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A5D10" w14:textId="77777777" w:rsidR="008B7527" w:rsidRDefault="00D16C5D" w:rsidP="00F1383C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</w:t>
      </w:r>
    </w:p>
    <w:p w14:paraId="59C0F7F1" w14:textId="77777777" w:rsidR="004B69D4" w:rsidRDefault="004B69D4" w:rsidP="00F1383C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AF4BD2E" w14:textId="77777777" w:rsidR="00F1383C" w:rsidRDefault="00964152" w:rsidP="00F1383C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6415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ŠALČININKŲ R. DIEVENIŠKIŲ ,,RYTO“ GIMNAZIJA</w:t>
      </w:r>
    </w:p>
    <w:p w14:paraId="7A0A6560" w14:textId="77777777" w:rsidR="00964152" w:rsidRPr="00F1383C" w:rsidRDefault="00964152" w:rsidP="00F1383C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BE001A4" w14:textId="77777777" w:rsidR="00F1383C" w:rsidRDefault="00964152" w:rsidP="00F1383C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6415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LOLITOS MIKALAUSKIENĖS</w:t>
      </w:r>
    </w:p>
    <w:p w14:paraId="5BABF4D3" w14:textId="77777777" w:rsidR="00964152" w:rsidRPr="00F1383C" w:rsidRDefault="00964152" w:rsidP="00F1383C">
      <w:pPr>
        <w:tabs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EDC336B" w14:textId="77777777" w:rsidR="00F1383C" w:rsidRP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METŲ VEIKLOS ATASKAITA</w:t>
      </w:r>
    </w:p>
    <w:p w14:paraId="10AD77E0" w14:textId="77777777" w:rsidR="00F1383C" w:rsidRP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9DC8458" w14:textId="7C04E5AC" w:rsidR="00964152" w:rsidRDefault="00582C90" w:rsidP="00B27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2026-01-12</w:t>
      </w:r>
      <w:r w:rsidR="00F1383C" w:rsidRPr="00F13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________ </w:t>
      </w:r>
    </w:p>
    <w:p w14:paraId="4BCE181B" w14:textId="77777777" w:rsidR="00F1383C" w:rsidRPr="00F1383C" w:rsidRDefault="00964152" w:rsidP="00F1383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Dieveniškės</w:t>
      </w:r>
    </w:p>
    <w:p w14:paraId="3C7FB27A" w14:textId="77777777" w:rsidR="00F1383C" w:rsidRP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tbl>
      <w:tblPr>
        <w:tblStyle w:val="Lentelstinklelis1"/>
        <w:tblW w:w="10036" w:type="dxa"/>
        <w:tblInd w:w="-147" w:type="dxa"/>
        <w:tblLook w:val="04A0" w:firstRow="1" w:lastRow="0" w:firstColumn="1" w:lastColumn="0" w:noHBand="0" w:noVBand="1"/>
      </w:tblPr>
      <w:tblGrid>
        <w:gridCol w:w="10036"/>
      </w:tblGrid>
      <w:tr w:rsidR="00B277D5" w:rsidRPr="00F1383C" w14:paraId="782A1A17" w14:textId="77777777" w:rsidTr="002B762D">
        <w:trPr>
          <w:trHeight w:val="1266"/>
        </w:trPr>
        <w:tc>
          <w:tcPr>
            <w:tcW w:w="10036" w:type="dxa"/>
          </w:tcPr>
          <w:p w14:paraId="09EED707" w14:textId="77777777" w:rsidR="00B277D5" w:rsidRDefault="00B277D5" w:rsidP="006D682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  <w:r w:rsidRPr="00F1383C"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  <w:t>(Švietimo įstaigos strateginio plano ir metinio veiklos plano įgyvendinimo kryptys ir svariausi rezultatai bei rodikliai)</w:t>
            </w:r>
          </w:p>
          <w:p w14:paraId="2ABBDFD1" w14:textId="77777777" w:rsidR="00B277D5" w:rsidRPr="00F1383C" w:rsidRDefault="00B277D5" w:rsidP="006D682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lt-LT"/>
              </w:rPr>
            </w:pPr>
          </w:p>
          <w:p w14:paraId="21412AA6" w14:textId="59DD6846" w:rsidR="00CF338C" w:rsidRPr="00CF338C" w:rsidRDefault="00CF338C" w:rsidP="006D6824">
            <w:pPr>
              <w:overflowPunct w:val="0"/>
              <w:spacing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F3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1 strateginis prioritetas: </w:t>
            </w:r>
            <w:r w:rsidR="00D71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</w:t>
            </w:r>
            <w:r w:rsidR="00D71422" w:rsidRPr="00D71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okymo turinio, orientuoto į pasiekimus ir kompetencijas, įgyvendinimas.</w:t>
            </w:r>
          </w:p>
          <w:p w14:paraId="505A4C81" w14:textId="11B98215" w:rsidR="00D71422" w:rsidRPr="00D71422" w:rsidRDefault="00CF338C" w:rsidP="00DB786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F33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Įgyvendinant strateginį prioritetą </w:t>
            </w:r>
            <w:r w:rsidR="00D7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siekiama s</w:t>
            </w:r>
            <w:r w:rsidR="00D71422" w:rsidRPr="00D7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udaryti tinkamas ugdymo(si) sąlygas, orientuotas į pasiekimus ir kompetencijas</w:t>
            </w:r>
            <w:r w:rsidR="00D7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 Stiprinami mokytojai</w:t>
            </w:r>
            <w:r w:rsidR="00D71422" w:rsidRPr="00D7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</w:t>
            </w:r>
            <w:r w:rsid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kad</w:t>
            </w:r>
            <w:r w:rsidR="00D71422" w:rsidRPr="00D71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planuojant ir įgyvendinant </w:t>
            </w:r>
            <w:r w:rsidR="00D71422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atnau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jintą ugdymo turinį, jaustųsi gerai, todėl</w:t>
            </w:r>
            <w:r w:rsidR="00C24541" w:rsidRPr="00C245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auga mokytojų, gerai ir labai gerai vertinančių Gimnazijoje teikiamą pagalbą UTA įgyvendinimo klausimais, skaičius.</w:t>
            </w:r>
          </w:p>
          <w:p w14:paraId="589BBB44" w14:textId="3168A7C0" w:rsidR="00C24541" w:rsidRPr="00C24541" w:rsidRDefault="00C24541" w:rsidP="00DB786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Pagal  atnaujintas BUP sukurtas pamokos stebėjimo protokolas. Dalijamasi</w:t>
            </w:r>
            <w:r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gerąja pedagogine patirtimi: atvirų pamokų pagal atnaujintas BUP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vedimas</w:t>
            </w:r>
            <w:r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pranešimų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skaitymas.</w:t>
            </w:r>
          </w:p>
          <w:p w14:paraId="30470DBE" w14:textId="77777777" w:rsidR="00D10BC3" w:rsidRDefault="00846B96" w:rsidP="00DB786E">
            <w:pPr>
              <w:overflowPunct w:val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Ugdymo procesas orientuotas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į komp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etencijų ugdymą, todėl plečiama įvairių lygmenų projektinė veikla, ugdymas kitose erdvėse, integruotos pamokos, kitos edukacinės veiklos.  Visi mokytojai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du kartus per mokslo metus veda pamokas įvairiose edukacinėse erdvėse.</w:t>
            </w:r>
            <w:r w:rsidR="00D10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                  </w:t>
            </w:r>
          </w:p>
          <w:p w14:paraId="696BF32C" w14:textId="6D7F385E" w:rsidR="00C24541" w:rsidRPr="004911F7" w:rsidRDefault="00D10BC3" w:rsidP="004911F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                     2025 m. į</w:t>
            </w:r>
            <w:r w:rsidRPr="00CF33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gyvendinti projektai: </w:t>
            </w:r>
            <w:r w:rsidR="00DB7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medijų raštingumo </w:t>
            </w:r>
            <w:r w:rsidRPr="00CF33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„Dideli maži ekranai“,</w:t>
            </w:r>
            <w:r w:rsidRPr="00CF338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CF33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fizinio aktyvumo didinimo  ,,Lietuvos mažųjų žaidynės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2025</w:t>
            </w:r>
            <w:r w:rsidRPr="00CF33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“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r w:rsidRPr="00CF33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vasaros poilsio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„Paragauk istorijos“</w:t>
            </w:r>
            <w:r w:rsidR="00DB7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, sveikatos stiprinimo</w:t>
            </w:r>
            <w:r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 „Sveikata tai turtas“</w:t>
            </w:r>
            <w:r w:rsidR="004911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911F7" w:rsidRPr="0006524C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bendradarbiavimo ir problemų</w:t>
            </w:r>
            <w:r w:rsidR="004911F7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 sprendimo</w:t>
            </w:r>
            <w:r w:rsidR="004911F7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 </w:t>
            </w:r>
            <w:r w:rsidR="004911F7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„ Patirtis, kuri augina“, </w:t>
            </w:r>
            <w:r w:rsidR="004911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 komunikavimo vaizdu </w:t>
            </w:r>
            <w:r w:rsidR="004911F7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 ,,Kalbėk vaizdu”</w:t>
            </w:r>
            <w:r w:rsidR="004911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. </w:t>
            </w:r>
            <w:r w:rsidRPr="00CF33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Rūpinantis vaikų gerove įgyvendinami projektai: ,,Pienas vaikams“, „Vaisių vartojimo ska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tinimas vaikų ugdymo įstaigose“,</w:t>
            </w:r>
            <w:r w:rsidRPr="00CB0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europinė edukacinė programa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CB02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„FoodEducators”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 w:rsidRPr="00F063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Gimnazija </w:t>
            </w:r>
            <w:r w:rsidRPr="0044262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partnerio teisėmis dalyvauja projekte „Galimybių mokykla“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6D5CC628" w14:textId="714A827D" w:rsidR="00C24541" w:rsidRPr="00C24541" w:rsidRDefault="00846B96" w:rsidP="00DB786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Skaitmeniniai mokymo ištekliai ir priemonės naudojamos pagal poreikius. 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Pamokų, kuriose tikslingai naudojamas skaitmeninis ugdymo turinys mokymosi pasiekimams gerinti, dalis didėja.</w:t>
            </w:r>
          </w:p>
          <w:p w14:paraId="1B2AF14F" w14:textId="25DEF361" w:rsidR="00C24541" w:rsidRPr="00C24541" w:rsidRDefault="00846B96" w:rsidP="00DB786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Atsižvelgiant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į Gimnazijos planus ir tenkinant individualius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mokytojų </w:t>
            </w:r>
            <w:r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poreikius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sudaromos palankios sąlygos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mokytojų profesinėms kom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petencijoms tobulinti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 Mokytojų, gerai ir labai gerai vertinančių sąlygų profesiniam augimui ir tobulėjimui su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darymą Gimnazijoje, dalis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didėja. </w:t>
            </w:r>
            <w:r w:rsidR="00FE297B" w:rsidRPr="00FE2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2025 m. visiems mokytojams buvo nupirkta VšĮ „Gyvenimo universitetas LT“ pedagogo Auksinė VIP narystė. Išanalizavus mokytojų kvalifikacijos pažymų suvestines nustatyta, kad kiekvienas mokytojas kvalifikaciją tobulino vidutiniškai 7 dienas per metus.</w:t>
            </w:r>
            <w:r w:rsidR="00FE29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Gimnazijos darbuotojų kvalifikacijos tobulinimas tikslingas, padedantis veiksmingai įgyvendinti ugdymo turinį.</w:t>
            </w:r>
          </w:p>
          <w:p w14:paraId="59781214" w14:textId="21C85BBE" w:rsidR="00C24541" w:rsidRPr="00C24541" w:rsidRDefault="00846B96" w:rsidP="00DB786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Plečiamas bendradarbiavimas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su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socialiniais partneriais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 Toliau vystomi bendri</w:t>
            </w:r>
            <w:r w:rsidR="004A51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projektai, </w:t>
            </w:r>
            <w:r w:rsidR="00A54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organizuojama bendra veikla: talkos, valstybinių švenčių</w:t>
            </w:r>
            <w:r w:rsidR="004A51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etnokultūrinių renginių</w:t>
            </w:r>
            <w:r w:rsidR="00A54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minėjimai, žygiai.</w:t>
            </w:r>
          </w:p>
          <w:p w14:paraId="274800F6" w14:textId="38BEDC73" w:rsidR="00D71422" w:rsidRDefault="00C55145" w:rsidP="00DB786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Atsižvelgiant į poreikius sudaromas ir įgyvendinamas u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gdymo priemonių poreikio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planas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Mokytojai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vertina </w:t>
            </w:r>
            <w:r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gerai ir labai gerai 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Gimnazijos pastangas aprūpinan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 ugdymo priemonėmis</w:t>
            </w:r>
            <w:r w:rsidR="00C24541" w:rsidRPr="00C245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  <w:p w14:paraId="1B18711A" w14:textId="6C28A5B3" w:rsidR="004A51CD" w:rsidRDefault="005137FE" w:rsidP="00DB786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5137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Mokinių  mokymosi pasiekimai aptariami metodinėse grupėse (3 kartus per metus), klasėse – kas mėnesį; NMPP, PUPP, tarpi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nių patikrinimų ir VBE rezultatai analizuojami ir aptariami</w:t>
            </w:r>
            <w:r w:rsidRPr="005137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metodinėse grupėse, mokytojų susirinkimuose, indi</w:t>
            </w:r>
            <w:r w:rsidR="00DB7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vidualiai su mokytojais.</w:t>
            </w:r>
            <w:r w:rsidR="0043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DB7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</w:t>
            </w:r>
            <w:r w:rsidR="0043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agerėjo</w:t>
            </w:r>
            <w:r w:rsidR="00DB7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5137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lietuvių kalbos ir literatūros, matematikos 2025 metų metiniai rezultatai lyginant su pirmo trimest</w:t>
            </w:r>
            <w:r w:rsidR="002E55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ro (pusmečio) mokinių pažangumu 4 proc.</w:t>
            </w:r>
            <w:r w:rsidR="004A5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78BAC0" w14:textId="190296BE" w:rsidR="004A51CD" w:rsidRDefault="004A51CD" w:rsidP="00DB786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m </w:t>
            </w:r>
            <w:r w:rsidR="00DB786E">
              <w:rPr>
                <w:rFonts w:ascii="Times New Roman" w:hAnsi="Times New Roman" w:cs="Times New Roman"/>
                <w:sz w:val="24"/>
                <w:szCs w:val="24"/>
              </w:rPr>
              <w:t>stebima gimnazijos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rezultatų gerėjimo tendencija:</w:t>
            </w:r>
          </w:p>
          <w:p w14:paraId="38A1229B" w14:textId="6C5A1090" w:rsidR="004A51CD" w:rsidRDefault="004A51CD" w:rsidP="00DB786E">
            <w:pPr>
              <w:pStyle w:val="Betarp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klasės matematikos NMPP mokyklos vidurkis nuosekliai augo: nuo 56,1 % (2023 m.) iki 67,1 % (2025 m.). Skaitymo rezultatai  pagerėjo nuo 52,8 % iki 65,1 %.</w:t>
            </w:r>
          </w:p>
          <w:p w14:paraId="18B95965" w14:textId="77777777" w:rsidR="004A51CD" w:rsidRDefault="004A51CD" w:rsidP="00DB786E">
            <w:pPr>
              <w:pStyle w:val="Betarp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klasės matematikos NMPP vidurkis išaugo nuo 40,6 % (2023 m.) iki 62,5 % (2025 m.), o LKL (skaitymo) vidurkis – nuo 59,7 % iki 86,4 %.</w:t>
            </w:r>
          </w:p>
          <w:p w14:paraId="19A73D4D" w14:textId="77777777" w:rsidR="004A51CD" w:rsidRDefault="004A51CD" w:rsidP="00DB786E">
            <w:pPr>
              <w:pStyle w:val="Betarp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PUPP rezultatai pastaruosius trejus metus svyravo. 2025 m. matematikos vidurkis buvo 53,6 %, o LKL (skaitymo) – 54,1 %. Mokyklos PUPP rezultatai nežymiai žemesni lyginant su šalies ir šiek tiek aukštesni lyginant su savivaldybės vidurkiais. </w:t>
            </w:r>
          </w:p>
          <w:p w14:paraId="53994232" w14:textId="00D8155D" w:rsidR="005137FE" w:rsidRPr="002E55F1" w:rsidRDefault="004A51CD" w:rsidP="002E55F1">
            <w:pPr>
              <w:pStyle w:val="Betarp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Didžioji mokinių dalis pasiekimų patikrinimuose pasiekia pagrindinį arba patenkinamą pasiekimų lygį. Pažymėtina, kad 2025 m. NMPP 8 klasės LKL (skaitymo) patikrinime 42,9 % mokyklos mokinių pasiekė aukštesnįjį lygį.</w:t>
            </w:r>
          </w:p>
          <w:p w14:paraId="0D1BF3C2" w14:textId="015E910C" w:rsidR="005137FE" w:rsidRDefault="005137FE" w:rsidP="00DB786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137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Stebėta mokytojų praktinė veikla</w:t>
            </w:r>
            <w:r w:rsidR="00DB7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(36 veiklos)</w:t>
            </w:r>
            <w:r w:rsidRPr="005137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suteiktas grįžtamasis ryšys, skatinantis tobulinti veiklą.</w:t>
            </w:r>
          </w:p>
          <w:p w14:paraId="515204AE" w14:textId="398A5F48" w:rsidR="00C55145" w:rsidRPr="00C55145" w:rsidRDefault="00C55145" w:rsidP="00DB786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DB78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Tobulinant </w:t>
            </w:r>
            <w:r w:rsidRPr="00C55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ši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u</w:t>
            </w:r>
            <w:r w:rsidR="007A30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olaikinės pamokos organizavimą pagrindinis dėmesys skiriamas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</w:t>
            </w:r>
            <w:r w:rsidR="007A30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amokoms</w:t>
            </w:r>
            <w:r w:rsidRPr="00C55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kuriose vyrauja m</w:t>
            </w:r>
            <w:r w:rsidR="007A30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okymosi paradigma, organizavimui</w:t>
            </w:r>
            <w:r w:rsidRPr="00C55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  <w:p w14:paraId="20FC49EF" w14:textId="738E0507" w:rsidR="00C55145" w:rsidRPr="00C55145" w:rsidRDefault="005137FE" w:rsidP="005137F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Ypatingas dėmesys skirtas diferencijavimui ir individualizavimui</w:t>
            </w:r>
            <w:r w:rsidR="00C55145" w:rsidRPr="00C55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 Kiekvienas mokinys patiria sėkmę,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nes</w:t>
            </w:r>
            <w:r w:rsidR="00C55145" w:rsidRPr="00C55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turi galimybę pasirinkti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įvairaus sudėtingumo užduotis.  </w:t>
            </w:r>
          </w:p>
          <w:p w14:paraId="4EBD9B79" w14:textId="112BE4B3" w:rsidR="00C55145" w:rsidRDefault="005137FE" w:rsidP="005137F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Metodinė taryba  supažindino mokytojus </w:t>
            </w:r>
            <w:r w:rsidR="00C55145" w:rsidRPr="00C55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su universa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laus dizaino mokymuisi gairėmis ir 60 proc. mokytojų pamoka</w:t>
            </w:r>
            <w:r w:rsidR="00C55145" w:rsidRPr="00C55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planuoja ir organizuoja</w:t>
            </w:r>
            <w:r w:rsidR="00C55145" w:rsidRPr="00C551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vadovaujantis UDM principais.</w:t>
            </w:r>
          </w:p>
          <w:p w14:paraId="5BF1557B" w14:textId="3E1A7087" w:rsidR="00436D65" w:rsidRPr="00FE2109" w:rsidRDefault="007A30C0" w:rsidP="005137F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Didelis dėmesys skiriamas </w:t>
            </w:r>
            <w:r w:rsidR="00436D65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mokiniams, turintiems skirtingus mokymosi poreikius</w:t>
            </w:r>
            <w:r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  <w:p w14:paraId="54A9D195" w14:textId="474ABD7C" w:rsidR="00C55145" w:rsidRDefault="00436D65" w:rsidP="00436D65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43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Specialiųjų ugdymo(si) poreikių turintiems mokiniams 100 proc. suteikiama reikalinga Gimnazijoje dirban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čių specialistų pagalba.  </w:t>
            </w:r>
            <w:r w:rsidRPr="0043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Mokiniams, turintiems mokymosi problemų, VGK parengia ir sėkmingai įgyvendina individualios pagalbos planus.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43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Pagal poreikį ir galimybes įtraukią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jam ugdymui pritaikyta aplinka. </w:t>
            </w:r>
            <w:r w:rsidRPr="0043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80 proc. mokytojų yra dalyvavę seminaruose apie įtraukiojo ugdymo organizavimą ir metodus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  <w:p w14:paraId="7723A877" w14:textId="2CEAB346" w:rsidR="00436D65" w:rsidRPr="00436D65" w:rsidRDefault="00436D65" w:rsidP="00214281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Identifikuojami </w:t>
            </w:r>
            <w:r w:rsidRPr="0043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aukštesnių gebėjimų turintys mokiniai</w:t>
            </w:r>
            <w:r w:rsidRPr="0043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ir skatinami</w:t>
            </w:r>
            <w:r w:rsidRPr="0043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dalyvauti mokomųjų dalykų olimpiadose, konkursuose, viktorinose, varžybose.</w:t>
            </w:r>
            <w:r>
              <w:t xml:space="preserve"> </w:t>
            </w:r>
            <w:r w:rsidRPr="0043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Metodinės grupės  planuoja ir vykdo įvairias veiklas, skirtas aukštesnių gebėjimų mokinių poreikiams tenkinti.</w:t>
            </w:r>
            <w:r>
              <w:t xml:space="preserve"> </w:t>
            </w:r>
            <w:r w:rsidRPr="00436D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Gerėja mokymosi motyvacija,  mokyklos pažanga bei atskirų mokinių as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meninė pažanga.</w:t>
            </w:r>
          </w:p>
          <w:p w14:paraId="7018011F" w14:textId="59B82F3C" w:rsidR="00214281" w:rsidRPr="00214281" w:rsidRDefault="00FE2109" w:rsidP="002142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                    </w:t>
            </w:r>
            <w:r w:rsidR="00214281" w:rsidRP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I–IVG klasių mokiniams </w:t>
            </w:r>
            <w:r w:rsid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sudaryta galimybė</w:t>
            </w:r>
            <w:r w:rsidR="00214281" w:rsidRP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rink</w:t>
            </w:r>
            <w:r w:rsid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tis profesinio mokymo modulius. Sudaryta</w:t>
            </w:r>
            <w:r w:rsidR="00214281" w:rsidRP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sutartis su Vilniaus agroekologijos mokymo centru dėl galimybės rinktis modulius Dieveniškių Simono Karczmaro amatų kieme.</w:t>
            </w:r>
            <w:r w:rsidR="00214281">
              <w:t xml:space="preserve"> </w:t>
            </w:r>
            <w:r w:rsid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Mokiniai, baigę atskirą modulį, gavo</w:t>
            </w:r>
            <w:r w:rsidR="00214281" w:rsidRP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įgytą kompetenciją patvirtinantį pažymėjim</w:t>
            </w:r>
            <w:r w:rsid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ą. Įgytos kompetencijos leidžia</w:t>
            </w:r>
            <w:r w:rsidR="00214281" w:rsidRP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užsiimti atitinkama veikla, o mokantis toliau pagal tos pačios kvalifikacijos programą įgytos kompetencijos g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ali</w:t>
            </w:r>
            <w:r w:rsidR="00214281" w:rsidRP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būti įskaitomos, todėl sutrumpės mokymosi laikas.</w:t>
            </w:r>
          </w:p>
          <w:p w14:paraId="78EA3B03" w14:textId="02A2C8C5" w:rsidR="00C55145" w:rsidRDefault="00214281" w:rsidP="00214281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Nuolat tobulinimas, atnaujinamas ir</w:t>
            </w:r>
            <w:r w:rsidRP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papildomas STEAM pradinių kla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sių ir 5-6 klasių veiklų planas. Planas ir veiklos   skelbiamos gimnazijos interneto puslapyje. Mokytojai </w:t>
            </w:r>
            <w:r w:rsidRPr="002142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kartą per metus kelia kvalifikaciją STEAM pakraipos ugdymo seminaruose.</w:t>
            </w:r>
          </w:p>
          <w:p w14:paraId="39FCDAE6" w14:textId="4777DBD3" w:rsidR="00214281" w:rsidRPr="0038779C" w:rsidRDefault="00F75850" w:rsidP="00214281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77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Gimnazija siekia</w:t>
            </w:r>
            <w:r w:rsidR="00214281" w:rsidRPr="003877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mokinių atsakomybės už sa</w:t>
            </w:r>
            <w:r w:rsidRPr="003877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vo mokymąsi ir asmeninę pažangą, todėl</w:t>
            </w:r>
          </w:p>
          <w:p w14:paraId="0B3A5BD1" w14:textId="4022A4CB" w:rsidR="006543EE" w:rsidRPr="0038779C" w:rsidRDefault="00F75850" w:rsidP="00F758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isų dalykų pamokose mokiniai išsikelia tikslus, </w:t>
            </w:r>
            <w:r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trimestrų pabaigoje aptaria. Mokiniai</w:t>
            </w:r>
            <w:r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kartu su mokytojais</w:t>
            </w:r>
            <w:r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aptaria atsiskaitomųjų darbų, NMPP, PUPP rezultatus. Mokiniams sudaromos galimybės pasirinkti užduotis, jų atlikimo būdą, laiką, priemones.</w:t>
            </w:r>
            <w:r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Didėja mokinių atsakomybė už savo mokymąsi ir asmeninę pažangą.</w:t>
            </w:r>
            <w:r w:rsidR="006543EE" w:rsidRPr="003877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Mokyklos pažanga </w:t>
            </w:r>
            <w:r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lyginant pirmą trimestrą su metiniu padidėjo 12,5 proc.</w:t>
            </w:r>
          </w:p>
          <w:p w14:paraId="041F75DC" w14:textId="16EB9558" w:rsidR="00214281" w:rsidRPr="0038779C" w:rsidRDefault="00661F67" w:rsidP="00661F6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</w:t>
            </w:r>
            <w:r w:rsidR="00F75850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Išsiaiškinus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mokinių asmeni</w:t>
            </w:r>
            <w:r w:rsidR="00F75850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nės pažangos gerinimo poreikius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75850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tnaujinta individualios mokinių pažangos stebėsenos sistema. Parengtas naujas tvarkos aprašas, supažindinti visi mokiniai, akcentuojant atsakomybę už mokymąsi ir pasiekimus.</w:t>
            </w:r>
            <w:r w:rsidR="00F75850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Mokiniai  </w:t>
            </w:r>
            <w:r w:rsidR="00F75850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mokosi pažinti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save, supranta savo stipriąsias ir silpnąsias puses, įsivertina savo pasiekimų l</w:t>
            </w:r>
            <w:r w:rsidR="00F75850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ygmenį, kelia mokymosi tikslus, todėl 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mokytojai lengviau  įžvelgia mokinio mokymosi galimybes, nustato problemas ir  spragas, diferencijuoja ir individualizuoja darbą, pa</w:t>
            </w:r>
            <w:r w:rsidR="0038779C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renka ugdymo turinį ir metodus. T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>ėvams</w:t>
            </w:r>
            <w:r w:rsidR="0038779C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543EE" w:rsidRPr="00387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suteikiama informacija kaip stiprinti vaiko mokymąsi.</w:t>
            </w:r>
          </w:p>
          <w:p w14:paraId="0151ABF1" w14:textId="3009E24C" w:rsidR="00214281" w:rsidRPr="00FE2109" w:rsidRDefault="00661F67" w:rsidP="0038779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                      </w:t>
            </w:r>
            <w:r w:rsidR="0038779C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Įgyvendinant  strateginį tikslą - s</w:t>
            </w:r>
            <w:r w:rsidR="006543EE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augios ir sveikos ugdymosi aplinkos, sudarančios sąlygas mok</w:t>
            </w:r>
            <w:r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inio asmenybės augimui, kūrimas - </w:t>
            </w:r>
            <w:r w:rsidR="0038779C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nuosekliai vykdomos prevencinės, socialinės</w:t>
            </w:r>
            <w:r w:rsidR="006543EE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-</w:t>
            </w:r>
            <w:r w:rsidR="0038779C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emocinės ugdymo programos. Klasių vadovai užtikrina</w:t>
            </w:r>
            <w:r w:rsidR="006543EE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klasės bendruomenės narių emocinę gerovę ir tolerantiškus tar</w:t>
            </w:r>
            <w:r w:rsidR="0038779C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pusavio santykius</w:t>
            </w:r>
            <w:r w:rsidR="006543EE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 w:rsidR="0038779C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Sveikatos specialistė ir socialinė pedagogė organizuoja s</w:t>
            </w:r>
            <w:r w:rsidR="006543EE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ocialinių ir emocini</w:t>
            </w:r>
            <w:r w:rsidR="0038779C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ų kompetencijų ugdymo, s</w:t>
            </w:r>
            <w:r w:rsidR="006543EE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veikos gyvensenos veiklų bei žalingų įpročių, patyčių ir smurto prevencijos bei intervencijos, lytini</w:t>
            </w:r>
            <w:r w:rsidR="0038779C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o švietimo veiklų užsiėmimus. Ištirta</w:t>
            </w:r>
            <w:r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m</w:t>
            </w:r>
            <w:r w:rsidR="006543EE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okinių</w:t>
            </w:r>
            <w:r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 ir mokytojų savijauta</w:t>
            </w:r>
            <w:r w:rsidR="006543EE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  <w:p w14:paraId="7516014E" w14:textId="4E3D9DB3" w:rsidR="006543EE" w:rsidRPr="006543EE" w:rsidRDefault="006543EE" w:rsidP="006543E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54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Skatinamos nuostatos sveikai gyventi, elgtis drausmingai ir laikytis taisyklių, vengti ir netoleruoti žalingų įpročių. Ugdomas gebėjimas elgtis saugiai ir atsakingai</w:t>
            </w:r>
            <w:r w:rsidR="00843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. </w:t>
            </w:r>
            <w:r w:rsidRPr="00654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Fiksuojama 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ažiau netinkamos veikos atvejų.</w:t>
            </w:r>
          </w:p>
          <w:p w14:paraId="683CFCAD" w14:textId="51E8DD6A" w:rsidR="006543EE" w:rsidRDefault="006543EE" w:rsidP="006543E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543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Mokytojai jaučiasi saugūs,  racionaliai ir efektyviai valdomos tiek teigiamos, tiek neigiamas emocijos, todėl gerėja tarpusavio santykiai, bendras mikroklimatas.</w:t>
            </w:r>
          </w:p>
          <w:p w14:paraId="6D831155" w14:textId="6D6854CA" w:rsidR="00F416F7" w:rsidRPr="00843607" w:rsidRDefault="00F416F7" w:rsidP="008436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 strateginis prioritetas: p</w:t>
            </w:r>
            <w:r w:rsidRPr="00F416F7">
              <w:rPr>
                <w:rFonts w:ascii="Times New Roman" w:hAnsi="Times New Roman" w:cs="Times New Roman"/>
                <w:b/>
              </w:rPr>
              <w:t>lėtoti lyderystės, bendravimo, bendradarbiavimo ir dalijimosi gerąja darbo patirtimi kultūrą.</w:t>
            </w:r>
          </w:p>
          <w:p w14:paraId="65FBBCDE" w14:textId="50914788" w:rsidR="006543EE" w:rsidRPr="00CE1EAC" w:rsidRDefault="00661F67" w:rsidP="00661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                     </w:t>
            </w:r>
            <w:r w:rsid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Plėtojant</w:t>
            </w:r>
            <w:r w:rsidR="006543EE" w:rsidRPr="00661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lyderystės, bendravimo, bendradarbiavimo ir dalijimosi</w:t>
            </w:r>
            <w:r w:rsidRPr="00661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gerąja darbo patirtimi kultūrą iškeltas tikslas  kurti  b</w:t>
            </w:r>
            <w:r w:rsidR="006543EE" w:rsidRPr="00661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endradarbiavimu, įsipareigo</w:t>
            </w:r>
            <w:r w:rsidRPr="00661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jimais ir atsakomybe grindžiamą bendruomenę</w:t>
            </w:r>
            <w:r w:rsidR="006543EE" w:rsidRPr="00661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 w:rsidRPr="00661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6543EE" w:rsidRPr="00661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Stiprinti bendruomenės narių bendrystę, dialogą, mokymąsi</w:t>
            </w:r>
            <w:r w:rsidRPr="00661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vieniems iš kitų ir sutelktumą organizuojant bendras sportines veiklas,  dalyvaujant žygyje G. Žaguniui atminti, organizuojant  p</w:t>
            </w:r>
            <w:r w:rsidR="006543EE" w:rsidRPr="00661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rofesinio infor</w:t>
            </w:r>
            <w:r w:rsidRPr="00661F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mavimo ir veiklinimo susitikimus</w:t>
            </w:r>
            <w:r w:rsidR="00D10B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organizuojant netradicinius tėvų susirinkimus, kūrybines dirbtuves</w:t>
            </w:r>
            <w:r w:rsidR="00D10BC3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tradicines Gimnazijos šventes</w:t>
            </w:r>
            <w:r w:rsidR="00CE1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(</w:t>
            </w:r>
            <w:r w:rsidR="00CE1EAC" w:rsidRPr="00CE1EAC">
              <w:rPr>
                <w:rFonts w:ascii="Times New Roman" w:hAnsi="Times New Roman" w:cs="Times New Roman"/>
                <w:sz w:val="24"/>
                <w:szCs w:val="24"/>
              </w:rPr>
              <w:t xml:space="preserve">Rugsėjo pirmosios šventė, Mokytojo diena, Šimtadienis, </w:t>
            </w:r>
            <w:r w:rsidR="00CE1EAC">
              <w:rPr>
                <w:rFonts w:ascii="Times New Roman" w:hAnsi="Times New Roman" w:cs="Times New Roman"/>
                <w:sz w:val="24"/>
                <w:szCs w:val="24"/>
              </w:rPr>
              <w:t>Mamos diena</w:t>
            </w:r>
            <w:r w:rsidR="00CE1EAC" w:rsidRPr="00CE1E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1EAC">
              <w:rPr>
                <w:rFonts w:ascii="Times New Roman" w:hAnsi="Times New Roman" w:cs="Times New Roman"/>
                <w:sz w:val="24"/>
                <w:szCs w:val="24"/>
              </w:rPr>
              <w:t xml:space="preserve">Paskutinis skambutis IVg klasei, </w:t>
            </w:r>
            <w:r w:rsidR="00CE1EAC" w:rsidRPr="00CE1EAC">
              <w:rPr>
                <w:rFonts w:ascii="Times New Roman" w:hAnsi="Times New Roman" w:cs="Times New Roman"/>
                <w:sz w:val="24"/>
                <w:szCs w:val="24"/>
              </w:rPr>
              <w:t>Mokslo metų pabaigos šventė</w:t>
            </w:r>
            <w:r w:rsidR="00CE1E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0BC3" w:rsidRPr="00FE21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Valstybinių švenčių minėjimus</w:t>
            </w:r>
            <w:r w:rsidR="00CE1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(</w:t>
            </w:r>
            <w:r w:rsidR="00CE1EAC" w:rsidRPr="00CE1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nepriklausomybės dienos minėjimas</w:t>
            </w:r>
            <w:r w:rsidR="00CE1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r w:rsidR="00CE1EAC" w:rsidRPr="00CE1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Nepriklausomybės atkūrimo dienos minėjimas</w:t>
            </w:r>
            <w:r w:rsidR="00CE1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Valstybės diena)</w:t>
            </w:r>
            <w:r w:rsidR="00CE1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C5E74C" w14:textId="7A423529" w:rsidR="00FC5208" w:rsidRPr="00FC5208" w:rsidRDefault="00D10BC3" w:rsidP="00FC520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                    </w:t>
            </w:r>
            <w:r w:rsidR="003828C2" w:rsidRPr="00382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Ugdomas t</w:t>
            </w:r>
            <w:r w:rsidR="00FC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apatumo ir pilietiškumo jausmas. Minėta </w:t>
            </w:r>
            <w:r w:rsidR="00FC5208" w:rsidRPr="00FC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žydų genocido atminimo diena</w:t>
            </w:r>
            <w:r w:rsidR="00FC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, </w:t>
            </w:r>
            <w:r w:rsidR="00FC5208">
              <w:t xml:space="preserve"> </w:t>
            </w:r>
            <w:r w:rsidR="00FC5208" w:rsidRPr="00FC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Tolerancijos diena</w:t>
            </w:r>
            <w:r w:rsidR="00FC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Laisvės gynėjų diena,</w:t>
            </w:r>
            <w:r w:rsidR="00FC5208" w:rsidRPr="00FC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5208" w:rsidRPr="00FC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Žemės diena</w:t>
            </w:r>
            <w:r w:rsidR="00A40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</w:t>
            </w:r>
            <w:r w:rsidR="00FC5208" w:rsidRPr="00FC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5208" w:rsidRPr="00FC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G. </w:t>
            </w:r>
            <w:r w:rsidR="00FC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Žagunio žūties metinės, dalyvauta šventiniame renginyje </w:t>
            </w:r>
            <w:r w:rsidR="00FC5208" w:rsidRPr="00FC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Šalčios aleliumai</w:t>
            </w:r>
            <w:r w:rsidR="00153B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Demokratinių žinių konkurse, organizuota</w:t>
            </w:r>
            <w:r w:rsidR="00FC5208" w:rsidRPr="00FC5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5208" w:rsidRPr="00FC52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Kaziuko mugė</w:t>
            </w:r>
            <w:r w:rsidR="00153B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renginys rajono mokyklų mokiniams ,,Gyva Žemaitė“</w:t>
            </w:r>
            <w:r w:rsidR="00A40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, mokinių išvyka į seimą.</w:t>
            </w:r>
            <w:r w:rsidR="00A928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I g klasės mokiniai sėkmingai dalyvavo Pilietiškumo ir gynybos įgūdžių kurso veiklose. </w:t>
            </w:r>
          </w:p>
          <w:p w14:paraId="4EC5DFCF" w14:textId="4B2ABB1A" w:rsidR="003828C2" w:rsidRPr="003828C2" w:rsidRDefault="00D10BC3" w:rsidP="00D10BC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153B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                   </w:t>
            </w:r>
            <w:r w:rsidR="003828C2" w:rsidRPr="00382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Mokiniai gerbia valstybės simbolius, suvokia istorijos reikšmę, pareigos valstybei ir visuomenei svarbą.</w:t>
            </w:r>
          </w:p>
          <w:p w14:paraId="1827D5E7" w14:textId="3F663F25" w:rsidR="003828C2" w:rsidRPr="003828C2" w:rsidRDefault="003828C2" w:rsidP="003828C2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82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Plečiamas  socialinių vei</w:t>
            </w:r>
            <w:r w:rsidR="00A40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klų pasirinkimas, atnaujinta socialinių veiklų pasiūla.</w:t>
            </w:r>
          </w:p>
          <w:p w14:paraId="760B955C" w14:textId="1E4CD7CF" w:rsidR="006543EE" w:rsidRDefault="003828C2" w:rsidP="009E664E">
            <w:pPr>
              <w:ind w:firstLine="129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828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Sistemingai atliekami mokinių poreikių tyrimai, rengiamos apklausos dėl prevencinių renginių formų įgyvendinimo, tikslingai suplanuotos veiklos, orientuotos į moki</w:t>
            </w:r>
            <w:r w:rsidR="009E6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nio asmenybės ūgtį.</w:t>
            </w:r>
          </w:p>
          <w:p w14:paraId="36C9D62C" w14:textId="003CA9C9" w:rsidR="00B5091E" w:rsidRPr="00DE33E7" w:rsidRDefault="00CF338C" w:rsidP="00FE2109">
            <w:pPr>
              <w:overflowPunct w:val="0"/>
              <w:spacing w:line="276" w:lineRule="auto"/>
              <w:ind w:firstLine="1296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33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14:paraId="452CB9FE" w14:textId="45667638" w:rsidR="005663C5" w:rsidRDefault="005663C5" w:rsidP="006D68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6D327EC" w14:textId="7D25E583" w:rsidR="00B277D5" w:rsidRPr="00F1383C" w:rsidRDefault="00B277D5" w:rsidP="00B27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 SKYRIUS</w:t>
      </w:r>
    </w:p>
    <w:p w14:paraId="5DAF5CF4" w14:textId="77777777" w:rsidR="00B277D5" w:rsidRPr="00F1383C" w:rsidRDefault="00B277D5" w:rsidP="00B27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METŲ VEIKLOS UŽDUOTYS, REZULTATAI IR RODIKLIAI</w:t>
      </w:r>
    </w:p>
    <w:p w14:paraId="2B8DDCC6" w14:textId="77777777" w:rsidR="00B277D5" w:rsidRPr="00F1383C" w:rsidRDefault="00B277D5" w:rsidP="00B27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7C5B737D" w14:textId="77777777" w:rsidR="00B277D5" w:rsidRPr="00F1383C" w:rsidRDefault="00B277D5" w:rsidP="00B277D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</w:t>
      </w: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Pagrindiniai praėjusių metų veiklos rezultatai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2551"/>
        <w:gridCol w:w="3969"/>
      </w:tblGrid>
      <w:tr w:rsidR="00B277D5" w:rsidRPr="00F1383C" w14:paraId="02F34771" w14:textId="77777777" w:rsidTr="0006524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8143" w14:textId="77777777" w:rsidR="00B277D5" w:rsidRPr="00F1383C" w:rsidRDefault="00B277D5" w:rsidP="0086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lang w:eastAsia="lt-LT"/>
              </w:rPr>
              <w:t>Metų užduotys</w:t>
            </w:r>
            <w:r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1383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(toliau – užduotys)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D51D" w14:textId="77777777" w:rsidR="00B277D5" w:rsidRPr="00F1383C" w:rsidRDefault="00B277D5" w:rsidP="0086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lang w:eastAsia="lt-LT"/>
              </w:rPr>
              <w:t>Siektini rezultatai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70FC" w14:textId="77777777" w:rsidR="00B277D5" w:rsidRPr="00F1383C" w:rsidRDefault="00B277D5" w:rsidP="0086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lang w:eastAsia="lt-LT"/>
              </w:rPr>
              <w:t>Rezultatų vertinimo rodikliai</w:t>
            </w:r>
            <w:r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1383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36E9" w14:textId="77777777" w:rsidR="00B277D5" w:rsidRPr="00F1383C" w:rsidRDefault="00B277D5" w:rsidP="0086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lang w:eastAsia="lt-LT"/>
              </w:rPr>
              <w:t>Pasiekti rezultatai ir jų rodikliai</w:t>
            </w:r>
          </w:p>
        </w:tc>
      </w:tr>
      <w:tr w:rsidR="00582C90" w:rsidRPr="00F1383C" w14:paraId="5FD9514F" w14:textId="77777777" w:rsidTr="0006524C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E9C6E" w14:textId="6F306559" w:rsidR="00582C90" w:rsidRPr="002C5495" w:rsidRDefault="00BD05B9" w:rsidP="0058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582C90"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.1.</w:t>
            </w:r>
            <w:r w:rsidR="00582C9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Ugdymo kokybės gerinimas, siekiant </w:t>
            </w:r>
            <w:r w:rsidR="00582C90" w:rsidRPr="004F604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kiekvieno mokinio individualios pažangos augimo.</w:t>
            </w:r>
          </w:p>
          <w:p w14:paraId="1E79B072" w14:textId="228691BA" w:rsidR="00582C90" w:rsidRPr="006D6824" w:rsidRDefault="00582C90" w:rsidP="0058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16B4" w14:textId="77777777" w:rsidR="00582C90" w:rsidRDefault="00582C90" w:rsidP="000652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C22C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Sudarytos galimybės mokiniams ir mokytojams aktyviai dalyvauti gimnazijos bei partnerių organizuojamose iniciatyvose, konkursuose, kitose veiklose. Pamokose ir neformaliojo švietimo veiklose taikomos inovacijos, dėmesys skiriamas eksperimentiniams ir praktiniams įgūdžiams ugdy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ti. </w:t>
            </w:r>
          </w:p>
          <w:p w14:paraId="511DF82F" w14:textId="57CD3E2C" w:rsidR="00582C90" w:rsidRDefault="00582C90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7D70F15" w14:textId="106A9C35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4F74F3B" w14:textId="7EA76A30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7A1B8E2" w14:textId="123EA346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80A80EF" w14:textId="160115C3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2AC9183" w14:textId="715726DA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77A7859" w14:textId="7067D19C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9E1415C" w14:textId="319551A5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869FE02" w14:textId="25426F1D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0AD83F4" w14:textId="1BABE802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CF04954" w14:textId="1939EE20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E711235" w14:textId="32D475E0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BBAE2DA" w14:textId="6B9D7BD1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3A3EABA" w14:textId="1270A755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6D01F7B" w14:textId="79545C9D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471F650" w14:textId="13031788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8AA8648" w14:textId="40EE7C1B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81BECB5" w14:textId="02548784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FDF896C" w14:textId="3DA7F676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FA6F1F1" w14:textId="729CAC06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F805D95" w14:textId="7A93239F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9CA8CC2" w14:textId="6A86F45F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659D121" w14:textId="4EB8B90D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FA00E4D" w14:textId="0A7D4A58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05D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Sisteminga mokymo proceso stebėsena. Mokytojai analizuoja mokinių mokymosi pasiekimus, planuoja tolimesnes mokymo(si)  perspektyvas, individualių kompetencijų stiprinimą</w:t>
            </w:r>
          </w:p>
          <w:p w14:paraId="3CB39C42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B3816E0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76A809C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D6E099B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2A8678A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D72B3E9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8381A39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772E2C6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1E3B4AD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F6F9B09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72E17A4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576ABED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7127CE2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CB9DBE5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2B35329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149C0D0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D2B9C4B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F9EE2F6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E771283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DD891E7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E58D10A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682F6E6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D72CE05" w14:textId="10584CB2" w:rsidR="006B05D6" w:rsidRPr="006D6824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E337" w14:textId="77777777" w:rsidR="00582C90" w:rsidRPr="009C22C0" w:rsidRDefault="00582C90" w:rsidP="000652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9C22C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90 proc. mokinių i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r mokytojų dalyvaus</w:t>
            </w:r>
            <w:r w:rsidRPr="009C22C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bent vienoje gimnazijo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s bei partnerių organizuojamos</w:t>
            </w:r>
            <w:r w:rsidRPr="009C22C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iniciatyvos</w:t>
            </w:r>
            <w:r w:rsidRPr="009C22C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e, konkurs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uos</w:t>
            </w:r>
            <w:r w:rsidRPr="009C22C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e, kitoje veikloj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e.</w:t>
            </w:r>
          </w:p>
          <w:p w14:paraId="28847725" w14:textId="77777777" w:rsidR="00582C90" w:rsidRDefault="00582C90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Per metus visi mokytojai  ves ne mažiau kaip 2</w:t>
            </w:r>
            <w:r w:rsidRPr="009C22C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pamokas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kiekvienoje klasėje </w:t>
            </w:r>
            <w:r w:rsidRPr="009C22C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ne mokyklos ar klasės erdvėse.</w:t>
            </w:r>
            <w:r w:rsidRPr="00AB28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0F9A7CFA" w14:textId="77777777" w:rsidR="00A7150B" w:rsidRDefault="00582C90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B28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pažanga bei atskirų 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okinių asmeninė pažanga gerės 3-</w:t>
            </w:r>
            <w:r w:rsidRPr="00AB28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 proc. </w:t>
            </w:r>
          </w:p>
          <w:p w14:paraId="7CDB88D3" w14:textId="2B9BB5CE" w:rsidR="00582C90" w:rsidRDefault="00582C90" w:rsidP="000652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A2726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Mokiniai (I g-IV g) bus įtraukti į projektinę veiklą, </w:t>
            </w:r>
            <w:r w:rsidRPr="00AB28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skatinančia mokini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 asmeninių kompetencijų augimą.</w:t>
            </w:r>
          </w:p>
          <w:p w14:paraId="0D1D044F" w14:textId="77777777" w:rsidR="00582C90" w:rsidRPr="009C22C0" w:rsidRDefault="00582C90" w:rsidP="000652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Informacija apie inovacijų taikymą, eksperimentinę veiklą  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>viešinama gimnazijos svetainėje.</w:t>
            </w:r>
          </w:p>
          <w:p w14:paraId="3F775E39" w14:textId="77777777" w:rsidR="00582C90" w:rsidRDefault="00582C90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303CF62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517BCD5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8BAA661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48D2C6C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467FA06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706EF68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E25BE78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8494FC9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9514D0F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E561DCA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C67561A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CF13928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7E26021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3C7D3B1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BC787B2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30C160E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CBC6586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059A444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DCE338A" w14:textId="77777777" w:rsidR="006B05D6" w:rsidRDefault="006B05D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C15A75A" w14:textId="07FF2F00" w:rsidR="006B05D6" w:rsidRDefault="006B05D6" w:rsidP="006B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Sudaryti sąlygas gerinti mokinių pasiekimus: organizuotos reguliarios pagrindinių dalykų konsultacijos; klasės vadovai rengs trišalius pokalbius su kiekvienu vaiku ir jo tėvais; gerės mokinių pamokų lankomumas; mokinių mokymosi pasiekimai aptariami metodinėse grupėse (3 kartus per metus), klasėse – kas mėnesį; NMPP, PUPP, tarpinių patikrinimų ir valstybinių brandos egzaminų rezultatų analizavimas ir aptarimas metodinėse grupėse, mokytojų susirinkimuose, individualiai su mokytojais; pagerės lietuvių kalbos ir literatūros ir matematikos 2025 metų metiniai rezultatai lyginant su pirmo trimestro (pusmečio) mokinių pažangumu.</w:t>
            </w:r>
          </w:p>
          <w:p w14:paraId="25C1F6F9" w14:textId="77777777" w:rsidR="006B05D6" w:rsidRDefault="006B05D6" w:rsidP="006B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Atnaujinta individualios mokinių pažangos stebėsenos sistema.</w:t>
            </w:r>
          </w:p>
          <w:p w14:paraId="78567007" w14:textId="1D2C68AE" w:rsidR="006B05D6" w:rsidRPr="006D6824" w:rsidRDefault="006B05D6" w:rsidP="006B0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>Stebėta mokytojų praktinė veikla, suteiktas grįžtamasis ryšys, skatinantis tobulinti veiklą.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5E2E" w14:textId="1678FE9B" w:rsidR="00EB745F" w:rsidRDefault="00817CA0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100 proc. mokytojų dalyvavo</w:t>
            </w:r>
            <w:r w:rsidR="00EB7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bent vienoje</w:t>
            </w:r>
            <w:r w:rsidR="00EB745F" w:rsidRPr="00EB745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r w:rsidR="00EB745F" w:rsidRPr="00EB7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bei partnerių organizuojamose iniciatyvose, konkursuose, kitoje veikloje.</w:t>
            </w:r>
            <w:r w:rsidR="00EB7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(Įsakymai veiklos klausimais). Vidutiniškai per metus visi mokytojai  vedė</w:t>
            </w:r>
            <w:r w:rsidR="00EB745F" w:rsidRPr="00EB7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mažiau kaip 2 pamokas kiekvienoje klasėje ne mokyklos ar klasės erdvėse. </w:t>
            </w:r>
            <w:r w:rsidR="00EB74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(Įsakymai veiklos klausimais) </w:t>
            </w:r>
          </w:p>
          <w:p w14:paraId="3ACC2E2A" w14:textId="783BC9CB" w:rsidR="00EB745F" w:rsidRDefault="00EB745F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Mokyklos pažanga lyginant I trimestrą su metiniu padidėjo 12,5 proc. 2024-2025 m. m. baigti 100 proc. pažangumu. </w:t>
            </w:r>
          </w:p>
          <w:p w14:paraId="618CC5B5" w14:textId="6B1CBA76" w:rsidR="00A50D7A" w:rsidRDefault="00A50D7A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0D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NMPP 4 klasės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matematikos rezultatai lyginant su praeitais metais išaugo 4 proc., skaitymo – 15 proc.</w:t>
            </w:r>
            <w:r w:rsidR="00843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8 klasės NMPP matematikos ir LKL skaitymo rezultatai geresni už šalies ir savivaldybės rezultatus. </w:t>
            </w:r>
            <w:r w:rsidR="00716A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Matematikos rezultatai gerėjo 15,8 proc., LKL skaitymo - 19,7 proc.</w:t>
            </w:r>
          </w:p>
          <w:p w14:paraId="75D787C6" w14:textId="77777777" w:rsidR="009001A6" w:rsidRPr="0006524C" w:rsidRDefault="00716A52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PUPP rezultatai geresni  už savivaldybės, bet</w:t>
            </w:r>
            <w:r w:rsidR="009001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nežymiai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mažesni už šalies bei 2024 m. gimnazijos </w:t>
            </w:r>
            <w:r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rezultatus</w:t>
            </w:r>
            <w:r w:rsidR="009001A6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. </w:t>
            </w:r>
          </w:p>
          <w:p w14:paraId="638F7ADA" w14:textId="40C4E4D2" w:rsidR="009001A6" w:rsidRDefault="009001A6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</w:pPr>
            <w:r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 xml:space="preserve">I-IV gimnazijos klasių mokiniai </w:t>
            </w:r>
            <w:r w:rsidR="00716A52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įgyvendino  projektą „Dideli  maži ekranai“, vasaros poilsio  projektą</w:t>
            </w:r>
            <w:r w:rsidR="009C62DB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 „Paragauk istorijos“</w:t>
            </w:r>
            <w:r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, sveikatos projektą „Sveikata tai turtas“</w:t>
            </w:r>
            <w:r w:rsidR="009C62DB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, mokėsi </w:t>
            </w:r>
            <w:r w:rsidR="009C62DB" w:rsidRPr="0006524C"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savarankiškumo, bendradarbiavimo ir problemų sprendimo įgyvendinant projektą</w:t>
            </w:r>
            <w:r w:rsidR="009C62DB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        </w:t>
            </w:r>
            <w:r w:rsidR="009C62DB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„ P</w:t>
            </w:r>
            <w:r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atirtis, kuri augina“</w:t>
            </w:r>
            <w:r w:rsidR="009C62DB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, </w:t>
            </w:r>
            <w:r w:rsidR="0006524C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susipažino su esminiai komunikavimo vaizdu principais įgyvendindami projektą</w:t>
            </w:r>
            <w:r w:rsidR="009C62DB"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  </w:t>
            </w:r>
            <w:r w:rsidRP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,,Kalbėk vaizdu”</w:t>
            </w:r>
            <w:r w:rsidR="00065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.</w:t>
            </w:r>
          </w:p>
          <w:p w14:paraId="5C8B2A66" w14:textId="36859257" w:rsidR="0006524C" w:rsidRDefault="0006524C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Mokytojai dalinasi informacija ir patirtimi  apie inovacijų taikymą metodinių grupių susirinkimuose. (Metodinių grupių protokolai)</w:t>
            </w:r>
          </w:p>
          <w:p w14:paraId="07182D70" w14:textId="13A853FC" w:rsidR="00582C90" w:rsidRDefault="0006524C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Eksperimentinė</w:t>
            </w:r>
            <w:r w:rsidR="00843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 veikla aprašyta gimnazijos int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erneto puslapyje </w:t>
            </w:r>
            <w:hyperlink r:id="rId8" w:history="1">
              <w:r w:rsidRPr="005B4429">
                <w:rPr>
                  <w:rStyle w:val="Hipersaitas"/>
                  <w:rFonts w:ascii="Times New Roman" w:eastAsia="Times New Roman" w:hAnsi="Times New Roman" w:cs="Times New Roman"/>
                  <w:bCs/>
                  <w:sz w:val="24"/>
                  <w:szCs w:val="24"/>
                  <w:lang w:val="pt-BR" w:eastAsia="lt-LT"/>
                </w:rPr>
                <w:t>http://www.ryto.salcininkai.lm.lt/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 ,,STEAM”.</w:t>
            </w:r>
          </w:p>
          <w:p w14:paraId="19C4D279" w14:textId="0E87FD76" w:rsidR="005145FD" w:rsidRDefault="005145FD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</w:pPr>
          </w:p>
          <w:p w14:paraId="12134307" w14:textId="77777777" w:rsidR="00D71422" w:rsidRDefault="00D71422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</w:pPr>
          </w:p>
          <w:p w14:paraId="29851087" w14:textId="2C606FB0" w:rsidR="00BD05B9" w:rsidRDefault="00BD05B9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Visiems pagrindinių dalykų mokytojams skirtos papildomos valandos konsultacijoms.(Tarifikacija)</w:t>
            </w:r>
            <w:r w:rsidR="00514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 Sudarytas konsultacijų tvarkaraštis.</w:t>
            </w:r>
          </w:p>
          <w:p w14:paraId="3B5EC83C" w14:textId="77777777" w:rsidR="006B05D6" w:rsidRDefault="00BD05B9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Klasių vadovai organizuoja trišalius pokalbius </w:t>
            </w:r>
            <w:r w:rsidRPr="00BD05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su kiekvienu vaiku ir jo tėvais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 Trišalių pokalbių protokolai saugomi klasių</w:t>
            </w:r>
            <w:r w:rsidR="00532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vadovų aplankuose.</w:t>
            </w:r>
            <w:r w:rsidR="00532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Mokiniai gerai lanko mokyklą ir lankomumas nėra problema. Pasibaigus trimestrams ir pusmečiams rezultatai aptariami metodinėse grupėse(Metodinių grupių protokolai), klasėse mokymosi problemos aptariamos kas mėnesį.</w:t>
            </w:r>
          </w:p>
          <w:p w14:paraId="1844BD7D" w14:textId="77777777" w:rsidR="00532F34" w:rsidRDefault="00532F34" w:rsidP="00065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532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NMPP, PUPP, tarpinių patikrinimų ir valsty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binių brandos egzaminų rezultatai analizuojami ir aptariami</w:t>
            </w:r>
            <w:r w:rsidRPr="00532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metodinėse grupėse, mokytojų susirinkimuo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se, individualiai su mokytojais.</w:t>
            </w:r>
          </w:p>
          <w:p w14:paraId="0AE97ABB" w14:textId="3A161C45" w:rsidR="00B96A5F" w:rsidRPr="00B96A5F" w:rsidRDefault="00532F34" w:rsidP="00B96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Pagerėjo </w:t>
            </w:r>
            <w:r w:rsidRPr="00532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 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>ietuvių kalbos ir literatūros bei</w:t>
            </w:r>
            <w:r w:rsidRPr="00532F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pt-BR" w:eastAsia="lt-LT"/>
              </w:rPr>
              <w:t xml:space="preserve"> matematikos 2025 metų metiniai rezultatai lyginant su pirmo trimestro (pusmečio) mokinių pažangumu.</w:t>
            </w:r>
            <w:r w:rsidR="00B96A5F" w:rsidRPr="00B96A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B96A5F" w:rsidRPr="00B96A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5 klasės mokinių individuali pažanga pagerėjo 5 proc., II g klasės – 6 proc., kitos klasės mokėsi stabiliai vienodai lyginant I ir metinius trimestrus. </w:t>
            </w:r>
          </w:p>
          <w:p w14:paraId="47C7F8BD" w14:textId="31F9D5A6" w:rsidR="00B96A5F" w:rsidRDefault="00B96A5F" w:rsidP="00B96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96A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Atnaujinta individualios mokinių pažan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gos stebėsenos siste</w:t>
            </w:r>
            <w:r w:rsidR="00E96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ma (2025-06-19 Nr.</w:t>
            </w:r>
            <w:r w:rsidR="00E96FD3" w:rsidRPr="00E96F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V1-130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) </w:t>
            </w:r>
          </w:p>
          <w:p w14:paraId="22FB31D2" w14:textId="1BA1D3B1" w:rsidR="00532F34" w:rsidRPr="00B96A5F" w:rsidRDefault="00B96A5F" w:rsidP="00B96A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Stebėtos 36 mokytojų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praktinės veiklos,</w:t>
            </w:r>
            <w:r w:rsidRPr="00B96A5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B96A5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suteiktas grįžtamasis ryšy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s, skatinantis tobulinti veiklą, paraginta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siekti aukštesnių kvalifikacinių kategorijų.</w:t>
            </w:r>
          </w:p>
        </w:tc>
      </w:tr>
      <w:tr w:rsidR="00A7150B" w:rsidRPr="00D2220E" w14:paraId="1EF523D2" w14:textId="77777777" w:rsidTr="0006524C"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0DC0" w14:textId="4EE7DEBE" w:rsidR="00A7150B" w:rsidRPr="006D6824" w:rsidRDefault="00A7150B" w:rsidP="00A7150B">
            <w:pPr>
              <w:overflowPunct w:val="0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764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E764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B640B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Organizuoti gimnazijos veiklos kokybės įsivertinimą.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EE99" w14:textId="77777777" w:rsidR="00A7150B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B640B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Atliktas gimnazijos veiklos kokybės įsivertinimas: susitarta dėl problemos, kriterijų aprašymo; dėl įsivertinimo tyrimo instrumentų parinkimo (objektų, šaltinių, metodų); surinkti patikimi duomenys ir informacija, suformuluotos išvados; parengta ataskaita.</w:t>
            </w:r>
          </w:p>
          <w:p w14:paraId="6D218EE8" w14:textId="3B7A64F5" w:rsidR="00A7150B" w:rsidRPr="006D6824" w:rsidRDefault="00A7150B" w:rsidP="00A7150B">
            <w:pPr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2C9A" w14:textId="5EC639AC" w:rsidR="00A7150B" w:rsidRPr="006D6824" w:rsidRDefault="00A7150B" w:rsidP="00A7150B">
            <w:pPr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640BE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Parengta ir pristatyta mokytojų taryboje gimnazijos veiklos kokybės įsivertinimo ataskaita, pateiktos įsivertinimo išvados ir rekomendacijos mokyklos vei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klos kokybei tobulinti.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BC8E" w14:textId="693407CA" w:rsidR="00D142E0" w:rsidRPr="00D142E0" w:rsidRDefault="00D142E0" w:rsidP="00D14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2025-04-28 įsakymu Nr. V1-83 ,,</w:t>
            </w:r>
            <w:r w:rsidRPr="00D142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Dėl darbo grupės gimnazijos veiklos kokybės įvertinimui sudarymo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 sudaryta darbo grupė, kuri susitarė  dėl  kriterijų aprašymo,</w:t>
            </w:r>
            <w:r w:rsidRPr="00D142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įsivertinimo tyrimo instrumentų parinkimo (objekt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ų, šaltinių, metodų). Surinkti </w:t>
            </w:r>
            <w:r w:rsidRPr="00D142E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 </w:t>
            </w:r>
            <w:r w:rsidRPr="00D142E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patikimi duomenys ir informacija, suformuluo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tos išvados. Parengta  ataskaita pristatyta mok</w:t>
            </w:r>
            <w:r w:rsidR="000F18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ytojų tarybos posėdyje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2025-05-29</w:t>
            </w:r>
            <w:r w:rsidR="00BF46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Nr.</w:t>
            </w:r>
            <w:r w:rsidR="000F18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V3-03 ir paskelbta gimnazijos interneto puslapyje </w:t>
            </w:r>
            <w:hyperlink r:id="rId9" w:history="1">
              <w:r w:rsidR="000F18AA" w:rsidRPr="00151969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http://www.ryto.salcininkai.lm.lt/?page_id=1902</w:t>
              </w:r>
            </w:hyperlink>
            <w:r w:rsidR="000F18A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</w:p>
          <w:p w14:paraId="117A6158" w14:textId="6296647E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7150B" w:rsidRPr="00F1383C" w14:paraId="71901206" w14:textId="77777777" w:rsidTr="0006524C">
        <w:trPr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E144" w14:textId="6C3DD521" w:rsidR="00A7150B" w:rsidRPr="006D6824" w:rsidRDefault="00A7150B" w:rsidP="00A715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8B58D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Stiprinti mokytojų kompetencijas, siekiant veiklos kokybės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CD75" w14:textId="1B264CE6" w:rsidR="00A7150B" w:rsidRPr="006D6824" w:rsidRDefault="00A7150B" w:rsidP="00A715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Stiprės profesinis mokytojų augimas- nuolatinis kompetencijų tobulinimas  tenkins asmeninius bei institucinius poreikius.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B6A" w14:textId="77777777" w:rsidR="00A7150B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Metinės mokytojų veiklos vertinimo metu bus išgrynintos asmeninės mokytojų kvalifikacijos kėlimo kryptys.</w:t>
            </w:r>
          </w:p>
          <w:p w14:paraId="49CE2C67" w14:textId="77777777" w:rsidR="00A7150B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Sėkmingai bus įgyvendinama gimnazijos K</w:t>
            </w:r>
            <w:r w:rsidRPr="00113D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valifikacijos tobulinimo programa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</w:p>
          <w:p w14:paraId="058A3C6B" w14:textId="77777777" w:rsidR="00A7150B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Užtikrintas kolegialaus bendradarbiavimo skatinimas, sėkmės istorijomis paremto mokymosi organizavimas.</w:t>
            </w:r>
          </w:p>
          <w:p w14:paraId="20460439" w14:textId="35E9ADC5" w:rsidR="00A7150B" w:rsidRPr="006D6824" w:rsidRDefault="00A7150B" w:rsidP="00A715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AA9E" w14:textId="17596FE4" w:rsidR="003D7C8B" w:rsidRPr="003D7C8B" w:rsidRDefault="003D7C8B" w:rsidP="0084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+FPEF" w:hAnsi="Times New Roman+FPEF" w:cs="Times New Roman+FPEF"/>
                <w:sz w:val="24"/>
                <w:szCs w:val="24"/>
              </w:rPr>
            </w:pPr>
            <w:r w:rsidRPr="003D7C8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mokytojų kvalifikacijos tobulinimo programa</w:t>
            </w:r>
            <w:r w:rsidR="00A7150B" w:rsidRPr="003D7C8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D7C8B">
              <w:rPr>
                <w:rFonts w:ascii="Times New Roman+FPEF" w:hAnsi="Times New Roman+FPEF" w:cs="Times New Roman+FPEF"/>
                <w:sz w:val="24"/>
                <w:szCs w:val="24"/>
              </w:rPr>
              <w:t>siekiama nuolatinio mokytojų profesinės kompetencijos augimo ir aukštesnės ugdymo kokybės užtikrinant visokeriopą pagalbą mokiniui.</w:t>
            </w:r>
          </w:p>
          <w:p w14:paraId="55C9306A" w14:textId="3BAAA8BD" w:rsidR="005C32AD" w:rsidRDefault="000F18AA" w:rsidP="0084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3D7C8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Kasmetinių pokalbių su direktore metu buvo išgrynintos asmeninės mokytojų kvalifikacijos kėlimo kryptys.</w:t>
            </w:r>
            <w:r w:rsidR="005145FD" w:rsidRPr="003D7C8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Prioritetinės sritys – dalykinių kompetencijų tobulinimas, DI </w:t>
            </w:r>
            <w:r w:rsidR="0083324C" w:rsidRPr="003D7C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panaudojimas pamokose,</w:t>
            </w:r>
            <w:r w:rsidR="005145FD" w:rsidRPr="003D7C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kolegiala</w:t>
            </w:r>
            <w:r w:rsidR="0083324C" w:rsidRPr="003D7C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us</w:t>
            </w:r>
            <w:r w:rsidR="008332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bendradarbiavimo kompetencijos tobulinimas</w:t>
            </w:r>
            <w:r w:rsidR="005145FD" w:rsidRPr="00514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.</w:t>
            </w:r>
            <w:r w:rsidR="00843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DD78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2025 m. visiems mokytojams buvo nupirkta </w:t>
            </w:r>
            <w:r w:rsidR="00DD7877" w:rsidRPr="00DD78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VšĮ „Gyvenimo universitetas LT</w:t>
            </w:r>
            <w:r w:rsidR="00DD78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“ p</w:t>
            </w:r>
            <w:r w:rsidR="00DD7877" w:rsidRPr="00DD78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edagogo Auksinė VIP narystė</w:t>
            </w:r>
            <w:r w:rsidR="00DD78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. Išanalizavus mokytojų kvalifikacijos pažymų suvestines nustatyta, kad </w:t>
            </w:r>
            <w:r w:rsidR="003D7C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kiekvi</w:t>
            </w:r>
            <w:r w:rsidR="005C32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</w:t>
            </w:r>
            <w:r w:rsidR="003D7C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nas </w:t>
            </w:r>
            <w:r w:rsidR="005C32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mokytojas</w:t>
            </w:r>
            <w:r w:rsidR="00DD78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kvalifikaciją</w:t>
            </w:r>
            <w:r w:rsidR="003D7C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tobulino vidutiniškai 7 dienas per metus.</w:t>
            </w:r>
          </w:p>
          <w:p w14:paraId="52ABE6D4" w14:textId="6A513A9D" w:rsidR="005C32AD" w:rsidRDefault="005C32AD" w:rsidP="00843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Gimnazijos  K</w:t>
            </w:r>
            <w:r w:rsidRPr="00113D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valifikacijos tobulinimo programa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įgyvendinta sėkmingai. Metodinių grupių užsiėmimų metu  </w:t>
            </w:r>
          </w:p>
          <w:p w14:paraId="7B5679FD" w14:textId="46E4A422" w:rsidR="005C32AD" w:rsidRDefault="003D7C8B" w:rsidP="008436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+FPEF" w:hAnsi="Times New Roman+FPEF" w:cs="Times New Roman+FPEF"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5C32AD">
              <w:rPr>
                <w:rFonts w:ascii="Times New Roman+FPEF" w:hAnsi="Times New Roman+FPEF" w:cs="Times New Roman+FPEF"/>
                <w:sz w:val="23"/>
                <w:szCs w:val="23"/>
              </w:rPr>
              <w:t xml:space="preserve">analizuoti pamokos vadybos ypatumai, aptartos kolegų lankytos pamokos, </w:t>
            </w:r>
            <w:r w:rsidR="005C32AD">
              <w:rPr>
                <w:rFonts w:ascii="Times New Roman+FPEF" w:hAnsi="Times New Roman+FPEF" w:cs="Times New Roman+FPEF"/>
                <w:sz w:val="23"/>
                <w:szCs w:val="23"/>
              </w:rPr>
              <w:lastRenderedPageBreak/>
              <w:t>atnaujinto ugdymo turinio ypatumai, įtraukiojo ugdymo įgyvendinimo galimybės,</w:t>
            </w:r>
            <w:r w:rsidR="005C32AD" w:rsidRPr="005C32A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C32AD" w:rsidRPr="005C32AD">
              <w:rPr>
                <w:rFonts w:ascii="Times New Roman+FPEF" w:hAnsi="Times New Roman+FPEF" w:cs="Times New Roman+FPEF"/>
                <w:sz w:val="23"/>
                <w:szCs w:val="23"/>
              </w:rPr>
              <w:t xml:space="preserve">DI </w:t>
            </w:r>
            <w:r w:rsidR="00B670CC">
              <w:rPr>
                <w:rFonts w:ascii="Times New Roman+FPEF" w:hAnsi="Times New Roman+FPEF" w:cs="Times New Roman+FPEF"/>
                <w:bCs/>
                <w:sz w:val="23"/>
                <w:szCs w:val="23"/>
              </w:rPr>
              <w:t>panaudojimas pamokose, pasidalinta kolegialaus bendradarbiavimo</w:t>
            </w:r>
            <w:r w:rsidR="00B670CC" w:rsidRPr="00B67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B670CC" w:rsidRPr="00B670CC">
              <w:rPr>
                <w:rFonts w:ascii="Times New Roman+FPEF" w:hAnsi="Times New Roman+FPEF" w:cs="Times New Roman+FPEF"/>
                <w:bCs/>
                <w:sz w:val="23"/>
                <w:szCs w:val="23"/>
              </w:rPr>
              <w:t>sėkmės istorijomis</w:t>
            </w:r>
            <w:r w:rsidR="00B670CC">
              <w:rPr>
                <w:rFonts w:ascii="Times New Roman+FPEF" w:hAnsi="Times New Roman+FPEF" w:cs="Times New Roman+FPEF"/>
                <w:bCs/>
                <w:sz w:val="23"/>
                <w:szCs w:val="23"/>
              </w:rPr>
              <w:t>.</w:t>
            </w:r>
          </w:p>
          <w:p w14:paraId="5DC53506" w14:textId="106AD221" w:rsidR="00A7150B" w:rsidRPr="00B670CC" w:rsidRDefault="00B670CC" w:rsidP="0084360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+FPEF" w:hAnsi="Times New Roman+FPEF" w:cs="Times New Roman+FPEF"/>
                <w:sz w:val="23"/>
                <w:szCs w:val="23"/>
              </w:rPr>
            </w:pPr>
            <w:r>
              <w:rPr>
                <w:rFonts w:ascii="Times New Roman+FPEF" w:hAnsi="Times New Roman+FPEF" w:cs="Times New Roman+FPEF"/>
                <w:bCs/>
                <w:sz w:val="23"/>
                <w:szCs w:val="23"/>
              </w:rPr>
              <w:t>(Metodinės tarybos ir Metodinių grupių protokolai)</w:t>
            </w:r>
          </w:p>
        </w:tc>
      </w:tr>
      <w:tr w:rsidR="00A7150B" w:rsidRPr="00F1383C" w14:paraId="42458117" w14:textId="77777777" w:rsidTr="0006524C">
        <w:trPr>
          <w:trHeight w:val="41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DFD1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Užtikrinti, kad gimnazija</w:t>
            </w:r>
          </w:p>
          <w:p w14:paraId="61BF12F7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atitiktų Mokyklų, vykdančių</w:t>
            </w:r>
          </w:p>
          <w:p w14:paraId="7A4776DA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formaliojo švietimo</w:t>
            </w:r>
          </w:p>
          <w:p w14:paraId="22A78355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programas, tinklo kūrimo</w:t>
            </w:r>
          </w:p>
          <w:p w14:paraId="0F660A5B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taisyklėse nustatytus</w:t>
            </w:r>
          </w:p>
          <w:p w14:paraId="58A7FA8E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bendruosius kriterijus.</w:t>
            </w:r>
          </w:p>
          <w:p w14:paraId="3F440DF3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0D8007D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2DC09D3" w14:textId="3EF0F035" w:rsidR="00A7150B" w:rsidRPr="006D6824" w:rsidRDefault="00A7150B" w:rsidP="00A71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93C0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mokiniams bus užtikrintos lygiavertės ir</w:t>
            </w:r>
          </w:p>
          <w:p w14:paraId="770C0C81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šiuolaikiškos kokybiško</w:t>
            </w:r>
          </w:p>
          <w:p w14:paraId="2448B650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ugdymo(si) galimybės,</w:t>
            </w:r>
          </w:p>
          <w:p w14:paraId="1486E1DF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lemiančios mokinių pasiekimų pažangą.</w:t>
            </w:r>
          </w:p>
          <w:p w14:paraId="1593F471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Bus tenkinami mokinių</w:t>
            </w:r>
          </w:p>
          <w:p w14:paraId="68155104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ugdymosi poreikiai,</w:t>
            </w:r>
          </w:p>
          <w:p w14:paraId="14D1E89D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didinamos ugdymo</w:t>
            </w:r>
          </w:p>
          <w:p w14:paraId="53D58090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individualizavimo galimybės.</w:t>
            </w:r>
          </w:p>
          <w:p w14:paraId="5E71BE3D" w14:textId="6A5AF835" w:rsidR="00A7150B" w:rsidRPr="006D6824" w:rsidRDefault="00A7150B" w:rsidP="00A715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F0A0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Švietimo valdymo</w:t>
            </w:r>
          </w:p>
          <w:p w14:paraId="0568FB93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informacinėje sistemoje</w:t>
            </w:r>
          </w:p>
          <w:p w14:paraId="26B0B10E" w14:textId="5484C1DC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(ŠVIS) laiku pateikti išsamūs</w:t>
            </w:r>
            <w:r w:rsid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 teisingi duomenys apie</w:t>
            </w:r>
          </w:p>
          <w:p w14:paraId="638530B6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gimnaziją.</w:t>
            </w:r>
          </w:p>
          <w:p w14:paraId="108C0A12" w14:textId="52549951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vadovas iki 2025</w:t>
            </w:r>
            <w:r w:rsid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 kovo 28 d. įvertino</w:t>
            </w:r>
            <w:r w:rsid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atitikimą Mokyklų,</w:t>
            </w:r>
          </w:p>
          <w:p w14:paraId="11A92169" w14:textId="17C52070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vykdančių formaliojo švietimo</w:t>
            </w:r>
            <w:r w:rsid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programas, pagal  tinklo kūrimo taisyklėse nustatytus</w:t>
            </w:r>
          </w:p>
          <w:p w14:paraId="2073770A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bendruosius kriterijus</w:t>
            </w:r>
          </w:p>
          <w:p w14:paraId="6AC71EE3" w14:textId="2693EF44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(pagal kokybines ir kiekybines</w:t>
            </w:r>
            <w:r w:rsid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kriterijų reikšmes).</w:t>
            </w:r>
            <w:r w:rsid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Esant neatitikimų bent</w:t>
            </w:r>
          </w:p>
          <w:p w14:paraId="163EE910" w14:textId="32B56C3A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vienam kriterijui vadovas</w:t>
            </w:r>
            <w:r w:rsid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nedelsiant raštu apie tai</w:t>
            </w:r>
            <w:r w:rsid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informavo Švietimo ir sporto</w:t>
            </w:r>
          </w:p>
          <w:p w14:paraId="067FBF6A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skyriaus vedėją.</w:t>
            </w:r>
          </w:p>
          <w:p w14:paraId="6DDF0C9D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Nustačius neatitikimą</w:t>
            </w:r>
          </w:p>
          <w:p w14:paraId="20F3CB56" w14:textId="12369895" w:rsidR="00A7150B" w:rsidRPr="006D6824" w:rsidRDefault="00B670CC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sudarytas ir </w:t>
            </w:r>
            <w:r w:rsidR="00A7150B"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įgyvendintas</w:t>
            </w:r>
          </w:p>
          <w:p w14:paraId="43CC7616" w14:textId="77777777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neatitikimo kriterijams</w:t>
            </w:r>
          </w:p>
          <w:p w14:paraId="15DB0DA6" w14:textId="77777777" w:rsidR="00A7150B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6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(spragos) šalinimo planas.</w:t>
            </w:r>
          </w:p>
          <w:p w14:paraId="4C9C1B27" w14:textId="0EA2721F" w:rsidR="00A7150B" w:rsidRPr="006D6824" w:rsidRDefault="00A7150B" w:rsidP="00A71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8914" w14:textId="55F48CCE" w:rsidR="00B670CC" w:rsidRPr="00B670CC" w:rsidRDefault="00B670CC" w:rsidP="00DF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Švietimo valdymo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informacinėje sistemoje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(ŠVIS) laiku pateikti išsamūs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 teisingi duomenys apie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2025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m. kovo 28 d.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buvo įvertintas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atitikimas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Mokyklų,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vykdančių formaliojo švietimo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programas, pagal  tinklo kūrimo taisyklėse nustatytus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bendruosius kriterijus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(pagal kokybines ir kiekybines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kriterijų reikšmes).</w:t>
            </w:r>
          </w:p>
          <w:p w14:paraId="0B66B112" w14:textId="19EB6090" w:rsidR="00B670CC" w:rsidRPr="00B670CC" w:rsidRDefault="00B670CC" w:rsidP="00DF38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Neatitikimų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70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nebuvo.</w:t>
            </w:r>
          </w:p>
          <w:p w14:paraId="1BCA7DB6" w14:textId="031F7F15" w:rsidR="00A7150B" w:rsidRPr="006D6824" w:rsidRDefault="00A7150B" w:rsidP="00B6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558FBFE" w14:textId="77777777" w:rsidR="00B277D5" w:rsidRPr="00F1383C" w:rsidRDefault="00B277D5" w:rsidP="00B277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21C83C2E" w14:textId="77777777" w:rsidR="00B277D5" w:rsidRPr="00F1383C" w:rsidRDefault="00B277D5" w:rsidP="00B277D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</w:t>
      </w: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B277D5" w:rsidRPr="00F1383C" w14:paraId="691E000F" w14:textId="77777777" w:rsidTr="008B752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82AF" w14:textId="77777777" w:rsidR="00B277D5" w:rsidRPr="00F1383C" w:rsidRDefault="00B277D5" w:rsidP="0086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Užduotys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4278" w14:textId="77777777" w:rsidR="00B277D5" w:rsidRPr="00F1383C" w:rsidRDefault="00B277D5" w:rsidP="0086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Priežastys, rizikos </w:t>
            </w:r>
          </w:p>
        </w:tc>
      </w:tr>
      <w:tr w:rsidR="00B277D5" w:rsidRPr="00F1383C" w14:paraId="36C5545D" w14:textId="77777777" w:rsidTr="000E64A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3310" w14:textId="28977097" w:rsidR="00B277D5" w:rsidRPr="00F1383C" w:rsidRDefault="006D6824" w:rsidP="00865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D111" w14:textId="77777777" w:rsidR="00B277D5" w:rsidRPr="00F1383C" w:rsidRDefault="00B277D5" w:rsidP="00865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B424FCC" w14:textId="77777777" w:rsidR="00B277D5" w:rsidRDefault="00B277D5" w:rsidP="00B277D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9FC210C" w14:textId="77777777" w:rsidR="00B277D5" w:rsidRPr="00F1383C" w:rsidRDefault="00B277D5" w:rsidP="00B277D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</w:t>
      </w: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Veiklos, kurios nebuvo planuotos ir nustatytos, bet įvykdytos</w:t>
      </w:r>
    </w:p>
    <w:p w14:paraId="688C9E53" w14:textId="77777777" w:rsidR="00B277D5" w:rsidRPr="00F1383C" w:rsidRDefault="00B277D5" w:rsidP="00B277D5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>(pildoma, jei buvo atlikta papildomų, svarių įstaigos veiklos rezultatams)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B277D5" w:rsidRPr="00F1383C" w14:paraId="5114E66A" w14:textId="77777777" w:rsidTr="000279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D59A" w14:textId="77777777" w:rsidR="00B277D5" w:rsidRPr="00513F0B" w:rsidRDefault="00B277D5" w:rsidP="00865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F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Užduotys / veiklos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7407" w14:textId="23663A39" w:rsidR="002066E3" w:rsidRPr="00513F0B" w:rsidRDefault="00B277D5" w:rsidP="00865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13F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Poveikis švietimo įstaigos veiklai</w:t>
            </w:r>
          </w:p>
        </w:tc>
      </w:tr>
      <w:tr w:rsidR="00027996" w:rsidRPr="00F1383C" w14:paraId="56D5167B" w14:textId="77777777" w:rsidTr="0002799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615B" w14:textId="3F3CF816" w:rsidR="003D7261" w:rsidRPr="00621352" w:rsidRDefault="00027996" w:rsidP="00621352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823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3.1.</w:t>
            </w:r>
            <w:r w:rsidR="00182A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F155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Dalyvavimas projekte</w:t>
            </w:r>
            <w:r w:rsidRPr="009823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EF1552" w:rsidRPr="00EF15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„GALIMYBIŲ MOKYKLA“, NR. 10-072-P-0001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994D" w14:textId="29F26E85" w:rsidR="00027996" w:rsidRPr="00982353" w:rsidRDefault="00EF1552" w:rsidP="001A3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Projektas sėkmingai įgyvendintas. Įsigyta</w:t>
            </w:r>
            <w:r w:rsidR="00C74B5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270 vadovėlių.</w:t>
            </w:r>
          </w:p>
        </w:tc>
      </w:tr>
      <w:tr w:rsidR="00027996" w:rsidRPr="00F1383C" w14:paraId="607B1556" w14:textId="77777777" w:rsidTr="00DE33E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0041" w14:textId="1F4C8550" w:rsidR="00027996" w:rsidRPr="00513F0B" w:rsidRDefault="00182AAF" w:rsidP="0052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3.2. </w:t>
            </w:r>
            <w:r w:rsidR="00901F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Naujų dokumentų, reglamentuojančių bendruomenės veiklą, </w:t>
            </w:r>
            <w:r w:rsidR="005C16D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rengimas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7F47" w14:textId="037D8493" w:rsidR="00530F3F" w:rsidRDefault="005C16DB" w:rsidP="0052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5C16D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2025-11-03</w:t>
            </w:r>
            <w:r w:rsidRPr="005C16D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ab/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įsakymu Nr.</w:t>
            </w:r>
            <w:r w:rsidRPr="005C16D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V1-193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patvirtinta</w:t>
            </w:r>
            <w:r w:rsidRPr="005C16D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gimnazijos projektinės v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eiklos tvarkos aprašas.</w:t>
            </w:r>
          </w:p>
          <w:p w14:paraId="3416DB3A" w14:textId="2BC547F2" w:rsidR="005C16DB" w:rsidRDefault="005C16DB" w:rsidP="0052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5C16D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2025-10-31</w:t>
            </w:r>
            <w:r w:rsidR="00DF38C6" w:rsidRPr="00DF38C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  <w:r w:rsidR="00DF38C6" w:rsidRPr="00DF38C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ab/>
              <w:t>įsakymu Nr.</w:t>
            </w:r>
            <w:r w:rsidRPr="005C16D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ab/>
              <w:t>V1-190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patvirtintas </w:t>
            </w:r>
            <w:r w:rsidRPr="005C16DB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mokymosi pagal formaliojo švietimo programas formų ir mokymo organiza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vimo tvarkos aprašas.</w:t>
            </w:r>
          </w:p>
          <w:p w14:paraId="224A2433" w14:textId="6F3D8F62" w:rsidR="00E96FD3" w:rsidRDefault="00E96FD3" w:rsidP="00524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E96FD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lastRenderedPageBreak/>
              <w:t>2025-10-16</w:t>
            </w:r>
            <w:r w:rsidR="00DF38C6" w:rsidRPr="00DF38C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  <w:r w:rsidR="00DF38C6" w:rsidRPr="00DF38C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ab/>
              <w:t>įsakymu Nr.</w:t>
            </w:r>
            <w:r w:rsidRPr="00E96FD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ab/>
              <w:t>V1-177</w:t>
            </w:r>
            <w:r w:rsidR="002346B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patirtintos</w:t>
            </w:r>
            <w:r w:rsidR="00DF38C6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  <w:r w:rsidRPr="00E96FD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darbo laiko apskaitos žiniaraščio formos ir</w:t>
            </w:r>
            <w:r w:rsidR="002346B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jo pildymo tvarkos aprašas. </w:t>
            </w:r>
          </w:p>
          <w:p w14:paraId="791FE9C6" w14:textId="66BC220A" w:rsidR="00E96FD3" w:rsidRDefault="00E96FD3" w:rsidP="00234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E96FD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2025-10-13</w:t>
            </w:r>
            <w:r w:rsidR="002346BD" w:rsidRPr="002346B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  <w:r w:rsidR="002346BD" w:rsidRPr="002346B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ab/>
              <w:t>įsakymu Nr.</w:t>
            </w:r>
            <w:r w:rsidRPr="00E96FD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ab/>
              <w:t>V1-172</w:t>
            </w:r>
            <w:r w:rsidR="002346B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patvirtinta</w:t>
            </w:r>
            <w:r w:rsidR="004911F7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s</w:t>
            </w:r>
            <w:r w:rsidR="002346B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  <w:r w:rsidRPr="00E96FD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gimnazijos korupcijos prevencijos programos tvirtinimo, atsakingo asmens už korupcijos prevenciją</w:t>
            </w:r>
            <w:r w:rsidR="002346BD" w:rsidRPr="00E96FD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skyrimo</w:t>
            </w:r>
            <w:r w:rsidRPr="00E96FD3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, korupcijos prevencijos pro</w:t>
            </w:r>
            <w:r w:rsidR="002346B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gramos įgyvendinimo organizavimas ir kontrolės vykdymas.</w:t>
            </w:r>
          </w:p>
          <w:p w14:paraId="0F238391" w14:textId="0524FCC1" w:rsidR="002346BD" w:rsidRPr="003545CA" w:rsidRDefault="002346BD" w:rsidP="00234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2346B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2025-06-19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įsakymu Nr.V1-131 patvirtintas </w:t>
            </w:r>
            <w:r w:rsidRPr="002346BD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švietimo pagalbos 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kiniui teikimo aprašas.</w:t>
            </w:r>
          </w:p>
        </w:tc>
      </w:tr>
      <w:tr w:rsidR="00182AAF" w:rsidRPr="00F1383C" w14:paraId="59297A0D" w14:textId="77777777" w:rsidTr="00DE33E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4B41" w14:textId="34809BFC" w:rsidR="00182AAF" w:rsidRDefault="00182AAF" w:rsidP="0018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3.3</w:t>
            </w:r>
            <w:r w:rsidRPr="00182AA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Veiksmingai panaudotos Kultūros paso lėšos.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9B37" w14:textId="58A9A89E" w:rsidR="00182AAF" w:rsidRPr="005C16DB" w:rsidRDefault="00182AAF" w:rsidP="00182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182AAF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100 proc. klasių naudojosi Kultūros paso paslaugomis. Nuosekliai ugdyti mokinių socialiniai emociniai, bendradarbiavimo ir darbo komandoje įgūdžiai. Edukacinės programos kryptingai ugdė mokinių kompetencijas, stiprino jų emocinę sveikatą.</w:t>
            </w:r>
          </w:p>
        </w:tc>
      </w:tr>
    </w:tbl>
    <w:p w14:paraId="03D03C2B" w14:textId="77777777" w:rsidR="00F1383C" w:rsidRPr="00F1383C" w:rsidRDefault="00F1383C" w:rsidP="00F13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6A0F13F" w14:textId="77777777" w:rsidR="00F1383C" w:rsidRPr="00F1383C" w:rsidRDefault="00F1383C" w:rsidP="00F1383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4. Pakoreguotos praėjusių metų veiklos užduotys (jei tokių buvo) ir rezultatai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3147"/>
        <w:gridCol w:w="2381"/>
      </w:tblGrid>
      <w:tr w:rsidR="00F1383C" w:rsidRPr="00F1383C" w14:paraId="7B08781D" w14:textId="77777777" w:rsidTr="008B75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F47D" w14:textId="77777777" w:rsidR="00F1383C" w:rsidRPr="00F1383C" w:rsidRDefault="00F1383C" w:rsidP="00F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lang w:eastAsia="lt-LT"/>
              </w:rPr>
              <w:t>Užduotys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3E91" w14:textId="77777777" w:rsidR="00F1383C" w:rsidRPr="00F1383C" w:rsidRDefault="00F1383C" w:rsidP="00F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lang w:eastAsia="lt-LT"/>
              </w:rPr>
              <w:t>Siektini rezultatai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34BE" w14:textId="77777777" w:rsidR="00F1383C" w:rsidRPr="00F1383C" w:rsidRDefault="00F1383C" w:rsidP="00F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lang w:eastAsia="lt-LT"/>
              </w:rPr>
              <w:t>Rezultatų vertinimo rodikliai</w:t>
            </w:r>
            <w:r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1383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1E70" w14:textId="77777777" w:rsidR="00F1383C" w:rsidRPr="00F1383C" w:rsidRDefault="00F1383C" w:rsidP="00F13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lang w:eastAsia="lt-LT"/>
              </w:rPr>
              <w:t>Pasiekti rezultatai ir jų rodikliai</w:t>
            </w:r>
          </w:p>
        </w:tc>
      </w:tr>
      <w:tr w:rsidR="00F1383C" w:rsidRPr="00F1383C" w14:paraId="2F1891C1" w14:textId="77777777" w:rsidTr="008B752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F10A" w14:textId="36EE8BFE" w:rsidR="00F1383C" w:rsidRPr="00F1383C" w:rsidRDefault="006D6824" w:rsidP="00F1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D3E3" w14:textId="77777777" w:rsidR="00F1383C" w:rsidRPr="00F1383C" w:rsidRDefault="00F1383C" w:rsidP="00F1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A1B3" w14:textId="77777777" w:rsidR="00F1383C" w:rsidRPr="00F1383C" w:rsidRDefault="00F1383C" w:rsidP="00F1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41FE" w14:textId="77777777" w:rsidR="00F1383C" w:rsidRPr="00F1383C" w:rsidRDefault="00F1383C" w:rsidP="00F13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8B22477" w14:textId="44ECD622" w:rsidR="006D6824" w:rsidRDefault="006D6824" w:rsidP="006D68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9BDC2E6" w14:textId="77777777" w:rsidR="006D6824" w:rsidRDefault="006D6824" w:rsidP="006D68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7688C81D" w14:textId="37BCD86E" w:rsidR="00F1383C" w:rsidRP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0"/>
        </w:rPr>
        <w:t>III SKYRIUS</w:t>
      </w:r>
    </w:p>
    <w:p w14:paraId="787203F5" w14:textId="77777777" w:rsidR="00F1383C" w:rsidRP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0"/>
        </w:rPr>
        <w:t>GEBĖJIMŲ ATLIKTI PAREIGYBĖS APRAŠYME NUSTATYTAS FUNKCIJAS VERTINIMAS</w:t>
      </w:r>
    </w:p>
    <w:p w14:paraId="490EBEEC" w14:textId="77777777" w:rsidR="00F1383C" w:rsidRP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5BF3362" w14:textId="77777777" w:rsidR="00F1383C" w:rsidRPr="00F1383C" w:rsidRDefault="00F1383C" w:rsidP="00F138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0"/>
        </w:rPr>
        <w:t>5. Gebėjimų atlikti pareigybės aprašyme nustatytas funkcijas vertinimas</w:t>
      </w:r>
    </w:p>
    <w:p w14:paraId="232313AA" w14:textId="77777777" w:rsidR="00F1383C" w:rsidRPr="00F1383C" w:rsidRDefault="00F1383C" w:rsidP="00F1383C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>(pildoma, aptariant ataskaitą)</w:t>
      </w:r>
    </w:p>
    <w:tbl>
      <w:tblPr>
        <w:tblW w:w="978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1"/>
        <w:gridCol w:w="3090"/>
      </w:tblGrid>
      <w:tr w:rsidR="000D0C80" w:rsidRPr="000D0C80" w14:paraId="4E2E101F" w14:textId="77777777" w:rsidTr="009A748A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39B5C" w14:textId="77777777" w:rsidR="000D0C80" w:rsidRPr="000D0C80" w:rsidRDefault="000D0C80" w:rsidP="000D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Vertinimo kriterijai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F1BC" w14:textId="77777777" w:rsidR="000D0C80" w:rsidRPr="000D0C80" w:rsidRDefault="000D0C80" w:rsidP="000D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Pažymimas atitinkamas langelis:</w:t>
            </w:r>
          </w:p>
          <w:p w14:paraId="532578E9" w14:textId="77777777" w:rsidR="000D0C80" w:rsidRPr="000D0C80" w:rsidRDefault="000D0C80" w:rsidP="000D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1 – silpnai;</w:t>
            </w:r>
          </w:p>
          <w:p w14:paraId="5F9C64A6" w14:textId="77777777" w:rsidR="000D0C80" w:rsidRPr="000D0C80" w:rsidRDefault="000D0C80" w:rsidP="000D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2 – pakankamai;</w:t>
            </w:r>
          </w:p>
          <w:p w14:paraId="0DCE24A0" w14:textId="77777777" w:rsidR="000D0C80" w:rsidRPr="000D0C80" w:rsidRDefault="000D0C80" w:rsidP="000D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3 – efektyviai;</w:t>
            </w:r>
          </w:p>
          <w:p w14:paraId="385FCC51" w14:textId="77777777" w:rsidR="000D0C80" w:rsidRPr="000D0C80" w:rsidRDefault="000D0C80" w:rsidP="000D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4 – puikiai</w:t>
            </w:r>
          </w:p>
        </w:tc>
      </w:tr>
      <w:tr w:rsidR="000D0C80" w:rsidRPr="000D0C80" w14:paraId="517EA131" w14:textId="77777777" w:rsidTr="009A748A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D6727" w14:textId="3D8DB437" w:rsidR="000D0C80" w:rsidRPr="000D0C80" w:rsidRDefault="002A1A83" w:rsidP="000D0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0D0C80" w:rsidRPr="000D0C80">
              <w:rPr>
                <w:rFonts w:ascii="Times New Roman" w:eastAsia="Times New Roman" w:hAnsi="Times New Roman" w:cs="Times New Roman"/>
              </w:rPr>
              <w:t>.1. Informacijos ir situacijos valdymas atliekant funkcijas</w:t>
            </w:r>
            <w:r w:rsidR="000D0C80" w:rsidRPr="000D0C8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B209A" w14:textId="77777777" w:rsidR="000D0C80" w:rsidRPr="000D0C80" w:rsidRDefault="000D0C80" w:rsidP="002A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1□      2□       3□       4□</w:t>
            </w:r>
          </w:p>
        </w:tc>
      </w:tr>
      <w:tr w:rsidR="000D0C80" w:rsidRPr="000D0C80" w14:paraId="6B4B2D0B" w14:textId="77777777" w:rsidTr="009A748A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AA833" w14:textId="77777777" w:rsidR="000D0C80" w:rsidRPr="000D0C80" w:rsidRDefault="000D0C80" w:rsidP="000D0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5.2. Išteklių (žmogiškųjų, laiko ir materialinių) paskirstymas</w:t>
            </w:r>
            <w:r w:rsidRPr="000D0C8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36660" w14:textId="77777777" w:rsidR="000D0C80" w:rsidRPr="000D0C80" w:rsidRDefault="000D0C80" w:rsidP="002A1A83">
            <w:pPr>
              <w:tabs>
                <w:tab w:val="left" w:pos="690"/>
              </w:tabs>
              <w:spacing w:after="0" w:line="240" w:lineRule="auto"/>
              <w:ind w:hanging="19"/>
              <w:jc w:val="center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1□      2□       3□       4□</w:t>
            </w:r>
          </w:p>
        </w:tc>
      </w:tr>
      <w:tr w:rsidR="000D0C80" w:rsidRPr="000D0C80" w14:paraId="00779400" w14:textId="77777777" w:rsidTr="009A748A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BEA5C" w14:textId="77777777" w:rsidR="000D0C80" w:rsidRPr="000D0C80" w:rsidRDefault="000D0C80" w:rsidP="000D0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5.3. Lyderystės ir vadovavimo efektyvumas</w:t>
            </w:r>
            <w:r w:rsidRPr="000D0C8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AA136" w14:textId="77777777" w:rsidR="000D0C80" w:rsidRPr="000D0C80" w:rsidRDefault="000D0C80" w:rsidP="002A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1□      2□       3□       4□</w:t>
            </w:r>
          </w:p>
        </w:tc>
      </w:tr>
      <w:tr w:rsidR="000D0C80" w:rsidRPr="000D0C80" w14:paraId="2195CCFA" w14:textId="77777777" w:rsidTr="009A748A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56F63" w14:textId="77777777" w:rsidR="000D0C80" w:rsidRPr="000D0C80" w:rsidRDefault="000D0C80" w:rsidP="000D0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5.4. Ž</w:t>
            </w:r>
            <w:r w:rsidRPr="000D0C80">
              <w:rPr>
                <w:rFonts w:ascii="Times New Roman" w:eastAsia="Times New Roman" w:hAnsi="Times New Roman" w:cs="Times New Roman"/>
                <w:color w:val="000000"/>
              </w:rPr>
              <w:t>inių, gebėjimų ir įgūdžių panaudojimas, atliekant funkcijas ir siekiant rezultatų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E2F5" w14:textId="77777777" w:rsidR="000D0C80" w:rsidRPr="000D0C80" w:rsidRDefault="000D0C80" w:rsidP="002A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1□      2□       3□       4□</w:t>
            </w:r>
          </w:p>
        </w:tc>
      </w:tr>
      <w:tr w:rsidR="000D0C80" w:rsidRPr="000D0C80" w14:paraId="31063B20" w14:textId="77777777" w:rsidTr="009A748A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54746" w14:textId="77777777" w:rsidR="000D0C80" w:rsidRPr="000D0C80" w:rsidRDefault="000D0C80" w:rsidP="000D0C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5.5. Bendras įvertinimas (pažymimas vidurkis)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C019A" w14:textId="77777777" w:rsidR="000D0C80" w:rsidRPr="000D0C80" w:rsidRDefault="000D0C80" w:rsidP="002A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0C80">
              <w:rPr>
                <w:rFonts w:ascii="Times New Roman" w:eastAsia="Times New Roman" w:hAnsi="Times New Roman" w:cs="Times New Roman"/>
              </w:rPr>
              <w:t>1□      2□       3□       4□</w:t>
            </w:r>
          </w:p>
        </w:tc>
      </w:tr>
    </w:tbl>
    <w:p w14:paraId="7A95D8FA" w14:textId="77777777" w:rsidR="006D6824" w:rsidRDefault="006D6824" w:rsidP="006D682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0C590113" w14:textId="77777777" w:rsidR="006D6824" w:rsidRPr="00F1383C" w:rsidRDefault="006D6824" w:rsidP="006D6824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57F5896A" w14:textId="77777777" w:rsidR="000D0C80" w:rsidRPr="000D0C80" w:rsidRDefault="000D0C80" w:rsidP="000D0C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D0C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IV SKYRIUS</w:t>
      </w:r>
    </w:p>
    <w:p w14:paraId="4811E5F7" w14:textId="643DF28D" w:rsidR="000D0C80" w:rsidRPr="006D6824" w:rsidRDefault="000D0C80" w:rsidP="006D68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D0C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PASIEKTŲ REZULTATŲ VYKDANT UŽDUOTIS ĮSIVERTINIMAS IR KOMPETENCIJŲ TOBULINIMAS</w:t>
      </w:r>
    </w:p>
    <w:p w14:paraId="71B01683" w14:textId="77777777" w:rsidR="000D0C80" w:rsidRPr="000D0C80" w:rsidRDefault="000D0C80" w:rsidP="000D0C80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0D0C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</w:t>
      </w:r>
      <w:r w:rsidRPr="000D0C8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Pasiektų rezultatų vykdant užduotis įsivertinimas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551"/>
      </w:tblGrid>
      <w:tr w:rsidR="000D0C80" w:rsidRPr="000D0C80" w14:paraId="3A06F316" w14:textId="77777777" w:rsidTr="009A748A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8678" w14:textId="77777777" w:rsidR="000D0C80" w:rsidRPr="000D0C80" w:rsidRDefault="000D0C80" w:rsidP="000D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0C80">
              <w:rPr>
                <w:rFonts w:ascii="Times New Roman" w:eastAsia="Times New Roman" w:hAnsi="Times New Roman" w:cs="Times New Roman"/>
                <w:lang w:eastAsia="lt-LT"/>
              </w:rPr>
              <w:t>Užduočių įvykdymo aprašymas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6C34" w14:textId="77777777" w:rsidR="000D0C80" w:rsidRPr="000D0C80" w:rsidRDefault="000D0C80" w:rsidP="000D0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0C80">
              <w:rPr>
                <w:rFonts w:ascii="Times New Roman" w:eastAsia="Times New Roman" w:hAnsi="Times New Roman" w:cs="Times New Roman"/>
                <w:lang w:eastAsia="lt-LT"/>
              </w:rPr>
              <w:t>Pažymimas atitinkamas langelis</w:t>
            </w:r>
          </w:p>
        </w:tc>
      </w:tr>
      <w:tr w:rsidR="000D0C80" w:rsidRPr="000D0C80" w14:paraId="7E0B78ED" w14:textId="77777777" w:rsidTr="009A748A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77EC" w14:textId="77777777" w:rsidR="000D0C80" w:rsidRPr="000D0C80" w:rsidRDefault="000D0C80" w:rsidP="000D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D0C80">
              <w:rPr>
                <w:rFonts w:ascii="Times New Roman" w:eastAsia="Times New Roman" w:hAnsi="Times New Roman" w:cs="Times New Roman"/>
                <w:lang w:eastAsia="lt-LT"/>
              </w:rPr>
              <w:t>6.1. Visos užduotys įvykdytos ir viršijo bent pusę vertinimo rodiklių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65E9" w14:textId="77777777" w:rsidR="000D0C80" w:rsidRPr="000D0C80" w:rsidRDefault="000D0C80" w:rsidP="000D0C80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0C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Viršijantis lūkesčius </w:t>
            </w:r>
            <w:r w:rsidRPr="000D0C80">
              <w:rPr>
                <w:rFonts w:ascii="Segoe UI Symbol" w:eastAsia="Times New Roman" w:hAnsi="Segoe UI Symbol" w:cs="Segoe UI Symbol"/>
                <w:lang w:eastAsia="lt-LT"/>
              </w:rPr>
              <w:t>☐</w:t>
            </w:r>
          </w:p>
        </w:tc>
      </w:tr>
      <w:tr w:rsidR="000D0C80" w:rsidRPr="000D0C80" w14:paraId="7D19D059" w14:textId="77777777" w:rsidTr="009A748A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21C6" w14:textId="77777777" w:rsidR="000D0C80" w:rsidRPr="000D0C80" w:rsidRDefault="000D0C80" w:rsidP="000D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D0C80">
              <w:rPr>
                <w:rFonts w:ascii="Times New Roman" w:eastAsia="Times New Roman" w:hAnsi="Times New Roman" w:cs="Times New Roman"/>
                <w:lang w:eastAsia="lt-LT"/>
              </w:rPr>
              <w:t>6.2. Užduotys iš esmės įvykdytos arba viena neįvykdyta pagal sutartus vertinimo rodiklius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5E35" w14:textId="7293CF50" w:rsidR="000D0C80" w:rsidRPr="000D0C80" w:rsidRDefault="000D0C80" w:rsidP="004D12CB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0C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Atitinkantis lūkesčius </w:t>
            </w:r>
            <w:r w:rsidR="004D12CB">
              <w:rPr>
                <w:rFonts w:ascii="Segoe UI Symbol" w:eastAsia="Times New Roman" w:hAnsi="Segoe UI Symbol" w:cs="Segoe UI Symbol"/>
                <w:lang w:eastAsia="lt-LT"/>
              </w:rPr>
              <w:t>☑</w:t>
            </w:r>
          </w:p>
        </w:tc>
      </w:tr>
      <w:tr w:rsidR="000D0C80" w:rsidRPr="000D0C80" w14:paraId="418FA855" w14:textId="77777777" w:rsidTr="009A748A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CFE7" w14:textId="77777777" w:rsidR="000D0C80" w:rsidRPr="000D0C80" w:rsidRDefault="000D0C80" w:rsidP="000D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D0C80">
              <w:rPr>
                <w:rFonts w:ascii="Times New Roman" w:eastAsia="Times New Roman" w:hAnsi="Times New Roman" w:cs="Times New Roman"/>
                <w:lang w:eastAsia="lt-LT"/>
              </w:rPr>
              <w:t>6.3. Įvykdyta ne mažiau kaip pusė užduočių pagal sutartus vertinimo rodiklius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CE92" w14:textId="77777777" w:rsidR="000D0C80" w:rsidRPr="000D0C80" w:rsidRDefault="000D0C80" w:rsidP="000D0C80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0C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Iš dalies atitinkantis lūkesčius </w:t>
            </w:r>
            <w:r w:rsidRPr="000D0C80">
              <w:rPr>
                <w:rFonts w:ascii="Segoe UI Symbol" w:eastAsia="Times New Roman" w:hAnsi="Segoe UI Symbol" w:cs="Segoe UI Symbol"/>
                <w:lang w:eastAsia="lt-LT"/>
              </w:rPr>
              <w:t>☐</w:t>
            </w:r>
          </w:p>
        </w:tc>
      </w:tr>
      <w:tr w:rsidR="000D0C80" w:rsidRPr="000D0C80" w14:paraId="44EBE776" w14:textId="77777777" w:rsidTr="009A748A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90EE" w14:textId="77777777" w:rsidR="000D0C80" w:rsidRPr="000D0C80" w:rsidRDefault="000D0C80" w:rsidP="000D0C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D0C80">
              <w:rPr>
                <w:rFonts w:ascii="Times New Roman" w:eastAsia="Times New Roman" w:hAnsi="Times New Roman" w:cs="Times New Roman"/>
                <w:lang w:eastAsia="lt-LT"/>
              </w:rPr>
              <w:t>6.4. Pusė ar daugiau užduočių neįvykdyta pagal sutartus vertinimo rodiklius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E250" w14:textId="77777777" w:rsidR="000D0C80" w:rsidRPr="000D0C80" w:rsidRDefault="000D0C80" w:rsidP="000D0C80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D0C8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Neatitinkantis lūkesčių </w:t>
            </w:r>
            <w:r w:rsidRPr="000D0C80">
              <w:rPr>
                <w:rFonts w:ascii="Segoe UI Symbol" w:eastAsia="Times New Roman" w:hAnsi="Segoe UI Symbol" w:cs="Segoe UI Symbol"/>
                <w:lang w:eastAsia="lt-LT"/>
              </w:rPr>
              <w:t>☐</w:t>
            </w:r>
          </w:p>
        </w:tc>
      </w:tr>
    </w:tbl>
    <w:p w14:paraId="0CCB0E0F" w14:textId="4CDFAA0C" w:rsid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3B8B6414" w14:textId="77777777" w:rsidR="00182AAF" w:rsidRPr="00F1383C" w:rsidRDefault="00182AAF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bookmarkStart w:id="0" w:name="_GoBack"/>
      <w:bookmarkEnd w:id="0"/>
    </w:p>
    <w:p w14:paraId="64E6FF42" w14:textId="77777777" w:rsidR="00F1383C" w:rsidRDefault="00F1383C" w:rsidP="00F1383C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7.</w:t>
      </w: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Kompetencijos, kurias norėtų tobulinti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F063CF" w14:paraId="54EA12EF" w14:textId="77777777" w:rsidTr="009A748A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B63D" w14:textId="090CC429" w:rsidR="00F063CF" w:rsidRPr="00F063CF" w:rsidRDefault="00F063CF" w:rsidP="009E66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7.1.</w:t>
            </w:r>
            <w:r w:rsidR="004D12CB">
              <w:t xml:space="preserve"> </w:t>
            </w:r>
            <w:r w:rsidR="009E664E" w:rsidRPr="009A748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Strateg</w:t>
            </w:r>
            <w:r w:rsidR="009E664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inio mąstymo ir pokyčių valdymo.</w:t>
            </w:r>
          </w:p>
        </w:tc>
      </w:tr>
    </w:tbl>
    <w:p w14:paraId="7370D15D" w14:textId="0E6158B6" w:rsidR="009E664E" w:rsidRDefault="009E664E" w:rsidP="008B75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0A1644B" w14:textId="77777777" w:rsidR="009E664E" w:rsidRDefault="009E664E" w:rsidP="008B75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45B8D7C" w14:textId="77777777" w:rsidR="00F1383C" w:rsidRP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 SKYRIUS</w:t>
      </w:r>
    </w:p>
    <w:p w14:paraId="0E6FC01E" w14:textId="36001F96" w:rsidR="002858BF" w:rsidRDefault="002858BF" w:rsidP="002858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KITŲ METŲ VEIKLOS LŪKESČIAI</w:t>
      </w:r>
    </w:p>
    <w:p w14:paraId="3DC89276" w14:textId="77777777" w:rsidR="002858BF" w:rsidRDefault="002858BF" w:rsidP="002858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59748D8E" w14:textId="77777777" w:rsidR="00F1383C" w:rsidRPr="00F1383C" w:rsidRDefault="00F1383C" w:rsidP="00F1383C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8.</w:t>
      </w: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Kitų metų užduotys</w:t>
      </w:r>
    </w:p>
    <w:p w14:paraId="67675F12" w14:textId="77777777" w:rsidR="00F1383C" w:rsidRPr="00F1383C" w:rsidRDefault="00F1383C" w:rsidP="00F138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>(nustatomos ne mažiau kaip 3 ir ne daugiau kaip 5 užduotys)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2293"/>
        <w:gridCol w:w="4111"/>
      </w:tblGrid>
      <w:tr w:rsidR="003C5277" w:rsidRPr="00F1383C" w14:paraId="3C75A46C" w14:textId="77777777" w:rsidTr="00D64A8C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B395" w14:textId="77777777" w:rsidR="003C5277" w:rsidRPr="00F1383C" w:rsidRDefault="003C5277" w:rsidP="00D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Užduotys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1640" w14:textId="77777777" w:rsidR="003C5277" w:rsidRPr="00F1383C" w:rsidRDefault="003C5277" w:rsidP="00D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Siektini rezultatai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54CA" w14:textId="77777777" w:rsidR="003C5277" w:rsidRPr="00F1383C" w:rsidRDefault="003C5277" w:rsidP="00D64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4F604E" w:rsidRPr="00E7644F" w14:paraId="1B5909F7" w14:textId="77777777" w:rsidTr="00D64A8C">
        <w:trPr>
          <w:trHeight w:val="365"/>
        </w:trPr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E850" w14:textId="4BAFA138" w:rsidR="004F604E" w:rsidRPr="00E7644F" w:rsidRDefault="004F604E" w:rsidP="00E34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2AAB" w14:textId="4C84D387" w:rsidR="006D6824" w:rsidRPr="00E7644F" w:rsidRDefault="006D6824" w:rsidP="00D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0C49" w14:textId="2ABDBAAF" w:rsidR="004F604E" w:rsidRPr="00E7644F" w:rsidRDefault="004F604E" w:rsidP="00D64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F604E" w:rsidRPr="00F1383C" w14:paraId="6632FAA2" w14:textId="77777777" w:rsidTr="00F416F7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FA1C" w14:textId="4C8B8539" w:rsidR="004F604E" w:rsidRPr="00F1383C" w:rsidRDefault="004F604E" w:rsidP="004B66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D28C" w14:textId="2BC8AC6C" w:rsidR="004F604E" w:rsidRPr="00F1383C" w:rsidRDefault="004F604E" w:rsidP="009C2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CAF6" w14:textId="2289BAA5" w:rsidR="006D6824" w:rsidRPr="00113D95" w:rsidRDefault="006D6824" w:rsidP="00113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6D6824" w:rsidRPr="0048598D" w14:paraId="5C4163E6" w14:textId="77777777" w:rsidTr="006D6824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9BD27" w14:textId="77777777" w:rsidR="006D6824" w:rsidRPr="006D6824" w:rsidRDefault="006D6824" w:rsidP="006D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AE311" w14:textId="77777777" w:rsidR="006D6824" w:rsidRPr="006D6824" w:rsidRDefault="006D6824" w:rsidP="006D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C96C8" w14:textId="77777777" w:rsidR="006D6824" w:rsidRPr="006D6824" w:rsidRDefault="006D6824" w:rsidP="006D68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B686DC1" w14:textId="77777777" w:rsidR="00F1383C" w:rsidRPr="00F1383C" w:rsidRDefault="00F1383C" w:rsidP="00F138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4746F9" w14:textId="77777777" w:rsidR="00F1383C" w:rsidRPr="00F1383C" w:rsidRDefault="00F1383C" w:rsidP="00F1383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9.</w:t>
      </w: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  <w:t>Rizika, kuriai esant nustatytos užduotys gali būti neįvykdytos</w:t>
      </w:r>
      <w:r w:rsidRPr="00F13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(aplinkybės, kurios gali turėti neigiamos įtakos įvykdyti šias užduotis)</w:t>
      </w:r>
    </w:p>
    <w:p w14:paraId="297AB1B3" w14:textId="77777777" w:rsidR="00F1383C" w:rsidRPr="00F1383C" w:rsidRDefault="00F1383C" w:rsidP="00F138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>(pildoma suderinus su švietimo įstaigos vadovu)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1383C" w:rsidRPr="00F1383C" w14:paraId="0D78757C" w14:textId="77777777" w:rsidTr="009D556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E170" w14:textId="77777777" w:rsidR="00F1383C" w:rsidRPr="00F1383C" w:rsidRDefault="00F1383C" w:rsidP="005C03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9.1.</w:t>
            </w:r>
            <w:r w:rsidR="005C03C2">
              <w:t xml:space="preserve"> </w:t>
            </w:r>
            <w:r w:rsidR="005C03C2" w:rsidRPr="005C03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Žmogiškieji i</w:t>
            </w:r>
            <w:r w:rsidR="005C03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štekliai</w:t>
            </w:r>
            <w:r w:rsidR="005850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C03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(nedarbingumas ir kt.)</w:t>
            </w:r>
            <w:r w:rsidR="00212F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5C03C2" w:rsidRPr="005C03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1383C" w:rsidRPr="00F1383C" w14:paraId="672E6AD5" w14:textId="77777777" w:rsidTr="009D556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C9D2" w14:textId="77777777" w:rsidR="00F1383C" w:rsidRPr="00F1383C" w:rsidRDefault="00F1383C" w:rsidP="00F13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9.2.</w:t>
            </w:r>
            <w:r w:rsidR="005C03C2" w:rsidRPr="005C03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Lėšų trūkumas</w:t>
            </w:r>
            <w:r w:rsidR="00212F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F1383C" w:rsidRPr="00F1383C" w14:paraId="00801C08" w14:textId="77777777" w:rsidTr="009D556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5CA5" w14:textId="77777777" w:rsidR="00F1383C" w:rsidRPr="00F1383C" w:rsidRDefault="00F1383C" w:rsidP="00F13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1383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9.3.</w:t>
            </w:r>
            <w:r w:rsidR="005C03C2" w:rsidRPr="005C03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Teisės aktų kaita</w:t>
            </w:r>
            <w:r w:rsidR="00212F6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212F60" w:rsidRPr="00F1383C" w14:paraId="5E14F9AF" w14:textId="77777777" w:rsidTr="009D5567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1C92" w14:textId="77777777" w:rsidR="00212F60" w:rsidRPr="00F1383C" w:rsidRDefault="00212F60" w:rsidP="00F138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9.4. Ekstremali situacija (karantinas).</w:t>
            </w:r>
          </w:p>
        </w:tc>
      </w:tr>
    </w:tbl>
    <w:p w14:paraId="65BBA269" w14:textId="77777777" w:rsid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20851144" w14:textId="77777777" w:rsidR="006D6824" w:rsidRDefault="006D6824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6A528F4D" w14:textId="77777777" w:rsidR="00B5091E" w:rsidRPr="00F1383C" w:rsidRDefault="00B5091E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7C507228" w14:textId="77777777" w:rsidR="00F1383C" w:rsidRP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VI SKYRIUS</w:t>
      </w:r>
    </w:p>
    <w:p w14:paraId="35386C08" w14:textId="77777777" w:rsidR="00F1383C" w:rsidRP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VERTINIMO PAGRINDIMAS IR SIŪLYMAI</w:t>
      </w:r>
    </w:p>
    <w:p w14:paraId="5095405A" w14:textId="77777777" w:rsidR="00F1383C" w:rsidRPr="00F1383C" w:rsidRDefault="00F1383C" w:rsidP="00F138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08D2A78C" w14:textId="77777777" w:rsidR="00F1383C" w:rsidRDefault="00F1383C" w:rsidP="00F1383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10. Įvertinimas, jo pagrindimas ir siūlymai:</w:t>
      </w:r>
      <w:r w:rsidRPr="00F13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D225A17" w14:textId="4F168353" w:rsidR="000D0C80" w:rsidRDefault="000D0C80" w:rsidP="00F1383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F6C8A0" w14:textId="77777777" w:rsidR="006D5141" w:rsidRDefault="006D5141" w:rsidP="00F1383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...............................................................................................................................................................</w:t>
      </w:r>
    </w:p>
    <w:p w14:paraId="00BFAE11" w14:textId="77777777" w:rsidR="00456D68" w:rsidRDefault="00456D68" w:rsidP="00F1383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4857B32" w14:textId="77777777" w:rsidR="00456D68" w:rsidRPr="00A07BFE" w:rsidRDefault="00456D68" w:rsidP="00F1383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</w:p>
    <w:p w14:paraId="737B524D" w14:textId="77777777" w:rsidR="00F1383C" w:rsidRPr="00F1383C" w:rsidRDefault="006D5141" w:rsidP="00F1383C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="00F1383C"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>(</w:t>
      </w:r>
      <w:r w:rsidR="00F1383C" w:rsidRPr="00F1383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mokykloje – mokyklos tarybos                </w:t>
      </w:r>
      <w:r w:rsidR="00F1383C"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(parašas)    </w:t>
      </w:r>
      <w:r w:rsidR="00FC276B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</w:t>
      </w:r>
      <w:r w:rsidR="00F1383C"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(vardas ir pavardė)                     </w:t>
      </w:r>
      <w:r w:rsidR="00FC276B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</w:t>
      </w:r>
      <w:r w:rsidR="00F1383C"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(data)</w:t>
      </w:r>
    </w:p>
    <w:p w14:paraId="2ABBC6DB" w14:textId="22894176" w:rsidR="00F1383C" w:rsidRPr="00F1383C" w:rsidRDefault="000D0C80" w:rsidP="000D0C80">
      <w:pPr>
        <w:tabs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įgaliotas asmuo)</w:t>
      </w:r>
    </w:p>
    <w:p w14:paraId="00C88984" w14:textId="77777777" w:rsidR="00F1383C" w:rsidRPr="00F1383C" w:rsidRDefault="00F1383C" w:rsidP="00F1383C">
      <w:pPr>
        <w:tabs>
          <w:tab w:val="left" w:pos="5529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745C102F" w14:textId="2FEA7DCD" w:rsidR="006D6824" w:rsidRDefault="006D6824" w:rsidP="00F1383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8504B25" w14:textId="4753C93D" w:rsidR="00F1383C" w:rsidRPr="00F1383C" w:rsidRDefault="00F1383C" w:rsidP="00F1383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11. Įvertinimas, jo pagrindimas ir siūlymai:</w:t>
      </w:r>
      <w:r w:rsidRPr="00F13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1383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2B5F9B24" w14:textId="77777777" w:rsidR="00F1383C" w:rsidRPr="00F1383C" w:rsidRDefault="00F1383C" w:rsidP="00F1383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0DCF8B1C" w14:textId="77777777" w:rsidR="00F1383C" w:rsidRPr="00F1383C" w:rsidRDefault="00F1383C" w:rsidP="00F1383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6E1876E4" w14:textId="77777777" w:rsidR="00F1383C" w:rsidRPr="00F1383C" w:rsidRDefault="00F1383C" w:rsidP="00F1383C">
      <w:pPr>
        <w:tabs>
          <w:tab w:val="right" w:leader="underscore" w:pos="90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95F67C" w14:textId="77777777" w:rsidR="00F1383C" w:rsidRPr="00F1383C" w:rsidRDefault="00F1383C" w:rsidP="00F1383C">
      <w:pPr>
        <w:tabs>
          <w:tab w:val="left" w:pos="4253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               _________               ________________         __________</w:t>
      </w:r>
    </w:p>
    <w:p w14:paraId="6199ED81" w14:textId="62BD95F9" w:rsidR="00F1383C" w:rsidRPr="00D54413" w:rsidRDefault="00D54413" w:rsidP="00D54413">
      <w:pPr>
        <w:tabs>
          <w:tab w:val="left" w:pos="1276"/>
          <w:tab w:val="left" w:pos="4536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(į pareigas priimantis asmuo)                      </w:t>
      </w:r>
      <w:r w:rsidR="00F1383C" w:rsidRPr="00F1383C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     </w:t>
      </w:r>
      <w:r w:rsidR="00F1383C"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>(parašas)                        (vardas ir pavar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>dė)                       (data)</w:t>
      </w:r>
    </w:p>
    <w:p w14:paraId="6939660C" w14:textId="77777777" w:rsidR="00F1383C" w:rsidRPr="00F1383C" w:rsidRDefault="00F1383C" w:rsidP="00F1383C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0CC1AF" w14:textId="77777777" w:rsidR="00F1383C" w:rsidRPr="00F1383C" w:rsidRDefault="00F1383C" w:rsidP="00F1383C">
      <w:pPr>
        <w:tabs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83C">
        <w:rPr>
          <w:rFonts w:ascii="Times New Roman" w:eastAsia="Times New Roman" w:hAnsi="Times New Roman" w:cs="Times New Roman"/>
          <w:color w:val="000000"/>
          <w:sz w:val="24"/>
          <w:szCs w:val="24"/>
        </w:rPr>
        <w:t>Galutinis metų veiklos ataskaitos įvertinimas ______________________.</w:t>
      </w:r>
    </w:p>
    <w:p w14:paraId="366F42EC" w14:textId="77777777" w:rsidR="00F1383C" w:rsidRPr="00F1383C" w:rsidRDefault="00F1383C" w:rsidP="00F1383C">
      <w:pPr>
        <w:tabs>
          <w:tab w:val="left" w:pos="1276"/>
          <w:tab w:val="left" w:pos="5954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4CE9A7C" w14:textId="187C67DE" w:rsidR="005C1C4F" w:rsidRDefault="00D54413" w:rsidP="005C1C4F">
      <w:pPr>
        <w:tabs>
          <w:tab w:val="left" w:pos="1276"/>
          <w:tab w:val="left" w:pos="5954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Susipažinau</w:t>
      </w:r>
    </w:p>
    <w:p w14:paraId="40E5FD18" w14:textId="116A3747" w:rsidR="00F1383C" w:rsidRPr="00F1383C" w:rsidRDefault="00F1383C" w:rsidP="005C1C4F">
      <w:pPr>
        <w:tabs>
          <w:tab w:val="left" w:pos="1276"/>
          <w:tab w:val="left" w:pos="5954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3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____________________                 __________              </w:t>
      </w:r>
      <w:r w:rsidR="008B752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_________________ </w:t>
      </w:r>
      <w:r w:rsidR="00CC33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_____________</w:t>
      </w:r>
    </w:p>
    <w:p w14:paraId="421F9A1D" w14:textId="6E1F4D60" w:rsidR="000F1612" w:rsidRPr="00B277D5" w:rsidRDefault="00F1383C" w:rsidP="008B7527">
      <w:pPr>
        <w:tabs>
          <w:tab w:val="left" w:pos="4536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  <w:sectPr w:rsidR="000F1612" w:rsidRPr="00B277D5" w:rsidSect="00FB1936">
          <w:pgSz w:w="11907" w:h="16840" w:code="9"/>
          <w:pgMar w:top="567" w:right="567" w:bottom="284" w:left="1701" w:header="289" w:footer="720" w:gutter="0"/>
          <w:pgNumType w:start="1"/>
          <w:cols w:space="720"/>
          <w:noEndnote/>
          <w:titlePg/>
        </w:sectPr>
      </w:pPr>
      <w:r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>(švietimo</w:t>
      </w:r>
      <w:r w:rsidR="008B752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įstaigos vadovo pareigos)               </w:t>
      </w:r>
      <w:r w:rsidR="00B277D5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>(p</w:t>
      </w:r>
      <w:r w:rsidR="008B752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arašas)                        </w:t>
      </w:r>
      <w:r w:rsidRPr="00F1383C">
        <w:rPr>
          <w:rFonts w:ascii="Times New Roman" w:eastAsia="Times New Roman" w:hAnsi="Times New Roman" w:cs="Times New Roman"/>
          <w:sz w:val="20"/>
          <w:szCs w:val="20"/>
          <w:lang w:eastAsia="lt-LT"/>
        </w:rPr>
        <w:t>(vardas ir</w:t>
      </w:r>
      <w:r w:rsidR="008B752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pava</w:t>
      </w:r>
      <w:r w:rsidR="001D70C5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rdė)   </w:t>
      </w:r>
      <w:r w:rsidR="00CC33E2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                     (data</w:t>
      </w:r>
    </w:p>
    <w:p w14:paraId="28675884" w14:textId="77777777" w:rsidR="000F1612" w:rsidRPr="000F1612" w:rsidRDefault="000F1612">
      <w:pPr>
        <w:rPr>
          <w:rFonts w:ascii="Times New Roman" w:hAnsi="Times New Roman" w:cs="Times New Roman"/>
        </w:rPr>
      </w:pPr>
    </w:p>
    <w:sectPr w:rsidR="000F1612" w:rsidRPr="000F1612" w:rsidSect="00FB1936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B300D" w14:textId="77777777" w:rsidR="00834CB7" w:rsidRDefault="00834CB7" w:rsidP="005C1C4F">
      <w:pPr>
        <w:spacing w:after="0" w:line="240" w:lineRule="auto"/>
      </w:pPr>
      <w:r>
        <w:separator/>
      </w:r>
    </w:p>
  </w:endnote>
  <w:endnote w:type="continuationSeparator" w:id="0">
    <w:p w14:paraId="6953BEEA" w14:textId="77777777" w:rsidR="00834CB7" w:rsidRDefault="00834CB7" w:rsidP="005C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7A935" w14:textId="77777777" w:rsidR="00834CB7" w:rsidRDefault="00834CB7" w:rsidP="005C1C4F">
      <w:pPr>
        <w:spacing w:after="0" w:line="240" w:lineRule="auto"/>
      </w:pPr>
      <w:r>
        <w:separator/>
      </w:r>
    </w:p>
  </w:footnote>
  <w:footnote w:type="continuationSeparator" w:id="0">
    <w:p w14:paraId="3FA600AC" w14:textId="77777777" w:rsidR="00834CB7" w:rsidRDefault="00834CB7" w:rsidP="005C1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4E7C"/>
    <w:multiLevelType w:val="hybridMultilevel"/>
    <w:tmpl w:val="4D48111C"/>
    <w:lvl w:ilvl="0" w:tplc="8AE4C3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34C2A"/>
    <w:multiLevelType w:val="hybridMultilevel"/>
    <w:tmpl w:val="46A6E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3C"/>
    <w:rsid w:val="000046B4"/>
    <w:rsid w:val="00004BFB"/>
    <w:rsid w:val="0001710F"/>
    <w:rsid w:val="000229F9"/>
    <w:rsid w:val="000242DA"/>
    <w:rsid w:val="00027996"/>
    <w:rsid w:val="000300B7"/>
    <w:rsid w:val="000324CD"/>
    <w:rsid w:val="000478B3"/>
    <w:rsid w:val="000572BB"/>
    <w:rsid w:val="00061D0A"/>
    <w:rsid w:val="000620F5"/>
    <w:rsid w:val="0006524C"/>
    <w:rsid w:val="0007053B"/>
    <w:rsid w:val="000769A8"/>
    <w:rsid w:val="00084C12"/>
    <w:rsid w:val="000905AE"/>
    <w:rsid w:val="000A2688"/>
    <w:rsid w:val="000B1B10"/>
    <w:rsid w:val="000B30E0"/>
    <w:rsid w:val="000B5BF6"/>
    <w:rsid w:val="000B740C"/>
    <w:rsid w:val="000C17A5"/>
    <w:rsid w:val="000D0C80"/>
    <w:rsid w:val="000D42A0"/>
    <w:rsid w:val="000E64A9"/>
    <w:rsid w:val="000F1612"/>
    <w:rsid w:val="000F18AA"/>
    <w:rsid w:val="000F3340"/>
    <w:rsid w:val="000F487C"/>
    <w:rsid w:val="000F50AE"/>
    <w:rsid w:val="000F6396"/>
    <w:rsid w:val="00100560"/>
    <w:rsid w:val="00107493"/>
    <w:rsid w:val="00113D95"/>
    <w:rsid w:val="0012038C"/>
    <w:rsid w:val="00122DB6"/>
    <w:rsid w:val="00134D96"/>
    <w:rsid w:val="001365FB"/>
    <w:rsid w:val="00153B35"/>
    <w:rsid w:val="00154817"/>
    <w:rsid w:val="001647B6"/>
    <w:rsid w:val="00182AAF"/>
    <w:rsid w:val="00184860"/>
    <w:rsid w:val="00190EBC"/>
    <w:rsid w:val="00191E06"/>
    <w:rsid w:val="00192EA8"/>
    <w:rsid w:val="00197879"/>
    <w:rsid w:val="001A3916"/>
    <w:rsid w:val="001B0070"/>
    <w:rsid w:val="001C305C"/>
    <w:rsid w:val="001C31A0"/>
    <w:rsid w:val="001C45BD"/>
    <w:rsid w:val="001C5096"/>
    <w:rsid w:val="001D12C3"/>
    <w:rsid w:val="001D1866"/>
    <w:rsid w:val="001D70C5"/>
    <w:rsid w:val="001E07DD"/>
    <w:rsid w:val="001E4D8C"/>
    <w:rsid w:val="001F630C"/>
    <w:rsid w:val="001F7199"/>
    <w:rsid w:val="002017BF"/>
    <w:rsid w:val="00202A53"/>
    <w:rsid w:val="002057F4"/>
    <w:rsid w:val="002066E3"/>
    <w:rsid w:val="00210CA0"/>
    <w:rsid w:val="00212F60"/>
    <w:rsid w:val="00214281"/>
    <w:rsid w:val="00217E4E"/>
    <w:rsid w:val="00223939"/>
    <w:rsid w:val="00227A17"/>
    <w:rsid w:val="002346BD"/>
    <w:rsid w:val="00240CF5"/>
    <w:rsid w:val="00243FC6"/>
    <w:rsid w:val="002458C0"/>
    <w:rsid w:val="00246B42"/>
    <w:rsid w:val="00260D6D"/>
    <w:rsid w:val="002700B4"/>
    <w:rsid w:val="00281F4D"/>
    <w:rsid w:val="00281FDA"/>
    <w:rsid w:val="002858BF"/>
    <w:rsid w:val="002907BC"/>
    <w:rsid w:val="00290892"/>
    <w:rsid w:val="00290B82"/>
    <w:rsid w:val="002A1A83"/>
    <w:rsid w:val="002A70BA"/>
    <w:rsid w:val="002B762D"/>
    <w:rsid w:val="002B77AB"/>
    <w:rsid w:val="002C1563"/>
    <w:rsid w:val="002C5495"/>
    <w:rsid w:val="002C7519"/>
    <w:rsid w:val="002D4293"/>
    <w:rsid w:val="002D7C97"/>
    <w:rsid w:val="002E09D4"/>
    <w:rsid w:val="002E365C"/>
    <w:rsid w:val="002E55F1"/>
    <w:rsid w:val="0030224E"/>
    <w:rsid w:val="00302EE0"/>
    <w:rsid w:val="00315A0E"/>
    <w:rsid w:val="003259EE"/>
    <w:rsid w:val="0034444C"/>
    <w:rsid w:val="0034467A"/>
    <w:rsid w:val="00344D93"/>
    <w:rsid w:val="0034523D"/>
    <w:rsid w:val="003541B2"/>
    <w:rsid w:val="003545CA"/>
    <w:rsid w:val="00356B87"/>
    <w:rsid w:val="003611D3"/>
    <w:rsid w:val="0036281B"/>
    <w:rsid w:val="003628BA"/>
    <w:rsid w:val="00366FA7"/>
    <w:rsid w:val="00372C51"/>
    <w:rsid w:val="003756CE"/>
    <w:rsid w:val="003828C2"/>
    <w:rsid w:val="00382B89"/>
    <w:rsid w:val="0038678B"/>
    <w:rsid w:val="0038779C"/>
    <w:rsid w:val="0039051E"/>
    <w:rsid w:val="00393934"/>
    <w:rsid w:val="0039622D"/>
    <w:rsid w:val="00396581"/>
    <w:rsid w:val="003B0D50"/>
    <w:rsid w:val="003C5277"/>
    <w:rsid w:val="003C5ECD"/>
    <w:rsid w:val="003D09D1"/>
    <w:rsid w:val="003D13DA"/>
    <w:rsid w:val="003D2980"/>
    <w:rsid w:val="003D6426"/>
    <w:rsid w:val="003D7261"/>
    <w:rsid w:val="003D7C8B"/>
    <w:rsid w:val="003E01CB"/>
    <w:rsid w:val="003E4670"/>
    <w:rsid w:val="003E56DC"/>
    <w:rsid w:val="003F4F49"/>
    <w:rsid w:val="004019D8"/>
    <w:rsid w:val="0040590E"/>
    <w:rsid w:val="004122DC"/>
    <w:rsid w:val="00413501"/>
    <w:rsid w:val="00416787"/>
    <w:rsid w:val="0042568D"/>
    <w:rsid w:val="004339DB"/>
    <w:rsid w:val="00436D65"/>
    <w:rsid w:val="004408EA"/>
    <w:rsid w:val="00442621"/>
    <w:rsid w:val="00456D68"/>
    <w:rsid w:val="004775D6"/>
    <w:rsid w:val="00482148"/>
    <w:rsid w:val="004911F7"/>
    <w:rsid w:val="004929E5"/>
    <w:rsid w:val="004A51AB"/>
    <w:rsid w:val="004A51CD"/>
    <w:rsid w:val="004B6659"/>
    <w:rsid w:val="004B69D4"/>
    <w:rsid w:val="004C0028"/>
    <w:rsid w:val="004D0C57"/>
    <w:rsid w:val="004D12CB"/>
    <w:rsid w:val="004F604E"/>
    <w:rsid w:val="004F74B0"/>
    <w:rsid w:val="00501C96"/>
    <w:rsid w:val="005051E5"/>
    <w:rsid w:val="00505C32"/>
    <w:rsid w:val="00511CAD"/>
    <w:rsid w:val="00512230"/>
    <w:rsid w:val="005137FE"/>
    <w:rsid w:val="00513C22"/>
    <w:rsid w:val="005145FD"/>
    <w:rsid w:val="00524DA9"/>
    <w:rsid w:val="00530AD2"/>
    <w:rsid w:val="00530F3F"/>
    <w:rsid w:val="00532F34"/>
    <w:rsid w:val="00535B96"/>
    <w:rsid w:val="0054289D"/>
    <w:rsid w:val="00552396"/>
    <w:rsid w:val="00554A71"/>
    <w:rsid w:val="00555C91"/>
    <w:rsid w:val="00556EB5"/>
    <w:rsid w:val="005663C5"/>
    <w:rsid w:val="005719B4"/>
    <w:rsid w:val="0057404D"/>
    <w:rsid w:val="00581E7C"/>
    <w:rsid w:val="0058267A"/>
    <w:rsid w:val="00582C90"/>
    <w:rsid w:val="005850CA"/>
    <w:rsid w:val="00587EE9"/>
    <w:rsid w:val="005900AD"/>
    <w:rsid w:val="00590B4A"/>
    <w:rsid w:val="005952DE"/>
    <w:rsid w:val="005B4454"/>
    <w:rsid w:val="005C03C2"/>
    <w:rsid w:val="005C1242"/>
    <w:rsid w:val="005C16DB"/>
    <w:rsid w:val="005C1C4F"/>
    <w:rsid w:val="005C32AD"/>
    <w:rsid w:val="005C3764"/>
    <w:rsid w:val="005C45DB"/>
    <w:rsid w:val="005D324E"/>
    <w:rsid w:val="005F2523"/>
    <w:rsid w:val="005F3C72"/>
    <w:rsid w:val="005F7330"/>
    <w:rsid w:val="0061034B"/>
    <w:rsid w:val="00611E72"/>
    <w:rsid w:val="00614F50"/>
    <w:rsid w:val="00615D06"/>
    <w:rsid w:val="00616769"/>
    <w:rsid w:val="00621352"/>
    <w:rsid w:val="006238B1"/>
    <w:rsid w:val="006358BB"/>
    <w:rsid w:val="00645F11"/>
    <w:rsid w:val="006543EE"/>
    <w:rsid w:val="00661F67"/>
    <w:rsid w:val="006656CD"/>
    <w:rsid w:val="00672BCB"/>
    <w:rsid w:val="00683CC5"/>
    <w:rsid w:val="006919B8"/>
    <w:rsid w:val="00691F0B"/>
    <w:rsid w:val="00692F58"/>
    <w:rsid w:val="006A68CE"/>
    <w:rsid w:val="006A6EB5"/>
    <w:rsid w:val="006A7C25"/>
    <w:rsid w:val="006B05D6"/>
    <w:rsid w:val="006B1737"/>
    <w:rsid w:val="006C261B"/>
    <w:rsid w:val="006C7026"/>
    <w:rsid w:val="006D39A7"/>
    <w:rsid w:val="006D5141"/>
    <w:rsid w:val="006D6824"/>
    <w:rsid w:val="006E0B40"/>
    <w:rsid w:val="0070192E"/>
    <w:rsid w:val="007050D1"/>
    <w:rsid w:val="00716A52"/>
    <w:rsid w:val="0072266B"/>
    <w:rsid w:val="007233F0"/>
    <w:rsid w:val="00735208"/>
    <w:rsid w:val="0073672E"/>
    <w:rsid w:val="00751607"/>
    <w:rsid w:val="00752F7A"/>
    <w:rsid w:val="007533E3"/>
    <w:rsid w:val="0075645B"/>
    <w:rsid w:val="007646BB"/>
    <w:rsid w:val="0077001F"/>
    <w:rsid w:val="0077070E"/>
    <w:rsid w:val="0077794F"/>
    <w:rsid w:val="007831CB"/>
    <w:rsid w:val="00787179"/>
    <w:rsid w:val="007A248E"/>
    <w:rsid w:val="007A30C0"/>
    <w:rsid w:val="007A322F"/>
    <w:rsid w:val="007A5AB3"/>
    <w:rsid w:val="007B164B"/>
    <w:rsid w:val="007C17F6"/>
    <w:rsid w:val="007C33D6"/>
    <w:rsid w:val="007C3948"/>
    <w:rsid w:val="007C4AFC"/>
    <w:rsid w:val="007C606E"/>
    <w:rsid w:val="007D46A7"/>
    <w:rsid w:val="007E5387"/>
    <w:rsid w:val="007E57A9"/>
    <w:rsid w:val="007F18D7"/>
    <w:rsid w:val="00802766"/>
    <w:rsid w:val="0080554E"/>
    <w:rsid w:val="0081639A"/>
    <w:rsid w:val="008177BB"/>
    <w:rsid w:val="00817CA0"/>
    <w:rsid w:val="00823694"/>
    <w:rsid w:val="008248B3"/>
    <w:rsid w:val="008250A1"/>
    <w:rsid w:val="00831BD8"/>
    <w:rsid w:val="0083324C"/>
    <w:rsid w:val="00834CB7"/>
    <w:rsid w:val="00835201"/>
    <w:rsid w:val="00842BC4"/>
    <w:rsid w:val="00842F63"/>
    <w:rsid w:val="00843607"/>
    <w:rsid w:val="00846B96"/>
    <w:rsid w:val="00847A3E"/>
    <w:rsid w:val="0086391D"/>
    <w:rsid w:val="00863CB1"/>
    <w:rsid w:val="00864140"/>
    <w:rsid w:val="008657E6"/>
    <w:rsid w:val="00873A7B"/>
    <w:rsid w:val="00877F5F"/>
    <w:rsid w:val="00890014"/>
    <w:rsid w:val="00890FA2"/>
    <w:rsid w:val="008945AA"/>
    <w:rsid w:val="008948F3"/>
    <w:rsid w:val="0089709C"/>
    <w:rsid w:val="00897A96"/>
    <w:rsid w:val="008A7C39"/>
    <w:rsid w:val="008B20FB"/>
    <w:rsid w:val="008B58D9"/>
    <w:rsid w:val="008B7527"/>
    <w:rsid w:val="008C0EF9"/>
    <w:rsid w:val="008C2E5A"/>
    <w:rsid w:val="008E4081"/>
    <w:rsid w:val="008F412C"/>
    <w:rsid w:val="009001A6"/>
    <w:rsid w:val="00900622"/>
    <w:rsid w:val="00900DD8"/>
    <w:rsid w:val="00901FB3"/>
    <w:rsid w:val="00940AB6"/>
    <w:rsid w:val="00954663"/>
    <w:rsid w:val="00957022"/>
    <w:rsid w:val="00960FE2"/>
    <w:rsid w:val="00964014"/>
    <w:rsid w:val="00964152"/>
    <w:rsid w:val="0097123C"/>
    <w:rsid w:val="00981F2E"/>
    <w:rsid w:val="00982353"/>
    <w:rsid w:val="00983A3A"/>
    <w:rsid w:val="00992A1B"/>
    <w:rsid w:val="009965F0"/>
    <w:rsid w:val="009A3181"/>
    <w:rsid w:val="009A338D"/>
    <w:rsid w:val="009A6F2E"/>
    <w:rsid w:val="009A748A"/>
    <w:rsid w:val="009B14A2"/>
    <w:rsid w:val="009C22C0"/>
    <w:rsid w:val="009C62DB"/>
    <w:rsid w:val="009D5567"/>
    <w:rsid w:val="009D6890"/>
    <w:rsid w:val="009D71DE"/>
    <w:rsid w:val="009D7C32"/>
    <w:rsid w:val="009E664E"/>
    <w:rsid w:val="009F2F1D"/>
    <w:rsid w:val="009F3199"/>
    <w:rsid w:val="00A00DCD"/>
    <w:rsid w:val="00A05C69"/>
    <w:rsid w:val="00A07BFE"/>
    <w:rsid w:val="00A22D1B"/>
    <w:rsid w:val="00A27269"/>
    <w:rsid w:val="00A400F2"/>
    <w:rsid w:val="00A45A8C"/>
    <w:rsid w:val="00A50498"/>
    <w:rsid w:val="00A50D7A"/>
    <w:rsid w:val="00A518FC"/>
    <w:rsid w:val="00A54F82"/>
    <w:rsid w:val="00A57474"/>
    <w:rsid w:val="00A6343E"/>
    <w:rsid w:val="00A7150B"/>
    <w:rsid w:val="00A8254A"/>
    <w:rsid w:val="00A83F33"/>
    <w:rsid w:val="00A928F1"/>
    <w:rsid w:val="00AA03A1"/>
    <w:rsid w:val="00AA0D9C"/>
    <w:rsid w:val="00AA1947"/>
    <w:rsid w:val="00AA5298"/>
    <w:rsid w:val="00AB2871"/>
    <w:rsid w:val="00AB4E6A"/>
    <w:rsid w:val="00AC2A90"/>
    <w:rsid w:val="00AC4834"/>
    <w:rsid w:val="00AC6D69"/>
    <w:rsid w:val="00AD4791"/>
    <w:rsid w:val="00AD79D0"/>
    <w:rsid w:val="00AE6658"/>
    <w:rsid w:val="00B11E7C"/>
    <w:rsid w:val="00B210F5"/>
    <w:rsid w:val="00B22043"/>
    <w:rsid w:val="00B277D5"/>
    <w:rsid w:val="00B408D2"/>
    <w:rsid w:val="00B44A43"/>
    <w:rsid w:val="00B5091E"/>
    <w:rsid w:val="00B62872"/>
    <w:rsid w:val="00B62C70"/>
    <w:rsid w:val="00B640BE"/>
    <w:rsid w:val="00B658F7"/>
    <w:rsid w:val="00B670CC"/>
    <w:rsid w:val="00B67348"/>
    <w:rsid w:val="00B71E95"/>
    <w:rsid w:val="00B721B5"/>
    <w:rsid w:val="00B73085"/>
    <w:rsid w:val="00B7440E"/>
    <w:rsid w:val="00B8396C"/>
    <w:rsid w:val="00B83F89"/>
    <w:rsid w:val="00B85CD4"/>
    <w:rsid w:val="00B921CC"/>
    <w:rsid w:val="00B96A5F"/>
    <w:rsid w:val="00BA09E5"/>
    <w:rsid w:val="00BB4147"/>
    <w:rsid w:val="00BC057C"/>
    <w:rsid w:val="00BC0AC2"/>
    <w:rsid w:val="00BC4651"/>
    <w:rsid w:val="00BD05B9"/>
    <w:rsid w:val="00BE6FD1"/>
    <w:rsid w:val="00BF460F"/>
    <w:rsid w:val="00C14BDD"/>
    <w:rsid w:val="00C24541"/>
    <w:rsid w:val="00C32889"/>
    <w:rsid w:val="00C43CD1"/>
    <w:rsid w:val="00C55145"/>
    <w:rsid w:val="00C57279"/>
    <w:rsid w:val="00C6266F"/>
    <w:rsid w:val="00C62B52"/>
    <w:rsid w:val="00C63966"/>
    <w:rsid w:val="00C712AF"/>
    <w:rsid w:val="00C72A6D"/>
    <w:rsid w:val="00C72E8A"/>
    <w:rsid w:val="00C732E4"/>
    <w:rsid w:val="00C74B55"/>
    <w:rsid w:val="00C756F8"/>
    <w:rsid w:val="00C814AD"/>
    <w:rsid w:val="00C82966"/>
    <w:rsid w:val="00C845CD"/>
    <w:rsid w:val="00C931C9"/>
    <w:rsid w:val="00CB0265"/>
    <w:rsid w:val="00CB16F7"/>
    <w:rsid w:val="00CB7C84"/>
    <w:rsid w:val="00CC3107"/>
    <w:rsid w:val="00CC330D"/>
    <w:rsid w:val="00CC33E2"/>
    <w:rsid w:val="00CC54F9"/>
    <w:rsid w:val="00CD17B7"/>
    <w:rsid w:val="00CD3F95"/>
    <w:rsid w:val="00CD4D62"/>
    <w:rsid w:val="00CE1EAC"/>
    <w:rsid w:val="00CE4637"/>
    <w:rsid w:val="00CF338C"/>
    <w:rsid w:val="00CF7E3F"/>
    <w:rsid w:val="00D040F4"/>
    <w:rsid w:val="00D10BC3"/>
    <w:rsid w:val="00D1260A"/>
    <w:rsid w:val="00D142E0"/>
    <w:rsid w:val="00D16C5D"/>
    <w:rsid w:val="00D20B41"/>
    <w:rsid w:val="00D2220E"/>
    <w:rsid w:val="00D2244D"/>
    <w:rsid w:val="00D25F74"/>
    <w:rsid w:val="00D345E3"/>
    <w:rsid w:val="00D41429"/>
    <w:rsid w:val="00D53653"/>
    <w:rsid w:val="00D54413"/>
    <w:rsid w:val="00D55A89"/>
    <w:rsid w:val="00D561EA"/>
    <w:rsid w:val="00D56A52"/>
    <w:rsid w:val="00D610B9"/>
    <w:rsid w:val="00D64E39"/>
    <w:rsid w:val="00D67F6A"/>
    <w:rsid w:val="00D70F01"/>
    <w:rsid w:val="00D71422"/>
    <w:rsid w:val="00D75FB2"/>
    <w:rsid w:val="00D7700E"/>
    <w:rsid w:val="00D80838"/>
    <w:rsid w:val="00D80EF5"/>
    <w:rsid w:val="00D91242"/>
    <w:rsid w:val="00DB4533"/>
    <w:rsid w:val="00DB786E"/>
    <w:rsid w:val="00DD7877"/>
    <w:rsid w:val="00DE33E7"/>
    <w:rsid w:val="00DE58BB"/>
    <w:rsid w:val="00DF38C6"/>
    <w:rsid w:val="00DF5929"/>
    <w:rsid w:val="00E0522E"/>
    <w:rsid w:val="00E06A0C"/>
    <w:rsid w:val="00E0746A"/>
    <w:rsid w:val="00E120E8"/>
    <w:rsid w:val="00E14C3D"/>
    <w:rsid w:val="00E20258"/>
    <w:rsid w:val="00E20B04"/>
    <w:rsid w:val="00E22E22"/>
    <w:rsid w:val="00E2380D"/>
    <w:rsid w:val="00E34646"/>
    <w:rsid w:val="00E401B1"/>
    <w:rsid w:val="00E40F78"/>
    <w:rsid w:val="00E41D75"/>
    <w:rsid w:val="00E45570"/>
    <w:rsid w:val="00E5336E"/>
    <w:rsid w:val="00E562AB"/>
    <w:rsid w:val="00E635FB"/>
    <w:rsid w:val="00E6400F"/>
    <w:rsid w:val="00E72B71"/>
    <w:rsid w:val="00E83552"/>
    <w:rsid w:val="00E93700"/>
    <w:rsid w:val="00E940B6"/>
    <w:rsid w:val="00E96FD3"/>
    <w:rsid w:val="00EA076B"/>
    <w:rsid w:val="00EA7B56"/>
    <w:rsid w:val="00EB11D5"/>
    <w:rsid w:val="00EB491E"/>
    <w:rsid w:val="00EB6B7C"/>
    <w:rsid w:val="00EB745F"/>
    <w:rsid w:val="00EC4CFB"/>
    <w:rsid w:val="00ED1612"/>
    <w:rsid w:val="00ED4CF2"/>
    <w:rsid w:val="00ED5592"/>
    <w:rsid w:val="00EE25F9"/>
    <w:rsid w:val="00EE7868"/>
    <w:rsid w:val="00EF1552"/>
    <w:rsid w:val="00EF197B"/>
    <w:rsid w:val="00EF66D1"/>
    <w:rsid w:val="00EF7031"/>
    <w:rsid w:val="00EF7CD9"/>
    <w:rsid w:val="00F063CF"/>
    <w:rsid w:val="00F1383C"/>
    <w:rsid w:val="00F179FF"/>
    <w:rsid w:val="00F203E1"/>
    <w:rsid w:val="00F30AD4"/>
    <w:rsid w:val="00F416F7"/>
    <w:rsid w:val="00F47CB9"/>
    <w:rsid w:val="00F54E15"/>
    <w:rsid w:val="00F561A7"/>
    <w:rsid w:val="00F6289E"/>
    <w:rsid w:val="00F66D66"/>
    <w:rsid w:val="00F75850"/>
    <w:rsid w:val="00F967AB"/>
    <w:rsid w:val="00FA0C40"/>
    <w:rsid w:val="00FB1936"/>
    <w:rsid w:val="00FB240B"/>
    <w:rsid w:val="00FB4AFA"/>
    <w:rsid w:val="00FC0678"/>
    <w:rsid w:val="00FC1C27"/>
    <w:rsid w:val="00FC276B"/>
    <w:rsid w:val="00FC2E64"/>
    <w:rsid w:val="00FC38A0"/>
    <w:rsid w:val="00FC4120"/>
    <w:rsid w:val="00FC5208"/>
    <w:rsid w:val="00FD1763"/>
    <w:rsid w:val="00FD19C0"/>
    <w:rsid w:val="00FD7740"/>
    <w:rsid w:val="00FE0A71"/>
    <w:rsid w:val="00FE2109"/>
    <w:rsid w:val="00FE297B"/>
    <w:rsid w:val="00FE7FBE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05DC"/>
  <w15:docId w15:val="{2F4AC432-9B0C-4C90-BD75-657BFF5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E6FD1"/>
  </w:style>
  <w:style w:type="paragraph" w:styleId="Antrat1">
    <w:name w:val="heading 1"/>
    <w:basedOn w:val="prastasis"/>
    <w:next w:val="prastasis"/>
    <w:link w:val="Antrat1Diagrama"/>
    <w:uiPriority w:val="9"/>
    <w:qFormat/>
    <w:rsid w:val="00EF15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39"/>
    <w:rsid w:val="00F1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F13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B1B1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58D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3D13DA"/>
    <w:rPr>
      <w:color w:val="0000FF" w:themeColor="hyperlink"/>
      <w:u w:val="single"/>
    </w:rPr>
  </w:style>
  <w:style w:type="paragraph" w:styleId="Betarp">
    <w:name w:val="No Spacing"/>
    <w:uiPriority w:val="1"/>
    <w:qFormat/>
    <w:rsid w:val="008248B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5C1C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1C4F"/>
  </w:style>
  <w:style w:type="paragraph" w:styleId="Porat">
    <w:name w:val="footer"/>
    <w:basedOn w:val="prastasis"/>
    <w:link w:val="PoratDiagrama"/>
    <w:uiPriority w:val="99"/>
    <w:unhideWhenUsed/>
    <w:rsid w:val="005C1C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C1C4F"/>
  </w:style>
  <w:style w:type="character" w:styleId="Komentaronuoroda">
    <w:name w:val="annotation reference"/>
    <w:basedOn w:val="Numatytasispastraiposriftas"/>
    <w:uiPriority w:val="99"/>
    <w:semiHidden/>
    <w:unhideWhenUsed/>
    <w:rsid w:val="00F063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63C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63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63C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63CF"/>
    <w:rPr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F15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002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to.salcininkai.lm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yto.salcininkai.lm.lt/?page_id=1902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90A02-0ACE-445C-B64A-5495C4AE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9</Pages>
  <Words>15611</Words>
  <Characters>8899</Characters>
  <Application>Microsoft Office Word</Application>
  <DocSecurity>0</DocSecurity>
  <Lines>74</Lines>
  <Paragraphs>48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</dc:creator>
  <cp:lastModifiedBy>Windows User</cp:lastModifiedBy>
  <cp:revision>12</cp:revision>
  <cp:lastPrinted>2025-02-11T06:35:00Z</cp:lastPrinted>
  <dcterms:created xsi:type="dcterms:W3CDTF">2026-01-20T07:34:00Z</dcterms:created>
  <dcterms:modified xsi:type="dcterms:W3CDTF">2026-01-30T10:01:00Z</dcterms:modified>
</cp:coreProperties>
</file>