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F87C8" w14:textId="0F2A5227" w:rsidR="00C36B4D" w:rsidRDefault="00C32CD1" w:rsidP="0036169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2A5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C82F32E" w14:textId="77777777" w:rsidR="005C5BEF" w:rsidRDefault="005C5BEF" w:rsidP="00C32CD1">
      <w:pPr>
        <w:spacing w:after="0" w:line="240" w:lineRule="auto"/>
        <w:ind w:left="5040"/>
        <w:rPr>
          <w:rFonts w:ascii="Times New Roman" w:hAnsi="Times New Roman" w:cs="Times New Roman"/>
          <w:sz w:val="24"/>
          <w:szCs w:val="24"/>
        </w:rPr>
      </w:pPr>
    </w:p>
    <w:p w14:paraId="0DBC7855" w14:textId="77777777" w:rsidR="005C5BEF" w:rsidRDefault="005C5BEF" w:rsidP="00C32CD1">
      <w:pPr>
        <w:spacing w:after="0" w:line="240" w:lineRule="auto"/>
        <w:ind w:left="5040"/>
        <w:rPr>
          <w:rFonts w:ascii="Times New Roman" w:hAnsi="Times New Roman" w:cs="Times New Roman"/>
          <w:sz w:val="24"/>
          <w:szCs w:val="24"/>
        </w:rPr>
      </w:pPr>
    </w:p>
    <w:p w14:paraId="4D220254" w14:textId="77777777" w:rsidR="005C5BEF" w:rsidRDefault="005C5BEF" w:rsidP="00C32CD1">
      <w:pPr>
        <w:spacing w:after="0" w:line="240" w:lineRule="auto"/>
        <w:ind w:left="5040"/>
        <w:rPr>
          <w:rFonts w:ascii="Times New Roman" w:hAnsi="Times New Roman" w:cs="Times New Roman"/>
          <w:sz w:val="24"/>
          <w:szCs w:val="24"/>
        </w:rPr>
      </w:pPr>
    </w:p>
    <w:p w14:paraId="629E9CCF" w14:textId="77777777" w:rsidR="005C5BEF" w:rsidRDefault="005C5BEF" w:rsidP="00C32CD1">
      <w:pPr>
        <w:spacing w:after="0" w:line="240" w:lineRule="auto"/>
        <w:ind w:left="5040"/>
        <w:rPr>
          <w:rFonts w:ascii="Times New Roman" w:hAnsi="Times New Roman" w:cs="Times New Roman"/>
          <w:sz w:val="24"/>
          <w:szCs w:val="24"/>
        </w:rPr>
      </w:pPr>
    </w:p>
    <w:p w14:paraId="69036DD8" w14:textId="77777777" w:rsidR="005C5BEF" w:rsidRDefault="005C5BEF" w:rsidP="00C32CD1">
      <w:pPr>
        <w:spacing w:after="0" w:line="240" w:lineRule="auto"/>
        <w:ind w:left="5040"/>
        <w:rPr>
          <w:rFonts w:ascii="Times New Roman" w:hAnsi="Times New Roman" w:cs="Times New Roman"/>
          <w:sz w:val="24"/>
          <w:szCs w:val="24"/>
        </w:rPr>
      </w:pPr>
    </w:p>
    <w:p w14:paraId="05CFB20C" w14:textId="77777777" w:rsidR="0036169C" w:rsidRDefault="0036169C" w:rsidP="00C32CD1">
      <w:pPr>
        <w:spacing w:after="0" w:line="240" w:lineRule="auto"/>
        <w:ind w:left="5040"/>
        <w:rPr>
          <w:rFonts w:ascii="Times New Roman" w:hAnsi="Times New Roman" w:cs="Times New Roman"/>
          <w:sz w:val="24"/>
          <w:szCs w:val="24"/>
        </w:rPr>
      </w:pPr>
    </w:p>
    <w:p w14:paraId="4DA7A74E" w14:textId="77777777" w:rsidR="0036169C" w:rsidRDefault="0036169C" w:rsidP="00C32CD1">
      <w:pPr>
        <w:spacing w:after="0" w:line="240" w:lineRule="auto"/>
        <w:ind w:left="5040"/>
        <w:rPr>
          <w:rFonts w:ascii="Times New Roman" w:hAnsi="Times New Roman" w:cs="Times New Roman"/>
          <w:sz w:val="24"/>
          <w:szCs w:val="24"/>
        </w:rPr>
      </w:pPr>
    </w:p>
    <w:p w14:paraId="04749686" w14:textId="77777777" w:rsidR="005C5BEF" w:rsidRDefault="005C5BEF" w:rsidP="00C32CD1">
      <w:pPr>
        <w:spacing w:after="0" w:line="240" w:lineRule="auto"/>
        <w:ind w:left="5040"/>
        <w:rPr>
          <w:rFonts w:ascii="Times New Roman" w:hAnsi="Times New Roman" w:cs="Times New Roman"/>
          <w:sz w:val="24"/>
          <w:szCs w:val="24"/>
        </w:rPr>
      </w:pPr>
    </w:p>
    <w:p w14:paraId="326FFB5E" w14:textId="77777777" w:rsidR="005C5BEF" w:rsidRDefault="005C5BEF" w:rsidP="00C32CD1">
      <w:pPr>
        <w:spacing w:after="0" w:line="240" w:lineRule="auto"/>
        <w:ind w:left="5040"/>
        <w:rPr>
          <w:rFonts w:ascii="Times New Roman" w:hAnsi="Times New Roman" w:cs="Times New Roman"/>
          <w:sz w:val="24"/>
          <w:szCs w:val="24"/>
        </w:rPr>
      </w:pPr>
    </w:p>
    <w:p w14:paraId="4AE511C1" w14:textId="77777777" w:rsidR="00C32CD1" w:rsidRPr="005C5BEF" w:rsidRDefault="00C32CD1" w:rsidP="00C36B4D">
      <w:pPr>
        <w:spacing w:after="0" w:line="240" w:lineRule="auto"/>
        <w:rPr>
          <w:rFonts w:ascii="Times New Roman" w:hAnsi="Times New Roman" w:cs="Times New Roman"/>
          <w:b/>
          <w:bCs/>
          <w:sz w:val="24"/>
          <w:szCs w:val="24"/>
        </w:rPr>
      </w:pPr>
    </w:p>
    <w:p w14:paraId="22276F2A" w14:textId="4C92267B" w:rsidR="005C5BEF" w:rsidRDefault="005C5BEF" w:rsidP="005C5BEF">
      <w:pPr>
        <w:spacing w:after="0" w:line="240" w:lineRule="auto"/>
        <w:jc w:val="center"/>
        <w:rPr>
          <w:rFonts w:ascii="Times New Roman" w:hAnsi="Times New Roman" w:cs="Times New Roman"/>
          <w:b/>
          <w:bCs/>
          <w:sz w:val="24"/>
          <w:szCs w:val="24"/>
        </w:rPr>
      </w:pPr>
      <w:r w:rsidRPr="005C5BEF">
        <w:rPr>
          <w:rFonts w:ascii="Times New Roman" w:hAnsi="Times New Roman" w:cs="Times New Roman"/>
          <w:b/>
          <w:bCs/>
          <w:sz w:val="24"/>
          <w:szCs w:val="24"/>
        </w:rPr>
        <w:t>ŠALČININKŲ R. DIEVENIŠKIŲ  ,,RYTO“ GIMNAZIJ</w:t>
      </w:r>
      <w:r w:rsidR="00901800">
        <w:rPr>
          <w:rFonts w:ascii="Times New Roman" w:hAnsi="Times New Roman" w:cs="Times New Roman"/>
          <w:b/>
          <w:bCs/>
          <w:sz w:val="24"/>
          <w:szCs w:val="24"/>
        </w:rPr>
        <w:t>A</w:t>
      </w:r>
    </w:p>
    <w:p w14:paraId="08A9A76E" w14:textId="77777777" w:rsidR="005C5BEF" w:rsidRDefault="005C5BEF" w:rsidP="005C5BEF">
      <w:pPr>
        <w:spacing w:after="0" w:line="240" w:lineRule="auto"/>
        <w:jc w:val="center"/>
        <w:rPr>
          <w:rFonts w:ascii="Times New Roman" w:hAnsi="Times New Roman" w:cs="Times New Roman"/>
          <w:b/>
          <w:bCs/>
          <w:sz w:val="24"/>
          <w:szCs w:val="24"/>
        </w:rPr>
      </w:pPr>
    </w:p>
    <w:p w14:paraId="70648A07" w14:textId="77777777" w:rsidR="005C5BEF" w:rsidRDefault="005C5BEF" w:rsidP="005C5BEF">
      <w:pPr>
        <w:spacing w:after="0" w:line="240" w:lineRule="auto"/>
        <w:jc w:val="center"/>
        <w:rPr>
          <w:rFonts w:ascii="Times New Roman" w:hAnsi="Times New Roman" w:cs="Times New Roman"/>
          <w:b/>
          <w:bCs/>
          <w:sz w:val="24"/>
          <w:szCs w:val="24"/>
        </w:rPr>
      </w:pPr>
    </w:p>
    <w:p w14:paraId="742EA382" w14:textId="77777777" w:rsidR="005C5BEF" w:rsidRPr="005C5BEF" w:rsidRDefault="005C5BEF" w:rsidP="005C5BEF">
      <w:pPr>
        <w:spacing w:after="0" w:line="240" w:lineRule="auto"/>
        <w:jc w:val="center"/>
        <w:rPr>
          <w:rFonts w:ascii="Times New Roman" w:hAnsi="Times New Roman" w:cs="Times New Roman"/>
          <w:b/>
          <w:bCs/>
          <w:sz w:val="24"/>
          <w:szCs w:val="24"/>
        </w:rPr>
      </w:pPr>
    </w:p>
    <w:p w14:paraId="1982B4CC" w14:textId="5372D3A4" w:rsidR="005C5BEF" w:rsidRDefault="005C5BEF" w:rsidP="005C5BEF">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Pr="005C5BEF">
        <w:rPr>
          <w:rFonts w:ascii="Times New Roman" w:hAnsi="Times New Roman" w:cs="Times New Roman"/>
          <w:b/>
          <w:bCs/>
          <w:sz w:val="32"/>
          <w:szCs w:val="32"/>
        </w:rPr>
        <w:t>UGDYMO PLAN</w:t>
      </w:r>
      <w:r w:rsidR="00901800">
        <w:rPr>
          <w:rFonts w:ascii="Times New Roman" w:hAnsi="Times New Roman" w:cs="Times New Roman"/>
          <w:b/>
          <w:bCs/>
          <w:sz w:val="32"/>
          <w:szCs w:val="32"/>
        </w:rPr>
        <w:t>AS</w:t>
      </w:r>
      <w:r w:rsidRPr="005C5BEF">
        <w:rPr>
          <w:rFonts w:ascii="Times New Roman" w:hAnsi="Times New Roman" w:cs="Times New Roman"/>
          <w:b/>
          <w:bCs/>
          <w:sz w:val="32"/>
          <w:szCs w:val="32"/>
        </w:rPr>
        <w:t xml:space="preserve"> </w:t>
      </w:r>
    </w:p>
    <w:p w14:paraId="18C76010" w14:textId="2C782DD3" w:rsidR="005C5BEF" w:rsidRPr="005C5BEF" w:rsidRDefault="005C5BEF" w:rsidP="005C5BEF">
      <w:pPr>
        <w:spacing w:after="0" w:line="240" w:lineRule="auto"/>
        <w:jc w:val="center"/>
        <w:rPr>
          <w:rFonts w:ascii="Times New Roman" w:hAnsi="Times New Roman" w:cs="Times New Roman"/>
          <w:b/>
          <w:bCs/>
          <w:sz w:val="32"/>
          <w:szCs w:val="32"/>
        </w:rPr>
      </w:pPr>
      <w:r w:rsidRPr="005C5BEF">
        <w:rPr>
          <w:rFonts w:ascii="Times New Roman" w:hAnsi="Times New Roman" w:cs="Times New Roman"/>
          <w:b/>
          <w:bCs/>
          <w:sz w:val="32"/>
          <w:szCs w:val="32"/>
        </w:rPr>
        <w:t xml:space="preserve"> 2023–2024 M. M.  IR  2024-2025 M. M.</w:t>
      </w:r>
    </w:p>
    <w:p w14:paraId="3812BD7A" w14:textId="33BD09B3" w:rsidR="005C5BEF" w:rsidRPr="005C5BEF" w:rsidRDefault="005C5BEF" w:rsidP="005C5BEF">
      <w:pPr>
        <w:spacing w:after="0" w:line="240" w:lineRule="auto"/>
        <w:rPr>
          <w:rFonts w:ascii="Times New Roman" w:hAnsi="Times New Roman" w:cs="Times New Roman"/>
          <w:sz w:val="24"/>
          <w:szCs w:val="24"/>
        </w:rPr>
      </w:pPr>
    </w:p>
    <w:p w14:paraId="46AA3052" w14:textId="77777777" w:rsidR="00C32CD1" w:rsidRDefault="00C32CD1" w:rsidP="00C36B4D">
      <w:pPr>
        <w:spacing w:after="0" w:line="240" w:lineRule="auto"/>
        <w:rPr>
          <w:rFonts w:ascii="Times New Roman" w:hAnsi="Times New Roman" w:cs="Times New Roman"/>
          <w:sz w:val="24"/>
          <w:szCs w:val="24"/>
        </w:rPr>
      </w:pPr>
    </w:p>
    <w:p w14:paraId="215CE415" w14:textId="77777777" w:rsidR="00C32CD1" w:rsidRDefault="00C32CD1" w:rsidP="00C36B4D">
      <w:pPr>
        <w:spacing w:after="0" w:line="240" w:lineRule="auto"/>
        <w:rPr>
          <w:rFonts w:ascii="Times New Roman" w:hAnsi="Times New Roman" w:cs="Times New Roman"/>
          <w:sz w:val="24"/>
          <w:szCs w:val="24"/>
        </w:rPr>
      </w:pPr>
    </w:p>
    <w:p w14:paraId="58E7B272" w14:textId="77777777" w:rsidR="007A26B6" w:rsidRPr="007A26B6" w:rsidRDefault="007A26B6" w:rsidP="007A26B6">
      <w:pPr>
        <w:spacing w:after="0" w:line="240" w:lineRule="auto"/>
        <w:jc w:val="center"/>
        <w:rPr>
          <w:rFonts w:ascii="Times New Roman" w:hAnsi="Times New Roman" w:cs="Times New Roman"/>
          <w:sz w:val="24"/>
          <w:szCs w:val="24"/>
        </w:rPr>
      </w:pPr>
    </w:p>
    <w:p w14:paraId="4BB5A29E" w14:textId="294A2B38" w:rsidR="007A26B6" w:rsidRDefault="007A26B6" w:rsidP="007A26B6">
      <w:pPr>
        <w:spacing w:after="0" w:line="240" w:lineRule="auto"/>
        <w:jc w:val="center"/>
        <w:rPr>
          <w:rFonts w:ascii="Times New Roman" w:hAnsi="Times New Roman" w:cs="Times New Roman"/>
          <w:sz w:val="24"/>
          <w:szCs w:val="24"/>
        </w:rPr>
      </w:pPr>
    </w:p>
    <w:p w14:paraId="6F93C5FF" w14:textId="77777777" w:rsidR="005C5BEF" w:rsidRDefault="005C5BEF" w:rsidP="007A26B6">
      <w:pPr>
        <w:spacing w:after="0" w:line="240" w:lineRule="auto"/>
        <w:jc w:val="center"/>
        <w:rPr>
          <w:rFonts w:ascii="Times New Roman" w:hAnsi="Times New Roman" w:cs="Times New Roman"/>
          <w:sz w:val="24"/>
          <w:szCs w:val="24"/>
        </w:rPr>
      </w:pPr>
    </w:p>
    <w:p w14:paraId="4282149D" w14:textId="77777777" w:rsidR="005C5BEF" w:rsidRDefault="005C5BEF" w:rsidP="007A26B6">
      <w:pPr>
        <w:spacing w:after="0" w:line="240" w:lineRule="auto"/>
        <w:jc w:val="center"/>
        <w:rPr>
          <w:rFonts w:ascii="Times New Roman" w:hAnsi="Times New Roman" w:cs="Times New Roman"/>
          <w:sz w:val="24"/>
          <w:szCs w:val="24"/>
        </w:rPr>
      </w:pPr>
    </w:p>
    <w:p w14:paraId="08A52CE8" w14:textId="77777777" w:rsidR="005C5BEF" w:rsidRDefault="005C5BEF" w:rsidP="007A26B6">
      <w:pPr>
        <w:spacing w:after="0" w:line="240" w:lineRule="auto"/>
        <w:jc w:val="center"/>
        <w:rPr>
          <w:rFonts w:ascii="Times New Roman" w:hAnsi="Times New Roman" w:cs="Times New Roman"/>
          <w:sz w:val="24"/>
          <w:szCs w:val="24"/>
        </w:rPr>
      </w:pPr>
    </w:p>
    <w:p w14:paraId="170F81B6" w14:textId="77777777" w:rsidR="005C5BEF" w:rsidRDefault="005C5BEF" w:rsidP="007A26B6">
      <w:pPr>
        <w:spacing w:after="0" w:line="240" w:lineRule="auto"/>
        <w:jc w:val="center"/>
        <w:rPr>
          <w:rFonts w:ascii="Times New Roman" w:hAnsi="Times New Roman" w:cs="Times New Roman"/>
          <w:sz w:val="24"/>
          <w:szCs w:val="24"/>
        </w:rPr>
      </w:pPr>
    </w:p>
    <w:p w14:paraId="34DFED31" w14:textId="77777777" w:rsidR="005C5BEF" w:rsidRDefault="005C5BEF" w:rsidP="007A26B6">
      <w:pPr>
        <w:spacing w:after="0" w:line="240" w:lineRule="auto"/>
        <w:jc w:val="center"/>
        <w:rPr>
          <w:rFonts w:ascii="Times New Roman" w:hAnsi="Times New Roman" w:cs="Times New Roman"/>
          <w:sz w:val="24"/>
          <w:szCs w:val="24"/>
        </w:rPr>
      </w:pPr>
    </w:p>
    <w:p w14:paraId="1926ABC7" w14:textId="77777777" w:rsidR="005C5BEF" w:rsidRDefault="005C5BEF" w:rsidP="007A26B6">
      <w:pPr>
        <w:spacing w:after="0" w:line="240" w:lineRule="auto"/>
        <w:jc w:val="center"/>
        <w:rPr>
          <w:rFonts w:ascii="Times New Roman" w:hAnsi="Times New Roman" w:cs="Times New Roman"/>
          <w:sz w:val="24"/>
          <w:szCs w:val="24"/>
        </w:rPr>
      </w:pPr>
    </w:p>
    <w:p w14:paraId="2E42D9B5" w14:textId="77777777" w:rsidR="005C5BEF" w:rsidRDefault="005C5BEF" w:rsidP="007A26B6">
      <w:pPr>
        <w:spacing w:after="0" w:line="240" w:lineRule="auto"/>
        <w:jc w:val="center"/>
        <w:rPr>
          <w:rFonts w:ascii="Times New Roman" w:hAnsi="Times New Roman" w:cs="Times New Roman"/>
          <w:sz w:val="24"/>
          <w:szCs w:val="24"/>
        </w:rPr>
      </w:pPr>
    </w:p>
    <w:p w14:paraId="7A7038FA" w14:textId="77777777" w:rsidR="005C5BEF" w:rsidRDefault="005C5BEF" w:rsidP="007A26B6">
      <w:pPr>
        <w:spacing w:after="0" w:line="240" w:lineRule="auto"/>
        <w:jc w:val="center"/>
        <w:rPr>
          <w:rFonts w:ascii="Times New Roman" w:hAnsi="Times New Roman" w:cs="Times New Roman"/>
          <w:sz w:val="24"/>
          <w:szCs w:val="24"/>
        </w:rPr>
      </w:pPr>
    </w:p>
    <w:p w14:paraId="39DD94D4" w14:textId="77777777" w:rsidR="005C5BEF" w:rsidRDefault="005C5BEF" w:rsidP="007A26B6">
      <w:pPr>
        <w:spacing w:after="0" w:line="240" w:lineRule="auto"/>
        <w:jc w:val="center"/>
        <w:rPr>
          <w:rFonts w:ascii="Times New Roman" w:hAnsi="Times New Roman" w:cs="Times New Roman"/>
          <w:sz w:val="24"/>
          <w:szCs w:val="24"/>
        </w:rPr>
      </w:pPr>
    </w:p>
    <w:p w14:paraId="0AEEDEEA" w14:textId="77777777" w:rsidR="005C5BEF" w:rsidRDefault="005C5BEF" w:rsidP="007A26B6">
      <w:pPr>
        <w:spacing w:after="0" w:line="240" w:lineRule="auto"/>
        <w:jc w:val="center"/>
        <w:rPr>
          <w:rFonts w:ascii="Times New Roman" w:hAnsi="Times New Roman" w:cs="Times New Roman"/>
          <w:sz w:val="24"/>
          <w:szCs w:val="24"/>
        </w:rPr>
      </w:pPr>
    </w:p>
    <w:p w14:paraId="263A2F3E" w14:textId="77777777" w:rsidR="005C5BEF" w:rsidRDefault="005C5BEF" w:rsidP="007A26B6">
      <w:pPr>
        <w:spacing w:after="0" w:line="240" w:lineRule="auto"/>
        <w:jc w:val="center"/>
        <w:rPr>
          <w:rFonts w:ascii="Times New Roman" w:hAnsi="Times New Roman" w:cs="Times New Roman"/>
          <w:sz w:val="24"/>
          <w:szCs w:val="24"/>
        </w:rPr>
      </w:pPr>
    </w:p>
    <w:p w14:paraId="43DFE7F8" w14:textId="77777777" w:rsidR="005C5BEF" w:rsidRDefault="005C5BEF" w:rsidP="007A26B6">
      <w:pPr>
        <w:spacing w:after="0" w:line="240" w:lineRule="auto"/>
        <w:jc w:val="center"/>
        <w:rPr>
          <w:rFonts w:ascii="Times New Roman" w:hAnsi="Times New Roman" w:cs="Times New Roman"/>
          <w:sz w:val="24"/>
          <w:szCs w:val="24"/>
        </w:rPr>
      </w:pPr>
    </w:p>
    <w:p w14:paraId="578D165F" w14:textId="77777777" w:rsidR="005C5BEF" w:rsidRDefault="005C5BEF" w:rsidP="007A26B6">
      <w:pPr>
        <w:spacing w:after="0" w:line="240" w:lineRule="auto"/>
        <w:jc w:val="center"/>
        <w:rPr>
          <w:rFonts w:ascii="Times New Roman" w:hAnsi="Times New Roman" w:cs="Times New Roman"/>
          <w:sz w:val="24"/>
          <w:szCs w:val="24"/>
        </w:rPr>
      </w:pPr>
    </w:p>
    <w:p w14:paraId="491A1F4D" w14:textId="77777777" w:rsidR="005C5BEF" w:rsidRDefault="005C5BEF" w:rsidP="007A26B6">
      <w:pPr>
        <w:spacing w:after="0" w:line="240" w:lineRule="auto"/>
        <w:jc w:val="center"/>
        <w:rPr>
          <w:rFonts w:ascii="Times New Roman" w:hAnsi="Times New Roman" w:cs="Times New Roman"/>
          <w:sz w:val="24"/>
          <w:szCs w:val="24"/>
        </w:rPr>
      </w:pPr>
    </w:p>
    <w:p w14:paraId="5F929D14" w14:textId="77777777" w:rsidR="005C5BEF" w:rsidRDefault="005C5BEF" w:rsidP="007A26B6">
      <w:pPr>
        <w:spacing w:after="0" w:line="240" w:lineRule="auto"/>
        <w:jc w:val="center"/>
        <w:rPr>
          <w:rFonts w:ascii="Times New Roman" w:hAnsi="Times New Roman" w:cs="Times New Roman"/>
          <w:sz w:val="24"/>
          <w:szCs w:val="24"/>
        </w:rPr>
      </w:pPr>
    </w:p>
    <w:p w14:paraId="39BAC1AE" w14:textId="77777777" w:rsidR="005C5BEF" w:rsidRDefault="005C5BEF" w:rsidP="007A26B6">
      <w:pPr>
        <w:spacing w:after="0" w:line="240" w:lineRule="auto"/>
        <w:jc w:val="center"/>
        <w:rPr>
          <w:rFonts w:ascii="Times New Roman" w:hAnsi="Times New Roman" w:cs="Times New Roman"/>
          <w:sz w:val="24"/>
          <w:szCs w:val="24"/>
        </w:rPr>
      </w:pPr>
    </w:p>
    <w:p w14:paraId="743A127A" w14:textId="77777777" w:rsidR="005C5BEF" w:rsidRDefault="005C5BEF" w:rsidP="007A26B6">
      <w:pPr>
        <w:spacing w:after="0" w:line="240" w:lineRule="auto"/>
        <w:jc w:val="center"/>
        <w:rPr>
          <w:rFonts w:ascii="Times New Roman" w:hAnsi="Times New Roman" w:cs="Times New Roman"/>
          <w:sz w:val="24"/>
          <w:szCs w:val="24"/>
        </w:rPr>
      </w:pPr>
    </w:p>
    <w:p w14:paraId="25DFD528" w14:textId="77777777" w:rsidR="005C5BEF" w:rsidRDefault="005C5BEF" w:rsidP="007A26B6">
      <w:pPr>
        <w:spacing w:after="0" w:line="240" w:lineRule="auto"/>
        <w:jc w:val="center"/>
        <w:rPr>
          <w:rFonts w:ascii="Times New Roman" w:hAnsi="Times New Roman" w:cs="Times New Roman"/>
          <w:sz w:val="24"/>
          <w:szCs w:val="24"/>
        </w:rPr>
      </w:pPr>
    </w:p>
    <w:p w14:paraId="232B5865" w14:textId="77777777" w:rsidR="005C5BEF" w:rsidRDefault="005C5BEF" w:rsidP="007A26B6">
      <w:pPr>
        <w:spacing w:after="0" w:line="240" w:lineRule="auto"/>
        <w:jc w:val="center"/>
        <w:rPr>
          <w:rFonts w:ascii="Times New Roman" w:hAnsi="Times New Roman" w:cs="Times New Roman"/>
          <w:sz w:val="24"/>
          <w:szCs w:val="24"/>
        </w:rPr>
      </w:pPr>
    </w:p>
    <w:p w14:paraId="5E6F3133" w14:textId="77777777" w:rsidR="005C5BEF" w:rsidRDefault="005C5BEF" w:rsidP="007A26B6">
      <w:pPr>
        <w:spacing w:after="0" w:line="240" w:lineRule="auto"/>
        <w:jc w:val="center"/>
        <w:rPr>
          <w:rFonts w:ascii="Times New Roman" w:hAnsi="Times New Roman" w:cs="Times New Roman"/>
          <w:sz w:val="24"/>
          <w:szCs w:val="24"/>
        </w:rPr>
      </w:pPr>
    </w:p>
    <w:p w14:paraId="4BAEF94C" w14:textId="77777777" w:rsidR="005C5BEF" w:rsidRDefault="005C5BEF" w:rsidP="007A26B6">
      <w:pPr>
        <w:spacing w:after="0" w:line="240" w:lineRule="auto"/>
        <w:jc w:val="center"/>
        <w:rPr>
          <w:rFonts w:ascii="Times New Roman" w:hAnsi="Times New Roman" w:cs="Times New Roman"/>
          <w:sz w:val="24"/>
          <w:szCs w:val="24"/>
        </w:rPr>
      </w:pPr>
    </w:p>
    <w:p w14:paraId="6E336BCF" w14:textId="77777777" w:rsidR="005C5BEF" w:rsidRDefault="005C5BEF" w:rsidP="007A26B6">
      <w:pPr>
        <w:spacing w:after="0" w:line="240" w:lineRule="auto"/>
        <w:jc w:val="center"/>
        <w:rPr>
          <w:rFonts w:ascii="Times New Roman" w:hAnsi="Times New Roman" w:cs="Times New Roman"/>
          <w:sz w:val="24"/>
          <w:szCs w:val="24"/>
        </w:rPr>
      </w:pPr>
    </w:p>
    <w:p w14:paraId="504DC22B" w14:textId="77777777" w:rsidR="005C5BEF" w:rsidRDefault="005C5BEF" w:rsidP="007A26B6">
      <w:pPr>
        <w:spacing w:after="0" w:line="240" w:lineRule="auto"/>
        <w:jc w:val="center"/>
        <w:rPr>
          <w:rFonts w:ascii="Times New Roman" w:hAnsi="Times New Roman" w:cs="Times New Roman"/>
          <w:sz w:val="24"/>
          <w:szCs w:val="24"/>
        </w:rPr>
      </w:pPr>
    </w:p>
    <w:p w14:paraId="04B78CF2" w14:textId="77777777" w:rsidR="005C5BEF" w:rsidRDefault="005C5BEF" w:rsidP="007A26B6">
      <w:pPr>
        <w:spacing w:after="0" w:line="240" w:lineRule="auto"/>
        <w:jc w:val="center"/>
        <w:rPr>
          <w:rFonts w:ascii="Times New Roman" w:hAnsi="Times New Roman" w:cs="Times New Roman"/>
          <w:sz w:val="24"/>
          <w:szCs w:val="24"/>
        </w:rPr>
      </w:pPr>
    </w:p>
    <w:p w14:paraId="68A9F049" w14:textId="77777777" w:rsidR="005C5BEF" w:rsidRDefault="005C5BEF" w:rsidP="007A26B6">
      <w:pPr>
        <w:spacing w:after="0" w:line="240" w:lineRule="auto"/>
        <w:jc w:val="center"/>
        <w:rPr>
          <w:rFonts w:ascii="Times New Roman" w:hAnsi="Times New Roman" w:cs="Times New Roman"/>
          <w:sz w:val="24"/>
          <w:szCs w:val="24"/>
        </w:rPr>
      </w:pPr>
    </w:p>
    <w:p w14:paraId="321B61C5" w14:textId="77777777" w:rsidR="005C5BEF" w:rsidRDefault="005C5BEF" w:rsidP="007A26B6">
      <w:pPr>
        <w:spacing w:after="0" w:line="240" w:lineRule="auto"/>
        <w:jc w:val="center"/>
        <w:rPr>
          <w:rFonts w:ascii="Times New Roman" w:hAnsi="Times New Roman" w:cs="Times New Roman"/>
          <w:sz w:val="24"/>
          <w:szCs w:val="24"/>
        </w:rPr>
      </w:pPr>
    </w:p>
    <w:p w14:paraId="30B9F353" w14:textId="77777777" w:rsidR="005C5BEF" w:rsidRDefault="005C5BEF" w:rsidP="007A26B6">
      <w:pPr>
        <w:spacing w:after="0" w:line="240" w:lineRule="auto"/>
        <w:jc w:val="center"/>
        <w:rPr>
          <w:rFonts w:ascii="Times New Roman" w:hAnsi="Times New Roman" w:cs="Times New Roman"/>
          <w:sz w:val="24"/>
          <w:szCs w:val="24"/>
        </w:rPr>
      </w:pPr>
    </w:p>
    <w:p w14:paraId="0AEFD9D6" w14:textId="77777777" w:rsidR="005C5BEF" w:rsidRDefault="005C5BEF" w:rsidP="007A26B6">
      <w:pPr>
        <w:spacing w:after="0" w:line="240" w:lineRule="auto"/>
        <w:jc w:val="center"/>
        <w:rPr>
          <w:rFonts w:ascii="Times New Roman" w:hAnsi="Times New Roman" w:cs="Times New Roman"/>
          <w:sz w:val="24"/>
          <w:szCs w:val="24"/>
        </w:rPr>
      </w:pPr>
    </w:p>
    <w:p w14:paraId="33396432" w14:textId="77777777" w:rsidR="005C5BEF" w:rsidRDefault="005C5BEF" w:rsidP="007A26B6">
      <w:pPr>
        <w:spacing w:after="0" w:line="240" w:lineRule="auto"/>
        <w:jc w:val="center"/>
        <w:rPr>
          <w:rFonts w:ascii="Times New Roman" w:hAnsi="Times New Roman" w:cs="Times New Roman"/>
          <w:sz w:val="24"/>
          <w:szCs w:val="24"/>
        </w:rPr>
      </w:pPr>
    </w:p>
    <w:p w14:paraId="24FAC6DD" w14:textId="77777777" w:rsidR="005C5BEF" w:rsidRDefault="005C5BEF" w:rsidP="007A26B6">
      <w:pPr>
        <w:spacing w:after="0" w:line="240" w:lineRule="auto"/>
        <w:jc w:val="center"/>
        <w:rPr>
          <w:rFonts w:ascii="Times New Roman" w:hAnsi="Times New Roman" w:cs="Times New Roman"/>
          <w:sz w:val="24"/>
          <w:szCs w:val="24"/>
        </w:rPr>
      </w:pPr>
    </w:p>
    <w:p w14:paraId="30163FEF" w14:textId="77777777" w:rsidR="005C5BEF" w:rsidRDefault="005C5BEF" w:rsidP="007A26B6">
      <w:pPr>
        <w:spacing w:after="0" w:line="240" w:lineRule="auto"/>
        <w:jc w:val="center"/>
        <w:rPr>
          <w:rFonts w:ascii="Times New Roman" w:hAnsi="Times New Roman" w:cs="Times New Roman"/>
          <w:sz w:val="24"/>
          <w:szCs w:val="24"/>
        </w:rPr>
      </w:pPr>
    </w:p>
    <w:p w14:paraId="625E37B3" w14:textId="77777777" w:rsidR="005C5BEF" w:rsidRDefault="005C5BEF" w:rsidP="007A26B6">
      <w:pPr>
        <w:spacing w:after="0" w:line="240" w:lineRule="auto"/>
        <w:jc w:val="center"/>
        <w:rPr>
          <w:rFonts w:ascii="Times New Roman" w:hAnsi="Times New Roman" w:cs="Times New Roman"/>
          <w:sz w:val="24"/>
          <w:szCs w:val="24"/>
        </w:rPr>
      </w:pPr>
    </w:p>
    <w:p w14:paraId="2FAB21B6" w14:textId="77777777" w:rsidR="005C5BEF" w:rsidRPr="007A26B6" w:rsidRDefault="005C5BEF" w:rsidP="007A26B6">
      <w:pPr>
        <w:spacing w:after="0" w:line="240" w:lineRule="auto"/>
        <w:jc w:val="center"/>
        <w:rPr>
          <w:rFonts w:ascii="Times New Roman" w:hAnsi="Times New Roman" w:cs="Times New Roman"/>
          <w:sz w:val="24"/>
          <w:szCs w:val="24"/>
        </w:rPr>
      </w:pPr>
    </w:p>
    <w:p w14:paraId="122C741F" w14:textId="1D68BCE4" w:rsidR="007A26B6" w:rsidRPr="007A26B6" w:rsidRDefault="007A26B6" w:rsidP="007A26B6">
      <w:pPr>
        <w:spacing w:after="0" w:line="240" w:lineRule="auto"/>
        <w:jc w:val="center"/>
        <w:rPr>
          <w:rFonts w:ascii="Times New Roman" w:hAnsi="Times New Roman" w:cs="Times New Roman"/>
          <w:sz w:val="24"/>
          <w:szCs w:val="24"/>
        </w:rPr>
      </w:pPr>
    </w:p>
    <w:p w14:paraId="5F257084" w14:textId="34C41786" w:rsidR="00C36B4D" w:rsidRPr="007A26B6" w:rsidRDefault="007A26B6" w:rsidP="007A26B6">
      <w:pPr>
        <w:spacing w:after="0" w:line="240" w:lineRule="auto"/>
        <w:jc w:val="center"/>
        <w:rPr>
          <w:rFonts w:ascii="Times New Roman" w:hAnsi="Times New Roman" w:cs="Times New Roman"/>
          <w:b/>
          <w:bCs/>
          <w:sz w:val="24"/>
          <w:szCs w:val="24"/>
        </w:rPr>
      </w:pPr>
      <w:r w:rsidRPr="007A26B6">
        <w:rPr>
          <w:rFonts w:ascii="Times New Roman" w:hAnsi="Times New Roman" w:cs="Times New Roman"/>
          <w:b/>
          <w:bCs/>
          <w:sz w:val="24"/>
          <w:szCs w:val="24"/>
        </w:rPr>
        <w:t>ŠALČININKŲ R. DIEVENIŠKIŲ „RYTO“ GIMNAZIJOS 202</w:t>
      </w:r>
      <w:r>
        <w:rPr>
          <w:rFonts w:ascii="Times New Roman" w:hAnsi="Times New Roman" w:cs="Times New Roman"/>
          <w:b/>
          <w:bCs/>
          <w:sz w:val="24"/>
          <w:szCs w:val="24"/>
        </w:rPr>
        <w:t>3</w:t>
      </w:r>
      <w:r w:rsidRPr="007A26B6">
        <w:rPr>
          <w:rFonts w:ascii="Times New Roman" w:hAnsi="Times New Roman" w:cs="Times New Roman"/>
          <w:b/>
          <w:bCs/>
          <w:sz w:val="24"/>
          <w:szCs w:val="24"/>
        </w:rPr>
        <w:t>–202</w:t>
      </w:r>
      <w:r>
        <w:rPr>
          <w:rFonts w:ascii="Times New Roman" w:hAnsi="Times New Roman" w:cs="Times New Roman"/>
          <w:b/>
          <w:bCs/>
          <w:sz w:val="24"/>
          <w:szCs w:val="24"/>
        </w:rPr>
        <w:t>4</w:t>
      </w:r>
      <w:r w:rsidRPr="007A26B6">
        <w:rPr>
          <w:rFonts w:ascii="Times New Roman" w:hAnsi="Times New Roman" w:cs="Times New Roman"/>
          <w:b/>
          <w:bCs/>
          <w:sz w:val="24"/>
          <w:szCs w:val="24"/>
        </w:rPr>
        <w:t xml:space="preserve"> IR 202</w:t>
      </w:r>
      <w:r>
        <w:rPr>
          <w:rFonts w:ascii="Times New Roman" w:hAnsi="Times New Roman" w:cs="Times New Roman"/>
          <w:b/>
          <w:bCs/>
          <w:sz w:val="24"/>
          <w:szCs w:val="24"/>
        </w:rPr>
        <w:t>4</w:t>
      </w:r>
      <w:r w:rsidRPr="007A26B6">
        <w:rPr>
          <w:rFonts w:ascii="Times New Roman" w:hAnsi="Times New Roman" w:cs="Times New Roman"/>
          <w:b/>
          <w:bCs/>
          <w:sz w:val="24"/>
          <w:szCs w:val="24"/>
        </w:rPr>
        <w:t>–202</w:t>
      </w:r>
      <w:r>
        <w:rPr>
          <w:rFonts w:ascii="Times New Roman" w:hAnsi="Times New Roman" w:cs="Times New Roman"/>
          <w:b/>
          <w:bCs/>
          <w:sz w:val="24"/>
          <w:szCs w:val="24"/>
        </w:rPr>
        <w:t>5</w:t>
      </w:r>
      <w:r w:rsidRPr="007A26B6">
        <w:rPr>
          <w:rFonts w:ascii="Times New Roman" w:hAnsi="Times New Roman" w:cs="Times New Roman"/>
          <w:b/>
          <w:bCs/>
          <w:sz w:val="24"/>
          <w:szCs w:val="24"/>
        </w:rPr>
        <w:t xml:space="preserve"> MOKSLO METŲ PRADINIO</w:t>
      </w:r>
      <w:r w:rsidR="00E64693">
        <w:rPr>
          <w:rFonts w:ascii="Times New Roman" w:hAnsi="Times New Roman" w:cs="Times New Roman"/>
          <w:b/>
          <w:bCs/>
          <w:sz w:val="24"/>
          <w:szCs w:val="24"/>
        </w:rPr>
        <w:t xml:space="preserve"> IR</w:t>
      </w:r>
      <w:r w:rsidRPr="007A26B6">
        <w:rPr>
          <w:rFonts w:ascii="Times New Roman" w:hAnsi="Times New Roman" w:cs="Times New Roman"/>
          <w:b/>
          <w:bCs/>
          <w:sz w:val="24"/>
          <w:szCs w:val="24"/>
        </w:rPr>
        <w:t xml:space="preserve"> PAGRINDINIO UGDYMO PROGRAMŲ PLANAI</w:t>
      </w:r>
    </w:p>
    <w:p w14:paraId="38289197" w14:textId="77777777" w:rsidR="00C36B4D" w:rsidRDefault="00C36B4D" w:rsidP="00C36B4D">
      <w:pPr>
        <w:spacing w:after="0" w:line="240" w:lineRule="auto"/>
        <w:rPr>
          <w:rFonts w:ascii="Times New Roman" w:hAnsi="Times New Roman" w:cs="Times New Roman"/>
          <w:sz w:val="24"/>
          <w:szCs w:val="24"/>
        </w:rPr>
      </w:pPr>
    </w:p>
    <w:p w14:paraId="00210B45" w14:textId="3A5A602E" w:rsidR="00C36B4D" w:rsidRPr="00E77D0D" w:rsidRDefault="00C36B4D" w:rsidP="00C36B4D">
      <w:pPr>
        <w:spacing w:after="0" w:line="240" w:lineRule="auto"/>
        <w:rPr>
          <w:rFonts w:ascii="Times New Roman" w:hAnsi="Times New Roman" w:cs="Times New Roman"/>
          <w:sz w:val="24"/>
          <w:szCs w:val="24"/>
          <w:u w:val="single"/>
        </w:rPr>
      </w:pPr>
      <w:r w:rsidRPr="00E77D0D">
        <w:rPr>
          <w:rFonts w:ascii="Times New Roman" w:hAnsi="Times New Roman" w:cs="Times New Roman"/>
          <w:sz w:val="24"/>
          <w:szCs w:val="24"/>
          <w:u w:val="single"/>
        </w:rPr>
        <w:t>Gimnazijos strateginiai tikslai:</w:t>
      </w:r>
    </w:p>
    <w:p w14:paraId="53CDF95C" w14:textId="1C67F818" w:rsidR="00C36B4D" w:rsidRPr="00E77D0D" w:rsidRDefault="00C36B4D" w:rsidP="00C36B4D">
      <w:pPr>
        <w:spacing w:after="0" w:line="240" w:lineRule="auto"/>
        <w:rPr>
          <w:rFonts w:ascii="Times New Roman" w:hAnsi="Times New Roman" w:cs="Times New Roman"/>
          <w:sz w:val="24"/>
          <w:szCs w:val="24"/>
        </w:rPr>
      </w:pPr>
      <w:r w:rsidRPr="00E77D0D">
        <w:rPr>
          <w:rFonts w:ascii="Times New Roman" w:hAnsi="Times New Roman" w:cs="Times New Roman"/>
          <w:sz w:val="24"/>
          <w:szCs w:val="24"/>
        </w:rPr>
        <w:t xml:space="preserve">1. </w:t>
      </w:r>
      <w:proofErr w:type="spellStart"/>
      <w:r w:rsidRPr="00E77D0D">
        <w:rPr>
          <w:rFonts w:ascii="Times New Roman" w:hAnsi="Times New Roman" w:cs="Times New Roman"/>
          <w:sz w:val="24"/>
          <w:szCs w:val="24"/>
        </w:rPr>
        <w:t>Ugdymo(si</w:t>
      </w:r>
      <w:proofErr w:type="spellEnd"/>
      <w:r w:rsidRPr="00E77D0D">
        <w:rPr>
          <w:rFonts w:ascii="Times New Roman" w:hAnsi="Times New Roman" w:cs="Times New Roman"/>
          <w:sz w:val="24"/>
          <w:szCs w:val="24"/>
        </w:rPr>
        <w:t>) kokybės tobulinimas.</w:t>
      </w:r>
    </w:p>
    <w:p w14:paraId="3CAA02ED" w14:textId="1FE417AA" w:rsidR="00AB54BA" w:rsidRPr="00E77D0D" w:rsidRDefault="00C36B4D" w:rsidP="00C36B4D">
      <w:pPr>
        <w:spacing w:after="0" w:line="240" w:lineRule="auto"/>
        <w:rPr>
          <w:rFonts w:ascii="Times New Roman" w:hAnsi="Times New Roman" w:cs="Times New Roman"/>
          <w:sz w:val="24"/>
          <w:szCs w:val="24"/>
        </w:rPr>
      </w:pPr>
      <w:r w:rsidRPr="00E77D0D">
        <w:rPr>
          <w:rFonts w:ascii="Times New Roman" w:hAnsi="Times New Roman" w:cs="Times New Roman"/>
          <w:sz w:val="24"/>
          <w:szCs w:val="24"/>
        </w:rPr>
        <w:t>2. Pilietiškos, kūrybiškos, sveikos ir saugiai gyvenančios bendruomenės kūrimas.</w:t>
      </w:r>
    </w:p>
    <w:p w14:paraId="3C9EC15B" w14:textId="77777777" w:rsidR="00C36B4D" w:rsidRPr="00C36B4D" w:rsidRDefault="00C36B4D" w:rsidP="00C36B4D">
      <w:pPr>
        <w:spacing w:after="0" w:line="240" w:lineRule="auto"/>
        <w:rPr>
          <w:rFonts w:ascii="Times New Roman" w:hAnsi="Times New Roman" w:cs="Times New Roman"/>
          <w:sz w:val="24"/>
          <w:szCs w:val="24"/>
        </w:rPr>
      </w:pPr>
    </w:p>
    <w:p w14:paraId="613F1397" w14:textId="77777777" w:rsidR="00AB54BA" w:rsidRPr="00AB54BA" w:rsidRDefault="00AB54BA" w:rsidP="00AB54BA">
      <w:pPr>
        <w:jc w:val="center"/>
        <w:rPr>
          <w:rFonts w:ascii="Times New Roman" w:hAnsi="Times New Roman" w:cs="Times New Roman"/>
          <w:b/>
          <w:bCs/>
          <w:sz w:val="24"/>
          <w:szCs w:val="24"/>
        </w:rPr>
      </w:pPr>
      <w:r w:rsidRPr="00AB54BA">
        <w:rPr>
          <w:rFonts w:ascii="Times New Roman" w:hAnsi="Times New Roman" w:cs="Times New Roman"/>
          <w:b/>
          <w:bCs/>
          <w:sz w:val="24"/>
          <w:szCs w:val="24"/>
        </w:rPr>
        <w:t>I SKYRIUS</w:t>
      </w:r>
    </w:p>
    <w:p w14:paraId="55268AA7" w14:textId="316C8B4A" w:rsidR="00AB54BA" w:rsidRPr="00C36B4D" w:rsidRDefault="00AB54BA" w:rsidP="00C36B4D">
      <w:pPr>
        <w:jc w:val="center"/>
        <w:rPr>
          <w:rFonts w:ascii="Times New Roman" w:hAnsi="Times New Roman" w:cs="Times New Roman"/>
          <w:b/>
          <w:bCs/>
          <w:sz w:val="24"/>
          <w:szCs w:val="24"/>
        </w:rPr>
      </w:pPr>
      <w:r w:rsidRPr="00AB54BA">
        <w:rPr>
          <w:rFonts w:ascii="Times New Roman" w:hAnsi="Times New Roman" w:cs="Times New Roman"/>
          <w:b/>
          <w:bCs/>
          <w:sz w:val="24"/>
          <w:szCs w:val="24"/>
        </w:rPr>
        <w:t>BENDROSIOS NUOSTATOS</w:t>
      </w:r>
    </w:p>
    <w:p w14:paraId="42A20787" w14:textId="7C1260C9"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1. 2023–2024 ir 2024–2025 mokslo metų pradinio</w:t>
      </w:r>
      <w:r w:rsidR="00E64693">
        <w:rPr>
          <w:rFonts w:ascii="Times New Roman" w:hAnsi="Times New Roman" w:cs="Times New Roman"/>
          <w:sz w:val="24"/>
          <w:szCs w:val="24"/>
        </w:rPr>
        <w:t xml:space="preserve"> ir</w:t>
      </w:r>
      <w:r w:rsidRPr="00AB54BA">
        <w:rPr>
          <w:rFonts w:ascii="Times New Roman" w:hAnsi="Times New Roman" w:cs="Times New Roman"/>
          <w:sz w:val="24"/>
          <w:szCs w:val="24"/>
        </w:rPr>
        <w:t xml:space="preserve"> pagrindinio ugdymo programų ugdymo planai (toliau –ugdymo planai) reglamentuoja ugdymo organizavimą, pradinio, pagrindinio</w:t>
      </w:r>
      <w:r w:rsidR="00E64693">
        <w:rPr>
          <w:rFonts w:ascii="Times New Roman" w:hAnsi="Times New Roman" w:cs="Times New Roman"/>
          <w:sz w:val="24"/>
          <w:szCs w:val="24"/>
        </w:rPr>
        <w:t xml:space="preserve"> </w:t>
      </w:r>
      <w:r w:rsidRPr="00AB54BA">
        <w:rPr>
          <w:rFonts w:ascii="Times New Roman" w:hAnsi="Times New Roman" w:cs="Times New Roman"/>
          <w:sz w:val="24"/>
          <w:szCs w:val="24"/>
        </w:rPr>
        <w:t>programų įgyvendinimą.</w:t>
      </w:r>
    </w:p>
    <w:p w14:paraId="5D079E3B" w14:textId="03810F8E"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 xml:space="preserve">2. </w:t>
      </w:r>
      <w:r w:rsidR="00BC17F3">
        <w:rPr>
          <w:rFonts w:ascii="Times New Roman" w:hAnsi="Times New Roman" w:cs="Times New Roman"/>
          <w:sz w:val="24"/>
          <w:szCs w:val="24"/>
        </w:rPr>
        <w:t>U</w:t>
      </w:r>
      <w:r w:rsidRPr="00AB54BA">
        <w:rPr>
          <w:rFonts w:ascii="Times New Roman" w:hAnsi="Times New Roman" w:cs="Times New Roman"/>
          <w:sz w:val="24"/>
          <w:szCs w:val="24"/>
        </w:rPr>
        <w:t>gdymo plan</w:t>
      </w:r>
      <w:r w:rsidR="00BC17F3">
        <w:rPr>
          <w:rFonts w:ascii="Times New Roman" w:hAnsi="Times New Roman" w:cs="Times New Roman"/>
          <w:sz w:val="24"/>
          <w:szCs w:val="24"/>
        </w:rPr>
        <w:t>o</w:t>
      </w:r>
      <w:r w:rsidRPr="00AB54BA">
        <w:rPr>
          <w:rFonts w:ascii="Times New Roman" w:hAnsi="Times New Roman" w:cs="Times New Roman"/>
          <w:sz w:val="24"/>
          <w:szCs w:val="24"/>
        </w:rPr>
        <w:t xml:space="preserve"> tikslas – apibrėžti pagrindinius reikalavimus ugdymo procesui organizuoti, sudarant galimybes kiekvienam mokiniui siekti asmeninės pažangos ir įgyti mokymuisi visą gyvenimą būtinų kompetencijų. </w:t>
      </w:r>
    </w:p>
    <w:p w14:paraId="084E359F" w14:textId="33953088"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 xml:space="preserve">3. </w:t>
      </w:r>
      <w:r w:rsidR="00BC17F3">
        <w:rPr>
          <w:rFonts w:ascii="Times New Roman" w:hAnsi="Times New Roman" w:cs="Times New Roman"/>
          <w:sz w:val="24"/>
          <w:szCs w:val="24"/>
        </w:rPr>
        <w:t>U</w:t>
      </w:r>
      <w:r w:rsidRPr="00AB54BA">
        <w:rPr>
          <w:rFonts w:ascii="Times New Roman" w:hAnsi="Times New Roman" w:cs="Times New Roman"/>
          <w:sz w:val="24"/>
          <w:szCs w:val="24"/>
        </w:rPr>
        <w:t>gdymo plan</w:t>
      </w:r>
      <w:r w:rsidR="00BC17F3">
        <w:rPr>
          <w:rFonts w:ascii="Times New Roman" w:hAnsi="Times New Roman" w:cs="Times New Roman"/>
          <w:sz w:val="24"/>
          <w:szCs w:val="24"/>
        </w:rPr>
        <w:t>o</w:t>
      </w:r>
      <w:r w:rsidRPr="00AB54BA">
        <w:rPr>
          <w:rFonts w:ascii="Times New Roman" w:hAnsi="Times New Roman" w:cs="Times New Roman"/>
          <w:sz w:val="24"/>
          <w:szCs w:val="24"/>
        </w:rPr>
        <w:t xml:space="preserve"> uždaviniai:</w:t>
      </w:r>
    </w:p>
    <w:p w14:paraId="3B6BD5BA" w14:textId="77777777"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3.1. nurodyti minimalų privalomą pamokų skaičių, skirtą ugdymo programoms įgyvendinti;</w:t>
      </w:r>
    </w:p>
    <w:p w14:paraId="32F3068E" w14:textId="77777777"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 xml:space="preserve">3.2. pateikti esmines nuostatas ugdymo procesui mokykloje organizuoti. </w:t>
      </w:r>
    </w:p>
    <w:p w14:paraId="304F4217" w14:textId="1B497585"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 xml:space="preserve">4. </w:t>
      </w:r>
      <w:r w:rsidR="00BC17F3">
        <w:rPr>
          <w:rFonts w:ascii="Times New Roman" w:hAnsi="Times New Roman" w:cs="Times New Roman"/>
          <w:sz w:val="24"/>
          <w:szCs w:val="24"/>
        </w:rPr>
        <w:t>U</w:t>
      </w:r>
      <w:r w:rsidRPr="00AB54BA">
        <w:rPr>
          <w:rFonts w:ascii="Times New Roman" w:hAnsi="Times New Roman" w:cs="Times New Roman"/>
          <w:sz w:val="24"/>
          <w:szCs w:val="24"/>
        </w:rPr>
        <w:t>gdymo plan</w:t>
      </w:r>
      <w:r w:rsidR="00BC17F3">
        <w:rPr>
          <w:rFonts w:ascii="Times New Roman" w:hAnsi="Times New Roman" w:cs="Times New Roman"/>
          <w:sz w:val="24"/>
          <w:szCs w:val="24"/>
        </w:rPr>
        <w:t>e</w:t>
      </w:r>
      <w:r w:rsidRPr="00AB54BA">
        <w:rPr>
          <w:rFonts w:ascii="Times New Roman" w:hAnsi="Times New Roman" w:cs="Times New Roman"/>
          <w:sz w:val="24"/>
          <w:szCs w:val="24"/>
        </w:rPr>
        <w:t xml:space="preserve"> vartojamos sąvokos:</w:t>
      </w:r>
    </w:p>
    <w:p w14:paraId="6BA7314A" w14:textId="77777777"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 xml:space="preserve">4.1. </w:t>
      </w:r>
      <w:r w:rsidRPr="00592052">
        <w:rPr>
          <w:rFonts w:ascii="Times New Roman" w:hAnsi="Times New Roman" w:cs="Times New Roman"/>
          <w:b/>
          <w:bCs/>
          <w:sz w:val="24"/>
          <w:szCs w:val="24"/>
        </w:rPr>
        <w:t>Dalyko modulis</w:t>
      </w:r>
      <w:r w:rsidRPr="00AB54BA">
        <w:rPr>
          <w:rFonts w:ascii="Times New Roman" w:hAnsi="Times New Roman" w:cs="Times New Roman"/>
          <w:sz w:val="24"/>
          <w:szCs w:val="24"/>
        </w:rPr>
        <w:t xml:space="preserve"> – apibrėžta, savarankiška ir kryptinga ugdymo programos dalis;</w:t>
      </w:r>
    </w:p>
    <w:p w14:paraId="058E2CB7" w14:textId="00232C8E"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4.</w:t>
      </w:r>
      <w:r w:rsidR="00592052">
        <w:rPr>
          <w:rFonts w:ascii="Times New Roman" w:hAnsi="Times New Roman" w:cs="Times New Roman"/>
          <w:sz w:val="24"/>
          <w:szCs w:val="24"/>
        </w:rPr>
        <w:t>2</w:t>
      </w:r>
      <w:r w:rsidRPr="00AB54BA">
        <w:rPr>
          <w:rFonts w:ascii="Times New Roman" w:hAnsi="Times New Roman" w:cs="Times New Roman"/>
          <w:sz w:val="24"/>
          <w:szCs w:val="24"/>
        </w:rPr>
        <w:t xml:space="preserve">. </w:t>
      </w:r>
      <w:r w:rsidRPr="00592052">
        <w:rPr>
          <w:rFonts w:ascii="Times New Roman" w:hAnsi="Times New Roman" w:cs="Times New Roman"/>
          <w:b/>
          <w:bCs/>
          <w:sz w:val="24"/>
          <w:szCs w:val="24"/>
        </w:rPr>
        <w:t>Laikinoji grupė</w:t>
      </w:r>
      <w:r w:rsidRPr="00AB54BA">
        <w:rPr>
          <w:rFonts w:ascii="Times New Roman" w:hAnsi="Times New Roman" w:cs="Times New Roman"/>
          <w:sz w:val="24"/>
          <w:szCs w:val="24"/>
        </w:rPr>
        <w:t xml:space="preserve"> – mokinių grupė dalykui pagal modulį mokytis, diferencijuotai mokytis dalyko ar mokymosi pagalbai teikti;</w:t>
      </w:r>
    </w:p>
    <w:p w14:paraId="3A5621E0" w14:textId="666D0D62"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4.</w:t>
      </w:r>
      <w:r w:rsidR="00592052">
        <w:rPr>
          <w:rFonts w:ascii="Times New Roman" w:hAnsi="Times New Roman" w:cs="Times New Roman"/>
          <w:sz w:val="24"/>
          <w:szCs w:val="24"/>
        </w:rPr>
        <w:t>3</w:t>
      </w:r>
      <w:r w:rsidRPr="00AB54BA">
        <w:rPr>
          <w:rFonts w:ascii="Times New Roman" w:hAnsi="Times New Roman" w:cs="Times New Roman"/>
          <w:sz w:val="24"/>
          <w:szCs w:val="24"/>
        </w:rPr>
        <w:t xml:space="preserve">. </w:t>
      </w:r>
      <w:r w:rsidRPr="00592052">
        <w:rPr>
          <w:rFonts w:ascii="Times New Roman" w:hAnsi="Times New Roman" w:cs="Times New Roman"/>
          <w:b/>
          <w:bCs/>
          <w:sz w:val="24"/>
          <w:szCs w:val="24"/>
        </w:rPr>
        <w:t>Mokyklos ugdymo planas</w:t>
      </w:r>
      <w:r w:rsidRPr="00AB54BA">
        <w:rPr>
          <w:rFonts w:ascii="Times New Roman" w:hAnsi="Times New Roman" w:cs="Times New Roman"/>
          <w:sz w:val="24"/>
          <w:szCs w:val="24"/>
        </w:rPr>
        <w:t xml:space="preserve"> – mokykloje vykdomų ugdymo programų įgyvendinimo aprašas, parengtas vadovaujantis Bendraisiais ugdymo planais;</w:t>
      </w:r>
    </w:p>
    <w:p w14:paraId="155E6D76" w14:textId="2FBD4BE8" w:rsidR="00AB54BA"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4.</w:t>
      </w:r>
      <w:r w:rsidR="00592052">
        <w:rPr>
          <w:rFonts w:ascii="Times New Roman" w:hAnsi="Times New Roman" w:cs="Times New Roman"/>
          <w:sz w:val="24"/>
          <w:szCs w:val="24"/>
        </w:rPr>
        <w:t>4</w:t>
      </w:r>
      <w:r w:rsidRPr="00AB54BA">
        <w:rPr>
          <w:rFonts w:ascii="Times New Roman" w:hAnsi="Times New Roman" w:cs="Times New Roman"/>
          <w:sz w:val="24"/>
          <w:szCs w:val="24"/>
        </w:rPr>
        <w:t xml:space="preserve">. </w:t>
      </w:r>
      <w:r w:rsidRPr="00592052">
        <w:rPr>
          <w:rFonts w:ascii="Times New Roman" w:hAnsi="Times New Roman" w:cs="Times New Roman"/>
          <w:b/>
          <w:bCs/>
          <w:sz w:val="24"/>
          <w:szCs w:val="24"/>
        </w:rPr>
        <w:t>Pamoka</w:t>
      </w:r>
      <w:r w:rsidRPr="00AB54BA">
        <w:rPr>
          <w:rFonts w:ascii="Times New Roman" w:hAnsi="Times New Roman" w:cs="Times New Roman"/>
          <w:sz w:val="24"/>
          <w:szCs w:val="24"/>
        </w:rPr>
        <w:t xml:space="preserve"> – pagrindinė nustatytos trukmės nepertraukiamo mokymosi organizavimo forma;</w:t>
      </w:r>
    </w:p>
    <w:p w14:paraId="253508CE" w14:textId="3732C7D7" w:rsidR="002477B8" w:rsidRPr="00AB54BA" w:rsidRDefault="00AB54BA" w:rsidP="00AB54BA">
      <w:pPr>
        <w:spacing w:after="0" w:line="240" w:lineRule="auto"/>
        <w:jc w:val="both"/>
        <w:rPr>
          <w:rFonts w:ascii="Times New Roman" w:hAnsi="Times New Roman" w:cs="Times New Roman"/>
          <w:sz w:val="24"/>
          <w:szCs w:val="24"/>
        </w:rPr>
      </w:pPr>
      <w:r w:rsidRPr="00AB54BA">
        <w:rPr>
          <w:rFonts w:ascii="Times New Roman" w:hAnsi="Times New Roman" w:cs="Times New Roman"/>
          <w:sz w:val="24"/>
          <w:szCs w:val="24"/>
        </w:rPr>
        <w:t>4.</w:t>
      </w:r>
      <w:r w:rsidR="00592052">
        <w:rPr>
          <w:rFonts w:ascii="Times New Roman" w:hAnsi="Times New Roman" w:cs="Times New Roman"/>
          <w:sz w:val="24"/>
          <w:szCs w:val="24"/>
        </w:rPr>
        <w:t>5</w:t>
      </w:r>
      <w:r w:rsidRPr="00AB54BA">
        <w:rPr>
          <w:rFonts w:ascii="Times New Roman" w:hAnsi="Times New Roman" w:cs="Times New Roman"/>
          <w:sz w:val="24"/>
          <w:szCs w:val="24"/>
        </w:rPr>
        <w:t xml:space="preserve">. Kitos </w:t>
      </w:r>
      <w:r w:rsidR="00F47B6B">
        <w:rPr>
          <w:rFonts w:ascii="Times New Roman" w:hAnsi="Times New Roman" w:cs="Times New Roman"/>
          <w:sz w:val="24"/>
          <w:szCs w:val="24"/>
        </w:rPr>
        <w:t>U</w:t>
      </w:r>
      <w:r w:rsidRPr="00AB54BA">
        <w:rPr>
          <w:rFonts w:ascii="Times New Roman" w:hAnsi="Times New Roman" w:cs="Times New Roman"/>
          <w:sz w:val="24"/>
          <w:szCs w:val="24"/>
        </w:rPr>
        <w:t>gdymo plane vartojamos sąvokos apibrėžtos Lietuvos Respublikos švietimo įstatyme ir kituose švietimą reglamentuojančiuose teisės aktuose.</w:t>
      </w:r>
    </w:p>
    <w:p w14:paraId="16F7706E" w14:textId="77777777" w:rsidR="00AB54BA" w:rsidRDefault="00AB54BA">
      <w:pPr>
        <w:jc w:val="both"/>
        <w:rPr>
          <w:rFonts w:ascii="Times New Roman" w:hAnsi="Times New Roman" w:cs="Times New Roman"/>
          <w:sz w:val="24"/>
          <w:szCs w:val="24"/>
        </w:rPr>
      </w:pPr>
    </w:p>
    <w:p w14:paraId="01B05021" w14:textId="77777777" w:rsidR="009131FA" w:rsidRPr="009131FA" w:rsidRDefault="009131FA" w:rsidP="009131FA">
      <w:pPr>
        <w:jc w:val="center"/>
        <w:rPr>
          <w:rFonts w:ascii="Times New Roman" w:hAnsi="Times New Roman" w:cs="Times New Roman"/>
          <w:b/>
          <w:bCs/>
          <w:sz w:val="24"/>
          <w:szCs w:val="24"/>
        </w:rPr>
      </w:pPr>
      <w:r w:rsidRPr="009131FA">
        <w:rPr>
          <w:rFonts w:ascii="Times New Roman" w:hAnsi="Times New Roman" w:cs="Times New Roman"/>
          <w:b/>
          <w:bCs/>
          <w:sz w:val="24"/>
          <w:szCs w:val="24"/>
        </w:rPr>
        <w:t>II SKYRIUS</w:t>
      </w:r>
    </w:p>
    <w:p w14:paraId="3F47CA99" w14:textId="41229A53" w:rsidR="009131FA" w:rsidRPr="00092EFA" w:rsidRDefault="009131FA" w:rsidP="00092EFA">
      <w:pPr>
        <w:jc w:val="center"/>
        <w:rPr>
          <w:rFonts w:ascii="Times New Roman" w:hAnsi="Times New Roman" w:cs="Times New Roman"/>
          <w:b/>
          <w:bCs/>
          <w:sz w:val="24"/>
          <w:szCs w:val="24"/>
        </w:rPr>
      </w:pPr>
      <w:r w:rsidRPr="009131FA">
        <w:rPr>
          <w:rFonts w:ascii="Times New Roman" w:hAnsi="Times New Roman" w:cs="Times New Roman"/>
          <w:b/>
          <w:bCs/>
          <w:sz w:val="24"/>
          <w:szCs w:val="24"/>
        </w:rPr>
        <w:t>UGDYMO PROCESO ORGANIZAVIMAS</w:t>
      </w:r>
    </w:p>
    <w:p w14:paraId="40341D6F" w14:textId="77777777" w:rsidR="009131FA" w:rsidRPr="009131FA" w:rsidRDefault="009131FA" w:rsidP="009131FA">
      <w:pPr>
        <w:jc w:val="center"/>
        <w:rPr>
          <w:rFonts w:ascii="Times New Roman" w:hAnsi="Times New Roman" w:cs="Times New Roman"/>
          <w:b/>
          <w:bCs/>
          <w:sz w:val="24"/>
          <w:szCs w:val="24"/>
        </w:rPr>
      </w:pPr>
      <w:r w:rsidRPr="009131FA">
        <w:rPr>
          <w:rFonts w:ascii="Times New Roman" w:hAnsi="Times New Roman" w:cs="Times New Roman"/>
          <w:b/>
          <w:bCs/>
          <w:sz w:val="24"/>
          <w:szCs w:val="24"/>
        </w:rPr>
        <w:t>PIRMASIS SKIRSNIS</w:t>
      </w:r>
    </w:p>
    <w:p w14:paraId="3EB93097" w14:textId="55882A0F" w:rsidR="009B7FA3" w:rsidRPr="009131FA" w:rsidRDefault="009131FA" w:rsidP="00BC6DFA">
      <w:pPr>
        <w:jc w:val="center"/>
        <w:rPr>
          <w:rFonts w:ascii="Times New Roman" w:hAnsi="Times New Roman" w:cs="Times New Roman"/>
          <w:b/>
          <w:sz w:val="24"/>
          <w:szCs w:val="24"/>
        </w:rPr>
      </w:pPr>
      <w:r w:rsidRPr="009131FA">
        <w:rPr>
          <w:rFonts w:ascii="Times New Roman" w:hAnsi="Times New Roman" w:cs="Times New Roman"/>
          <w:b/>
          <w:sz w:val="24"/>
          <w:szCs w:val="24"/>
        </w:rPr>
        <w:t>MOKSLO METŲ TRUKMĖ IR STRUKTŪRA</w:t>
      </w:r>
    </w:p>
    <w:p w14:paraId="7BE04A43" w14:textId="77777777" w:rsidR="009131FA" w:rsidRPr="009131FA" w:rsidRDefault="009131FA" w:rsidP="009131FA">
      <w:pPr>
        <w:spacing w:after="0" w:line="240" w:lineRule="auto"/>
        <w:jc w:val="both"/>
        <w:rPr>
          <w:rFonts w:ascii="Times New Roman" w:hAnsi="Times New Roman" w:cs="Times New Roman"/>
          <w:sz w:val="24"/>
          <w:szCs w:val="24"/>
        </w:rPr>
      </w:pPr>
      <w:r w:rsidRPr="009131FA">
        <w:rPr>
          <w:rFonts w:ascii="Times New Roman" w:hAnsi="Times New Roman" w:cs="Times New Roman"/>
          <w:sz w:val="24"/>
          <w:szCs w:val="24"/>
        </w:rPr>
        <w:t>5. Mokslo metus sudaro laikas, skirtas mokinių mokymuisi, ir laikas, skirtas mokinių poilsiui – atostogoms. Mokiniams skiriamos rudens, žiemos (Kalėdų), žiemos, pavasario (Velykų) ir vasaros atostogos.</w:t>
      </w:r>
    </w:p>
    <w:p w14:paraId="668DF8D4" w14:textId="77777777" w:rsidR="009131FA" w:rsidRPr="009131FA" w:rsidRDefault="009131FA" w:rsidP="009131FA">
      <w:pPr>
        <w:spacing w:after="0" w:line="240" w:lineRule="auto"/>
        <w:jc w:val="both"/>
        <w:rPr>
          <w:rFonts w:ascii="Times New Roman" w:hAnsi="Times New Roman" w:cs="Times New Roman"/>
          <w:sz w:val="24"/>
          <w:szCs w:val="24"/>
        </w:rPr>
      </w:pPr>
      <w:r w:rsidRPr="009131FA">
        <w:rPr>
          <w:rFonts w:ascii="Times New Roman" w:hAnsi="Times New Roman" w:cs="Times New Roman"/>
          <w:sz w:val="24"/>
          <w:szCs w:val="24"/>
        </w:rPr>
        <w:t>6. Mokslo metų ugdymo proceso trukmė apibrėžiama ugdymo dienų skaičiumi.</w:t>
      </w:r>
    </w:p>
    <w:p w14:paraId="6F8FCD08" w14:textId="77777777" w:rsidR="009131FA" w:rsidRPr="009131FA" w:rsidRDefault="009131FA" w:rsidP="009131FA">
      <w:pPr>
        <w:spacing w:after="0" w:line="240" w:lineRule="auto"/>
        <w:jc w:val="both"/>
        <w:rPr>
          <w:rFonts w:ascii="Times New Roman" w:hAnsi="Times New Roman" w:cs="Times New Roman"/>
          <w:sz w:val="24"/>
          <w:szCs w:val="24"/>
        </w:rPr>
      </w:pPr>
      <w:r w:rsidRPr="009131FA">
        <w:rPr>
          <w:rFonts w:ascii="Times New Roman" w:hAnsi="Times New Roman" w:cs="Times New Roman"/>
          <w:sz w:val="24"/>
          <w:szCs w:val="24"/>
        </w:rPr>
        <w:t>7. Ugdymo proceso trukmė, priklausomai nuo mokinių amžiaus, pagal ugdymo programą nustatoma skirtinga.</w:t>
      </w:r>
    </w:p>
    <w:p w14:paraId="704570C9" w14:textId="3CBECBC6" w:rsidR="00717FFD" w:rsidRDefault="009131FA" w:rsidP="009131FA">
      <w:pPr>
        <w:spacing w:after="0" w:line="240" w:lineRule="auto"/>
        <w:jc w:val="both"/>
        <w:rPr>
          <w:rFonts w:ascii="Times New Roman" w:hAnsi="Times New Roman" w:cs="Times New Roman"/>
          <w:sz w:val="24"/>
          <w:szCs w:val="24"/>
        </w:rPr>
      </w:pPr>
      <w:r w:rsidRPr="009131FA">
        <w:rPr>
          <w:rFonts w:ascii="Times New Roman" w:hAnsi="Times New Roman" w:cs="Times New Roman"/>
          <w:sz w:val="24"/>
          <w:szCs w:val="24"/>
        </w:rPr>
        <w:t xml:space="preserve">8. </w:t>
      </w:r>
      <w:r w:rsidR="00717FFD" w:rsidRPr="00717FFD">
        <w:rPr>
          <w:rFonts w:ascii="Times New Roman" w:hAnsi="Times New Roman" w:cs="Times New Roman"/>
          <w:sz w:val="24"/>
          <w:szCs w:val="24"/>
        </w:rPr>
        <w:t>Ugdymo organizavimas 202</w:t>
      </w:r>
      <w:r w:rsidR="00717FFD">
        <w:rPr>
          <w:rFonts w:ascii="Times New Roman" w:hAnsi="Times New Roman" w:cs="Times New Roman"/>
          <w:sz w:val="24"/>
          <w:szCs w:val="24"/>
        </w:rPr>
        <w:t>3</w:t>
      </w:r>
      <w:r w:rsidR="00717FFD" w:rsidRPr="00717FFD">
        <w:rPr>
          <w:rFonts w:ascii="Times New Roman" w:hAnsi="Times New Roman" w:cs="Times New Roman"/>
          <w:sz w:val="24"/>
          <w:szCs w:val="24"/>
        </w:rPr>
        <w:t>–202</w:t>
      </w:r>
      <w:r w:rsidR="00717FFD">
        <w:rPr>
          <w:rFonts w:ascii="Times New Roman" w:hAnsi="Times New Roman" w:cs="Times New Roman"/>
          <w:sz w:val="24"/>
          <w:szCs w:val="24"/>
        </w:rPr>
        <w:t>4</w:t>
      </w:r>
      <w:r w:rsidR="00717FFD" w:rsidRPr="00717FFD">
        <w:rPr>
          <w:rFonts w:ascii="Times New Roman" w:hAnsi="Times New Roman" w:cs="Times New Roman"/>
          <w:sz w:val="24"/>
          <w:szCs w:val="24"/>
        </w:rPr>
        <w:t xml:space="preserve"> mokslo metais:</w:t>
      </w:r>
    </w:p>
    <w:p w14:paraId="30F98A05" w14:textId="6C342F33" w:rsidR="00DD32F1" w:rsidRDefault="00DD32F1" w:rsidP="00913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bookmarkStart w:id="1" w:name="_Hlk139277279"/>
      <w:r w:rsidRPr="00DD32F1">
        <w:rPr>
          <w:rFonts w:ascii="Times New Roman" w:hAnsi="Times New Roman" w:cs="Times New Roman"/>
          <w:sz w:val="24"/>
          <w:szCs w:val="24"/>
        </w:rPr>
        <w:t>202</w:t>
      </w:r>
      <w:r w:rsidR="00B73A79">
        <w:rPr>
          <w:rFonts w:ascii="Times New Roman" w:hAnsi="Times New Roman" w:cs="Times New Roman"/>
          <w:sz w:val="24"/>
          <w:szCs w:val="24"/>
        </w:rPr>
        <w:t>3</w:t>
      </w:r>
      <w:r w:rsidRPr="00DD32F1">
        <w:rPr>
          <w:rFonts w:ascii="Times New Roman" w:hAnsi="Times New Roman" w:cs="Times New Roman"/>
          <w:sz w:val="24"/>
          <w:szCs w:val="24"/>
        </w:rPr>
        <w:t>–202</w:t>
      </w:r>
      <w:r w:rsidR="00B73A79">
        <w:rPr>
          <w:rFonts w:ascii="Times New Roman" w:hAnsi="Times New Roman" w:cs="Times New Roman"/>
          <w:sz w:val="24"/>
          <w:szCs w:val="24"/>
        </w:rPr>
        <w:t>4</w:t>
      </w:r>
      <w:r w:rsidRPr="00DD32F1">
        <w:rPr>
          <w:rFonts w:ascii="Times New Roman" w:hAnsi="Times New Roman" w:cs="Times New Roman"/>
          <w:sz w:val="24"/>
          <w:szCs w:val="24"/>
        </w:rPr>
        <w:t xml:space="preserve"> m. m. prasideda 202</w:t>
      </w:r>
      <w:r w:rsidR="00B73A79">
        <w:rPr>
          <w:rFonts w:ascii="Times New Roman" w:hAnsi="Times New Roman" w:cs="Times New Roman"/>
          <w:sz w:val="24"/>
          <w:szCs w:val="24"/>
        </w:rPr>
        <w:t>3</w:t>
      </w:r>
      <w:r w:rsidRPr="00DD32F1">
        <w:rPr>
          <w:rFonts w:ascii="Times New Roman" w:hAnsi="Times New Roman" w:cs="Times New Roman"/>
          <w:sz w:val="24"/>
          <w:szCs w:val="24"/>
        </w:rPr>
        <w:t xml:space="preserve"> m. rugsėjo 1 d., baigiasi 202</w:t>
      </w:r>
      <w:r w:rsidR="00B73A79">
        <w:rPr>
          <w:rFonts w:ascii="Times New Roman" w:hAnsi="Times New Roman" w:cs="Times New Roman"/>
          <w:sz w:val="24"/>
          <w:szCs w:val="24"/>
        </w:rPr>
        <w:t>4</w:t>
      </w:r>
      <w:r w:rsidRPr="00DD32F1">
        <w:rPr>
          <w:rFonts w:ascii="Times New Roman" w:hAnsi="Times New Roman" w:cs="Times New Roman"/>
          <w:sz w:val="24"/>
          <w:szCs w:val="24"/>
        </w:rPr>
        <w:t xml:space="preserve"> m. rugpjūčio 31 d. Ugdymo procesas pradedamas 202</w:t>
      </w:r>
      <w:r>
        <w:rPr>
          <w:rFonts w:ascii="Times New Roman" w:hAnsi="Times New Roman" w:cs="Times New Roman"/>
          <w:sz w:val="24"/>
          <w:szCs w:val="24"/>
        </w:rPr>
        <w:t>3</w:t>
      </w:r>
      <w:r w:rsidRPr="00DD32F1">
        <w:rPr>
          <w:rFonts w:ascii="Times New Roman" w:hAnsi="Times New Roman" w:cs="Times New Roman"/>
          <w:sz w:val="24"/>
          <w:szCs w:val="24"/>
        </w:rPr>
        <w:t xml:space="preserve"> m. rugsėjo 1 d., baigiamas atitinkamai:</w:t>
      </w:r>
    </w:p>
    <w:p w14:paraId="4951D9BD" w14:textId="77777777" w:rsidR="00092EFA" w:rsidRDefault="00092EFA" w:rsidP="009131FA">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980"/>
        <w:gridCol w:w="1984"/>
        <w:gridCol w:w="1985"/>
        <w:gridCol w:w="3526"/>
      </w:tblGrid>
      <w:tr w:rsidR="00DD32F1" w14:paraId="70FB02F0" w14:textId="77777777" w:rsidTr="00D67F07">
        <w:tc>
          <w:tcPr>
            <w:tcW w:w="1980" w:type="dxa"/>
            <w:vMerge w:val="restart"/>
            <w:vAlign w:val="center"/>
          </w:tcPr>
          <w:bookmarkEnd w:id="1"/>
          <w:p w14:paraId="4756B144" w14:textId="2E681C00" w:rsidR="00DD32F1" w:rsidRPr="00A046BD" w:rsidRDefault="00DD32F1" w:rsidP="00DD32F1">
            <w:pPr>
              <w:jc w:val="center"/>
              <w:rPr>
                <w:rFonts w:ascii="Times New Roman" w:hAnsi="Times New Roman" w:cs="Times New Roman"/>
                <w:sz w:val="24"/>
                <w:szCs w:val="24"/>
              </w:rPr>
            </w:pPr>
            <w:r w:rsidRPr="00A046BD">
              <w:rPr>
                <w:rFonts w:ascii="Times New Roman" w:hAnsi="Times New Roman" w:cs="Times New Roman"/>
                <w:sz w:val="24"/>
                <w:szCs w:val="24"/>
              </w:rPr>
              <w:t>Klasė</w:t>
            </w:r>
          </w:p>
        </w:tc>
        <w:tc>
          <w:tcPr>
            <w:tcW w:w="3969" w:type="dxa"/>
            <w:gridSpan w:val="2"/>
            <w:vAlign w:val="center"/>
          </w:tcPr>
          <w:p w14:paraId="722470DF" w14:textId="32731722" w:rsidR="00DD32F1" w:rsidRPr="00A046BD" w:rsidRDefault="00DD32F1" w:rsidP="00DD32F1">
            <w:pPr>
              <w:jc w:val="center"/>
              <w:rPr>
                <w:rFonts w:ascii="Times New Roman" w:hAnsi="Times New Roman" w:cs="Times New Roman"/>
                <w:sz w:val="24"/>
                <w:szCs w:val="24"/>
              </w:rPr>
            </w:pPr>
            <w:r w:rsidRPr="00A046BD">
              <w:rPr>
                <w:rFonts w:ascii="Times New Roman" w:hAnsi="Times New Roman" w:cs="Times New Roman"/>
                <w:sz w:val="24"/>
                <w:szCs w:val="24"/>
              </w:rPr>
              <w:t>Ugdymo procesas</w:t>
            </w:r>
          </w:p>
        </w:tc>
        <w:tc>
          <w:tcPr>
            <w:tcW w:w="3526" w:type="dxa"/>
            <w:vMerge w:val="restart"/>
          </w:tcPr>
          <w:p w14:paraId="315A49F0" w14:textId="77777777" w:rsidR="00DD32F1" w:rsidRPr="00A046BD" w:rsidRDefault="00DD32F1" w:rsidP="00DD32F1">
            <w:pPr>
              <w:jc w:val="center"/>
              <w:rPr>
                <w:rFonts w:ascii="Times New Roman" w:hAnsi="Times New Roman" w:cs="Times New Roman"/>
                <w:sz w:val="24"/>
                <w:szCs w:val="24"/>
              </w:rPr>
            </w:pPr>
            <w:r w:rsidRPr="00A046BD">
              <w:rPr>
                <w:rFonts w:ascii="Times New Roman" w:hAnsi="Times New Roman" w:cs="Times New Roman"/>
                <w:sz w:val="24"/>
                <w:szCs w:val="24"/>
              </w:rPr>
              <w:t>Ugdymo proceso trukmė</w:t>
            </w:r>
          </w:p>
          <w:p w14:paraId="7B0B063B" w14:textId="543BD20D" w:rsidR="00DD32F1" w:rsidRPr="00DD32F1" w:rsidRDefault="00DD32F1" w:rsidP="00DD32F1">
            <w:pPr>
              <w:jc w:val="center"/>
              <w:rPr>
                <w:rFonts w:ascii="Times New Roman" w:hAnsi="Times New Roman" w:cs="Times New Roman"/>
                <w:b/>
                <w:bCs/>
                <w:sz w:val="24"/>
                <w:szCs w:val="24"/>
              </w:rPr>
            </w:pPr>
            <w:r w:rsidRPr="00A046BD">
              <w:rPr>
                <w:rFonts w:ascii="Times New Roman" w:hAnsi="Times New Roman" w:cs="Times New Roman"/>
                <w:sz w:val="24"/>
                <w:szCs w:val="24"/>
              </w:rPr>
              <w:t>dienomis/savaitėmis</w:t>
            </w:r>
          </w:p>
        </w:tc>
      </w:tr>
      <w:tr w:rsidR="00DD32F1" w14:paraId="7FD36E9C" w14:textId="77777777" w:rsidTr="00D67F07">
        <w:tc>
          <w:tcPr>
            <w:tcW w:w="1980" w:type="dxa"/>
            <w:vMerge/>
            <w:vAlign w:val="center"/>
          </w:tcPr>
          <w:p w14:paraId="61399FD8" w14:textId="77777777" w:rsidR="00DD32F1" w:rsidRDefault="00DD32F1" w:rsidP="00DD32F1">
            <w:pPr>
              <w:jc w:val="center"/>
              <w:rPr>
                <w:rFonts w:ascii="Times New Roman" w:hAnsi="Times New Roman" w:cs="Times New Roman"/>
                <w:sz w:val="24"/>
                <w:szCs w:val="24"/>
              </w:rPr>
            </w:pPr>
          </w:p>
        </w:tc>
        <w:tc>
          <w:tcPr>
            <w:tcW w:w="1984" w:type="dxa"/>
            <w:vAlign w:val="center"/>
          </w:tcPr>
          <w:p w14:paraId="7AB619E0" w14:textId="4E96E914" w:rsidR="00DD32F1" w:rsidRPr="00A046BD" w:rsidRDefault="00DD32F1" w:rsidP="00DD32F1">
            <w:pPr>
              <w:jc w:val="center"/>
              <w:rPr>
                <w:rFonts w:ascii="Times New Roman" w:hAnsi="Times New Roman" w:cs="Times New Roman"/>
                <w:sz w:val="24"/>
                <w:szCs w:val="24"/>
              </w:rPr>
            </w:pPr>
            <w:r w:rsidRPr="00A046BD">
              <w:rPr>
                <w:rFonts w:ascii="Times New Roman" w:hAnsi="Times New Roman" w:cs="Times New Roman"/>
                <w:sz w:val="24"/>
                <w:szCs w:val="24"/>
              </w:rPr>
              <w:t>Pradžia</w:t>
            </w:r>
          </w:p>
        </w:tc>
        <w:tc>
          <w:tcPr>
            <w:tcW w:w="1985" w:type="dxa"/>
            <w:vAlign w:val="center"/>
          </w:tcPr>
          <w:p w14:paraId="370BA29B" w14:textId="1EE8CBAC" w:rsidR="00DD32F1" w:rsidRPr="00A046BD" w:rsidRDefault="00DD32F1" w:rsidP="00DD32F1">
            <w:pPr>
              <w:jc w:val="center"/>
              <w:rPr>
                <w:rFonts w:ascii="Times New Roman" w:hAnsi="Times New Roman" w:cs="Times New Roman"/>
                <w:sz w:val="24"/>
                <w:szCs w:val="24"/>
              </w:rPr>
            </w:pPr>
            <w:r w:rsidRPr="00A046BD">
              <w:rPr>
                <w:rFonts w:ascii="Times New Roman" w:hAnsi="Times New Roman" w:cs="Times New Roman"/>
                <w:sz w:val="24"/>
                <w:szCs w:val="24"/>
              </w:rPr>
              <w:t>Pabaiga</w:t>
            </w:r>
          </w:p>
        </w:tc>
        <w:tc>
          <w:tcPr>
            <w:tcW w:w="3526" w:type="dxa"/>
            <w:vMerge/>
          </w:tcPr>
          <w:p w14:paraId="5469F471" w14:textId="77777777" w:rsidR="00DD32F1" w:rsidRDefault="00DD32F1" w:rsidP="00DD32F1">
            <w:pPr>
              <w:jc w:val="center"/>
              <w:rPr>
                <w:rFonts w:ascii="Times New Roman" w:hAnsi="Times New Roman" w:cs="Times New Roman"/>
                <w:sz w:val="24"/>
                <w:szCs w:val="24"/>
              </w:rPr>
            </w:pPr>
          </w:p>
        </w:tc>
      </w:tr>
      <w:tr w:rsidR="00DD32F1" w14:paraId="5A86E0D4" w14:textId="77777777" w:rsidTr="00D67F07">
        <w:tc>
          <w:tcPr>
            <w:tcW w:w="1980" w:type="dxa"/>
            <w:vAlign w:val="center"/>
          </w:tcPr>
          <w:p w14:paraId="32AABE1D" w14:textId="44C711D3" w:rsidR="00DD32F1" w:rsidRDefault="00DD32F1" w:rsidP="00DD32F1">
            <w:pPr>
              <w:jc w:val="center"/>
              <w:rPr>
                <w:rFonts w:ascii="Times New Roman" w:hAnsi="Times New Roman" w:cs="Times New Roman"/>
                <w:sz w:val="24"/>
                <w:szCs w:val="24"/>
              </w:rPr>
            </w:pPr>
            <w:r>
              <w:rPr>
                <w:rFonts w:ascii="Times New Roman" w:hAnsi="Times New Roman" w:cs="Times New Roman"/>
                <w:sz w:val="24"/>
                <w:szCs w:val="24"/>
              </w:rPr>
              <w:t>1–4</w:t>
            </w:r>
          </w:p>
        </w:tc>
        <w:tc>
          <w:tcPr>
            <w:tcW w:w="1984" w:type="dxa"/>
            <w:vAlign w:val="center"/>
          </w:tcPr>
          <w:p w14:paraId="5B4C3C92" w14:textId="204B83BA" w:rsidR="00DD32F1" w:rsidRDefault="00691924" w:rsidP="00DD32F1">
            <w:pPr>
              <w:jc w:val="center"/>
              <w:rPr>
                <w:rFonts w:ascii="Times New Roman" w:hAnsi="Times New Roman" w:cs="Times New Roman"/>
                <w:sz w:val="24"/>
                <w:szCs w:val="24"/>
              </w:rPr>
            </w:pPr>
            <w:r>
              <w:rPr>
                <w:rFonts w:ascii="Times New Roman" w:hAnsi="Times New Roman" w:cs="Times New Roman"/>
                <w:sz w:val="24"/>
                <w:szCs w:val="24"/>
              </w:rPr>
              <w:t>2023-09-01</w:t>
            </w:r>
          </w:p>
        </w:tc>
        <w:tc>
          <w:tcPr>
            <w:tcW w:w="1985" w:type="dxa"/>
            <w:vAlign w:val="center"/>
          </w:tcPr>
          <w:p w14:paraId="16BC854F" w14:textId="7738A542" w:rsidR="00DD32F1" w:rsidRDefault="00691924" w:rsidP="00DD32F1">
            <w:pPr>
              <w:jc w:val="center"/>
              <w:rPr>
                <w:rFonts w:ascii="Times New Roman" w:hAnsi="Times New Roman" w:cs="Times New Roman"/>
                <w:sz w:val="24"/>
                <w:szCs w:val="24"/>
              </w:rPr>
            </w:pPr>
            <w:r>
              <w:rPr>
                <w:rFonts w:ascii="Times New Roman" w:hAnsi="Times New Roman" w:cs="Times New Roman"/>
                <w:sz w:val="24"/>
                <w:szCs w:val="24"/>
              </w:rPr>
              <w:t>2024-06-11</w:t>
            </w:r>
          </w:p>
        </w:tc>
        <w:tc>
          <w:tcPr>
            <w:tcW w:w="3526" w:type="dxa"/>
          </w:tcPr>
          <w:p w14:paraId="5952DA20" w14:textId="214DA52F" w:rsidR="00DD32F1" w:rsidRDefault="00D67F07" w:rsidP="00DD32F1">
            <w:pPr>
              <w:jc w:val="center"/>
              <w:rPr>
                <w:rFonts w:ascii="Times New Roman" w:hAnsi="Times New Roman" w:cs="Times New Roman"/>
                <w:sz w:val="24"/>
                <w:szCs w:val="24"/>
              </w:rPr>
            </w:pPr>
            <w:r>
              <w:rPr>
                <w:rFonts w:ascii="Times New Roman" w:hAnsi="Times New Roman" w:cs="Times New Roman"/>
                <w:sz w:val="24"/>
                <w:szCs w:val="24"/>
              </w:rPr>
              <w:t>175/35</w:t>
            </w:r>
          </w:p>
        </w:tc>
      </w:tr>
      <w:tr w:rsidR="00691924" w14:paraId="653EB4F0" w14:textId="77777777" w:rsidTr="00D67F07">
        <w:tc>
          <w:tcPr>
            <w:tcW w:w="1980" w:type="dxa"/>
            <w:vAlign w:val="center"/>
          </w:tcPr>
          <w:p w14:paraId="6D2BD176" w14:textId="09F22B53" w:rsidR="00691924" w:rsidRDefault="00691924" w:rsidP="00DD32F1">
            <w:pPr>
              <w:jc w:val="center"/>
              <w:rPr>
                <w:rFonts w:ascii="Times New Roman" w:hAnsi="Times New Roman" w:cs="Times New Roman"/>
                <w:sz w:val="24"/>
                <w:szCs w:val="24"/>
              </w:rPr>
            </w:pPr>
            <w:r>
              <w:rPr>
                <w:rFonts w:ascii="Times New Roman" w:hAnsi="Times New Roman" w:cs="Times New Roman"/>
                <w:sz w:val="24"/>
                <w:szCs w:val="24"/>
              </w:rPr>
              <w:t>5, 7 – 8, I–II g</w:t>
            </w:r>
          </w:p>
        </w:tc>
        <w:tc>
          <w:tcPr>
            <w:tcW w:w="1984" w:type="dxa"/>
            <w:vAlign w:val="center"/>
          </w:tcPr>
          <w:p w14:paraId="450F7F99" w14:textId="1791D4BA" w:rsidR="00691924" w:rsidRDefault="00691924" w:rsidP="00DD32F1">
            <w:pPr>
              <w:jc w:val="center"/>
              <w:rPr>
                <w:rFonts w:ascii="Times New Roman" w:hAnsi="Times New Roman" w:cs="Times New Roman"/>
                <w:sz w:val="24"/>
                <w:szCs w:val="24"/>
              </w:rPr>
            </w:pPr>
            <w:r>
              <w:rPr>
                <w:rFonts w:ascii="Times New Roman" w:hAnsi="Times New Roman" w:cs="Times New Roman"/>
                <w:sz w:val="24"/>
                <w:szCs w:val="24"/>
              </w:rPr>
              <w:t>2023-09-01</w:t>
            </w:r>
          </w:p>
        </w:tc>
        <w:tc>
          <w:tcPr>
            <w:tcW w:w="1985" w:type="dxa"/>
            <w:vAlign w:val="center"/>
          </w:tcPr>
          <w:p w14:paraId="7E9EE16D" w14:textId="09D9081B" w:rsidR="00691924" w:rsidRDefault="00D67F07" w:rsidP="00DD32F1">
            <w:pPr>
              <w:jc w:val="center"/>
              <w:rPr>
                <w:rFonts w:ascii="Times New Roman" w:hAnsi="Times New Roman" w:cs="Times New Roman"/>
                <w:sz w:val="24"/>
                <w:szCs w:val="24"/>
              </w:rPr>
            </w:pPr>
            <w:r>
              <w:rPr>
                <w:rFonts w:ascii="Times New Roman" w:hAnsi="Times New Roman" w:cs="Times New Roman"/>
                <w:sz w:val="24"/>
                <w:szCs w:val="24"/>
              </w:rPr>
              <w:t>202</w:t>
            </w:r>
            <w:r w:rsidR="00090974">
              <w:rPr>
                <w:rFonts w:ascii="Times New Roman" w:hAnsi="Times New Roman" w:cs="Times New Roman"/>
                <w:sz w:val="24"/>
                <w:szCs w:val="24"/>
              </w:rPr>
              <w:t>4</w:t>
            </w:r>
            <w:r>
              <w:rPr>
                <w:rFonts w:ascii="Times New Roman" w:hAnsi="Times New Roman" w:cs="Times New Roman"/>
                <w:sz w:val="24"/>
                <w:szCs w:val="24"/>
              </w:rPr>
              <w:t>-06-26</w:t>
            </w:r>
          </w:p>
        </w:tc>
        <w:tc>
          <w:tcPr>
            <w:tcW w:w="3526" w:type="dxa"/>
          </w:tcPr>
          <w:p w14:paraId="303B126D" w14:textId="7245CE07" w:rsidR="00691924" w:rsidRDefault="00D67F07" w:rsidP="00DD32F1">
            <w:pPr>
              <w:jc w:val="center"/>
              <w:rPr>
                <w:rFonts w:ascii="Times New Roman" w:hAnsi="Times New Roman" w:cs="Times New Roman"/>
                <w:sz w:val="24"/>
                <w:szCs w:val="24"/>
              </w:rPr>
            </w:pPr>
            <w:r>
              <w:rPr>
                <w:rFonts w:ascii="Times New Roman" w:hAnsi="Times New Roman" w:cs="Times New Roman"/>
                <w:sz w:val="24"/>
                <w:szCs w:val="24"/>
              </w:rPr>
              <w:t>185/37</w:t>
            </w:r>
          </w:p>
        </w:tc>
      </w:tr>
    </w:tbl>
    <w:p w14:paraId="3C023BC9" w14:textId="77777777" w:rsidR="00DD32F1" w:rsidRDefault="00DD32F1" w:rsidP="00DD32F1">
      <w:pPr>
        <w:spacing w:after="0" w:line="240" w:lineRule="auto"/>
        <w:jc w:val="center"/>
        <w:rPr>
          <w:rFonts w:ascii="Times New Roman" w:hAnsi="Times New Roman" w:cs="Times New Roman"/>
          <w:sz w:val="24"/>
          <w:szCs w:val="24"/>
        </w:rPr>
      </w:pPr>
    </w:p>
    <w:p w14:paraId="1D99ACF2" w14:textId="77970AD0" w:rsidR="00E05129" w:rsidRDefault="009B7FA3" w:rsidP="009131FA">
      <w:pPr>
        <w:spacing w:after="0" w:line="240" w:lineRule="auto"/>
        <w:jc w:val="both"/>
        <w:rPr>
          <w:rFonts w:ascii="Times New Roman" w:hAnsi="Times New Roman" w:cs="Times New Roman"/>
          <w:sz w:val="24"/>
          <w:szCs w:val="24"/>
        </w:rPr>
      </w:pPr>
      <w:r w:rsidRPr="009B7FA3">
        <w:rPr>
          <w:rFonts w:ascii="Times New Roman" w:hAnsi="Times New Roman" w:cs="Times New Roman"/>
          <w:sz w:val="24"/>
          <w:szCs w:val="24"/>
        </w:rPr>
        <w:t>8.</w:t>
      </w:r>
      <w:r w:rsidR="00316618">
        <w:rPr>
          <w:rFonts w:ascii="Times New Roman" w:hAnsi="Times New Roman" w:cs="Times New Roman"/>
          <w:sz w:val="24"/>
          <w:szCs w:val="24"/>
        </w:rPr>
        <w:t>2</w:t>
      </w:r>
      <w:r w:rsidRPr="009B7FA3">
        <w:rPr>
          <w:rFonts w:ascii="Times New Roman" w:hAnsi="Times New Roman" w:cs="Times New Roman"/>
          <w:sz w:val="24"/>
          <w:szCs w:val="24"/>
        </w:rPr>
        <w:t xml:space="preserve">. </w:t>
      </w:r>
      <w:r w:rsidR="00316618">
        <w:rPr>
          <w:rFonts w:ascii="Times New Roman" w:hAnsi="Times New Roman" w:cs="Times New Roman"/>
          <w:sz w:val="24"/>
          <w:szCs w:val="24"/>
        </w:rPr>
        <w:t xml:space="preserve">Mokiniams </w:t>
      </w:r>
      <w:r w:rsidRPr="009B7FA3">
        <w:rPr>
          <w:rFonts w:ascii="Times New Roman" w:hAnsi="Times New Roman" w:cs="Times New Roman"/>
          <w:sz w:val="24"/>
          <w:szCs w:val="24"/>
        </w:rPr>
        <w:t>skiriamos atostogos:</w:t>
      </w:r>
    </w:p>
    <w:tbl>
      <w:tblPr>
        <w:tblStyle w:val="Lentelstinklelis"/>
        <w:tblW w:w="0" w:type="auto"/>
        <w:tblLook w:val="04A0" w:firstRow="1" w:lastRow="0" w:firstColumn="1" w:lastColumn="0" w:noHBand="0" w:noVBand="1"/>
      </w:tblPr>
      <w:tblGrid>
        <w:gridCol w:w="2547"/>
        <w:gridCol w:w="2410"/>
        <w:gridCol w:w="2268"/>
        <w:gridCol w:w="2250"/>
      </w:tblGrid>
      <w:tr w:rsidR="00316618" w14:paraId="168E73A3" w14:textId="77777777" w:rsidTr="00E64B23">
        <w:tc>
          <w:tcPr>
            <w:tcW w:w="2547" w:type="dxa"/>
            <w:vAlign w:val="center"/>
          </w:tcPr>
          <w:p w14:paraId="188BBC47" w14:textId="715499F5" w:rsidR="00316618" w:rsidRPr="00A046BD" w:rsidRDefault="00316618" w:rsidP="00316618">
            <w:pPr>
              <w:jc w:val="center"/>
              <w:rPr>
                <w:rFonts w:ascii="Times New Roman" w:hAnsi="Times New Roman" w:cs="Times New Roman"/>
                <w:sz w:val="24"/>
                <w:szCs w:val="24"/>
              </w:rPr>
            </w:pPr>
            <w:r w:rsidRPr="00A046BD">
              <w:rPr>
                <w:rFonts w:ascii="Times New Roman" w:hAnsi="Times New Roman" w:cs="Times New Roman"/>
                <w:sz w:val="24"/>
                <w:szCs w:val="24"/>
              </w:rPr>
              <w:t>Atostogos</w:t>
            </w:r>
          </w:p>
        </w:tc>
        <w:tc>
          <w:tcPr>
            <w:tcW w:w="2410" w:type="dxa"/>
            <w:vAlign w:val="center"/>
          </w:tcPr>
          <w:p w14:paraId="43C2C0B7" w14:textId="17CD3691" w:rsidR="00316618" w:rsidRPr="00A046BD" w:rsidRDefault="00316618" w:rsidP="00316618">
            <w:pPr>
              <w:jc w:val="center"/>
              <w:rPr>
                <w:rFonts w:ascii="Times New Roman" w:hAnsi="Times New Roman" w:cs="Times New Roman"/>
                <w:sz w:val="24"/>
                <w:szCs w:val="24"/>
              </w:rPr>
            </w:pPr>
            <w:r w:rsidRPr="00A046BD">
              <w:rPr>
                <w:rFonts w:ascii="Times New Roman" w:hAnsi="Times New Roman" w:cs="Times New Roman"/>
                <w:sz w:val="24"/>
                <w:szCs w:val="24"/>
              </w:rPr>
              <w:t>Prasideda</w:t>
            </w:r>
          </w:p>
        </w:tc>
        <w:tc>
          <w:tcPr>
            <w:tcW w:w="2268" w:type="dxa"/>
            <w:vAlign w:val="center"/>
          </w:tcPr>
          <w:p w14:paraId="21680CEA" w14:textId="316F6926" w:rsidR="00316618" w:rsidRPr="00A046BD" w:rsidRDefault="00316618" w:rsidP="00316618">
            <w:pPr>
              <w:jc w:val="center"/>
              <w:rPr>
                <w:rFonts w:ascii="Times New Roman" w:hAnsi="Times New Roman" w:cs="Times New Roman"/>
                <w:sz w:val="24"/>
                <w:szCs w:val="24"/>
              </w:rPr>
            </w:pPr>
            <w:r w:rsidRPr="00A046BD">
              <w:rPr>
                <w:rFonts w:ascii="Times New Roman" w:hAnsi="Times New Roman" w:cs="Times New Roman"/>
                <w:sz w:val="24"/>
                <w:szCs w:val="24"/>
              </w:rPr>
              <w:t xml:space="preserve">Baigiasi </w:t>
            </w:r>
          </w:p>
        </w:tc>
        <w:tc>
          <w:tcPr>
            <w:tcW w:w="2250" w:type="dxa"/>
            <w:vAlign w:val="center"/>
          </w:tcPr>
          <w:p w14:paraId="2FC43E15" w14:textId="238F4E34" w:rsidR="00316618" w:rsidRPr="00A046BD" w:rsidRDefault="00316618" w:rsidP="00316618">
            <w:pPr>
              <w:jc w:val="center"/>
              <w:rPr>
                <w:rFonts w:ascii="Times New Roman" w:hAnsi="Times New Roman" w:cs="Times New Roman"/>
                <w:sz w:val="24"/>
                <w:szCs w:val="24"/>
              </w:rPr>
            </w:pPr>
            <w:r w:rsidRPr="00A046BD">
              <w:rPr>
                <w:rFonts w:ascii="Times New Roman" w:hAnsi="Times New Roman" w:cs="Times New Roman"/>
                <w:sz w:val="24"/>
                <w:szCs w:val="24"/>
              </w:rPr>
              <w:t>Pamokos prasideda</w:t>
            </w:r>
          </w:p>
        </w:tc>
      </w:tr>
      <w:tr w:rsidR="00316618" w14:paraId="3815DB42" w14:textId="77777777" w:rsidTr="00E64B23">
        <w:tc>
          <w:tcPr>
            <w:tcW w:w="2547" w:type="dxa"/>
          </w:tcPr>
          <w:p w14:paraId="0487421D" w14:textId="77777777" w:rsidR="00316618" w:rsidRPr="00A046BD" w:rsidRDefault="00316618" w:rsidP="009131FA">
            <w:pPr>
              <w:jc w:val="both"/>
              <w:rPr>
                <w:rFonts w:ascii="Times New Roman" w:hAnsi="Times New Roman" w:cs="Times New Roman"/>
                <w:sz w:val="24"/>
                <w:szCs w:val="24"/>
              </w:rPr>
            </w:pPr>
            <w:r w:rsidRPr="00A046BD">
              <w:rPr>
                <w:rFonts w:ascii="Times New Roman" w:hAnsi="Times New Roman" w:cs="Times New Roman"/>
                <w:sz w:val="24"/>
                <w:szCs w:val="24"/>
              </w:rPr>
              <w:lastRenderedPageBreak/>
              <w:t>Rudens</w:t>
            </w:r>
          </w:p>
          <w:p w14:paraId="71F6FD0B" w14:textId="04DEC23B" w:rsidR="00316618" w:rsidRDefault="009F6248" w:rsidP="009F6248">
            <w:pPr>
              <w:rPr>
                <w:rFonts w:ascii="Times New Roman" w:hAnsi="Times New Roman" w:cs="Times New Roman"/>
                <w:sz w:val="24"/>
                <w:szCs w:val="24"/>
              </w:rPr>
            </w:pPr>
            <w:r>
              <w:rPr>
                <w:rFonts w:ascii="Times New Roman" w:hAnsi="Times New Roman" w:cs="Times New Roman"/>
                <w:sz w:val="24"/>
                <w:szCs w:val="24"/>
              </w:rPr>
              <w:t xml:space="preserve">1-4, </w:t>
            </w:r>
            <w:r w:rsidR="00316618" w:rsidRPr="00316618">
              <w:rPr>
                <w:rFonts w:ascii="Times New Roman" w:hAnsi="Times New Roman" w:cs="Times New Roman"/>
                <w:sz w:val="24"/>
                <w:szCs w:val="24"/>
              </w:rPr>
              <w:t>5, 7 – 8, I–II g</w:t>
            </w:r>
            <w:r w:rsidR="00316618">
              <w:rPr>
                <w:rFonts w:ascii="Times New Roman" w:hAnsi="Times New Roman" w:cs="Times New Roman"/>
                <w:sz w:val="24"/>
                <w:szCs w:val="24"/>
              </w:rPr>
              <w:t xml:space="preserve"> </w:t>
            </w:r>
            <w:r>
              <w:rPr>
                <w:rFonts w:ascii="Times New Roman" w:hAnsi="Times New Roman" w:cs="Times New Roman"/>
                <w:sz w:val="24"/>
                <w:szCs w:val="24"/>
              </w:rPr>
              <w:t xml:space="preserve">kl. </w:t>
            </w:r>
          </w:p>
        </w:tc>
        <w:tc>
          <w:tcPr>
            <w:tcW w:w="2410" w:type="dxa"/>
            <w:vAlign w:val="center"/>
          </w:tcPr>
          <w:p w14:paraId="2B567E1E" w14:textId="62CA5ADF" w:rsidR="00316618" w:rsidRPr="00E64B23" w:rsidRDefault="00316618" w:rsidP="00316618">
            <w:pPr>
              <w:rPr>
                <w:rFonts w:ascii="Times New Roman" w:hAnsi="Times New Roman" w:cs="Times New Roman"/>
              </w:rPr>
            </w:pPr>
            <w:r w:rsidRPr="00E64B23">
              <w:rPr>
                <w:rFonts w:ascii="Times New Roman" w:eastAsia="Times New Roman" w:hAnsi="Times New Roman" w:cs="Times New Roman"/>
                <w:kern w:val="0"/>
                <w14:ligatures w14:val="none"/>
              </w:rPr>
              <w:t>2023 m. spalio 30 d</w:t>
            </w:r>
            <w:r w:rsidR="009F6248" w:rsidRPr="00E64B23">
              <w:rPr>
                <w:rFonts w:ascii="Times New Roman" w:eastAsia="Times New Roman" w:hAnsi="Times New Roman" w:cs="Times New Roman"/>
                <w:kern w:val="0"/>
                <w14:ligatures w14:val="none"/>
              </w:rPr>
              <w:t>.</w:t>
            </w:r>
          </w:p>
        </w:tc>
        <w:tc>
          <w:tcPr>
            <w:tcW w:w="2268" w:type="dxa"/>
            <w:vAlign w:val="center"/>
          </w:tcPr>
          <w:p w14:paraId="303106C3" w14:textId="6F960F9B" w:rsidR="00316618" w:rsidRPr="00E64B23" w:rsidRDefault="00316618" w:rsidP="00316618">
            <w:pPr>
              <w:rPr>
                <w:rFonts w:ascii="Times New Roman" w:hAnsi="Times New Roman" w:cs="Times New Roman"/>
              </w:rPr>
            </w:pPr>
            <w:r w:rsidRPr="00E64B23">
              <w:rPr>
                <w:rFonts w:ascii="Times New Roman" w:eastAsia="Times New Roman" w:hAnsi="Times New Roman" w:cs="Times New Roman"/>
                <w:kern w:val="0"/>
                <w14:ligatures w14:val="none"/>
              </w:rPr>
              <w:t>2023 m. lapkričio 3 d.</w:t>
            </w:r>
          </w:p>
        </w:tc>
        <w:tc>
          <w:tcPr>
            <w:tcW w:w="2250" w:type="dxa"/>
            <w:vAlign w:val="center"/>
          </w:tcPr>
          <w:p w14:paraId="63DD33B7" w14:textId="67F8908C" w:rsidR="00316618" w:rsidRPr="00E64B23" w:rsidRDefault="00316618" w:rsidP="00316618">
            <w:pPr>
              <w:rPr>
                <w:rFonts w:ascii="Times New Roman" w:hAnsi="Times New Roman" w:cs="Times New Roman"/>
              </w:rPr>
            </w:pPr>
            <w:r w:rsidRPr="00E64B23">
              <w:rPr>
                <w:rFonts w:ascii="Times New Roman" w:hAnsi="Times New Roman" w:cs="Times New Roman"/>
              </w:rPr>
              <w:t>Lapkričio 6 d.</w:t>
            </w:r>
          </w:p>
        </w:tc>
      </w:tr>
      <w:tr w:rsidR="00316618" w14:paraId="260BBB1F" w14:textId="77777777" w:rsidTr="00E64B23">
        <w:tc>
          <w:tcPr>
            <w:tcW w:w="2547" w:type="dxa"/>
          </w:tcPr>
          <w:p w14:paraId="477A0667" w14:textId="502B3365" w:rsidR="00316618" w:rsidRPr="00A046BD" w:rsidRDefault="00316618" w:rsidP="009131FA">
            <w:pPr>
              <w:jc w:val="both"/>
              <w:rPr>
                <w:rFonts w:ascii="Times New Roman" w:hAnsi="Times New Roman" w:cs="Times New Roman"/>
                <w:sz w:val="24"/>
                <w:szCs w:val="24"/>
              </w:rPr>
            </w:pPr>
            <w:r w:rsidRPr="00A046BD">
              <w:rPr>
                <w:rFonts w:ascii="Times New Roman" w:hAnsi="Times New Roman" w:cs="Times New Roman"/>
                <w:sz w:val="24"/>
                <w:szCs w:val="24"/>
              </w:rPr>
              <w:t xml:space="preserve">Žiemos </w:t>
            </w:r>
            <w:r w:rsidR="009F6248" w:rsidRPr="00A046BD">
              <w:rPr>
                <w:rFonts w:ascii="Times New Roman" w:hAnsi="Times New Roman" w:cs="Times New Roman"/>
                <w:sz w:val="24"/>
                <w:szCs w:val="24"/>
              </w:rPr>
              <w:t>(Kalėdų)</w:t>
            </w:r>
          </w:p>
          <w:p w14:paraId="219499BF" w14:textId="70CDF5C5" w:rsidR="00316618" w:rsidRDefault="009F6248" w:rsidP="009F6248">
            <w:pPr>
              <w:rPr>
                <w:rFonts w:ascii="Times New Roman" w:hAnsi="Times New Roman" w:cs="Times New Roman"/>
                <w:sz w:val="24"/>
                <w:szCs w:val="24"/>
              </w:rPr>
            </w:pPr>
            <w:r>
              <w:rPr>
                <w:rFonts w:ascii="Times New Roman" w:hAnsi="Times New Roman" w:cs="Times New Roman"/>
                <w:sz w:val="24"/>
                <w:szCs w:val="24"/>
              </w:rPr>
              <w:t xml:space="preserve">1-4, </w:t>
            </w:r>
            <w:r w:rsidR="00316618" w:rsidRPr="00316618">
              <w:rPr>
                <w:rFonts w:ascii="Times New Roman" w:hAnsi="Times New Roman" w:cs="Times New Roman"/>
                <w:sz w:val="24"/>
                <w:szCs w:val="24"/>
              </w:rPr>
              <w:t xml:space="preserve">5, 7 – 8, I–II g </w:t>
            </w:r>
            <w:r>
              <w:rPr>
                <w:rFonts w:ascii="Times New Roman" w:hAnsi="Times New Roman" w:cs="Times New Roman"/>
                <w:sz w:val="24"/>
                <w:szCs w:val="24"/>
              </w:rPr>
              <w:t xml:space="preserve">kl. </w:t>
            </w:r>
          </w:p>
        </w:tc>
        <w:tc>
          <w:tcPr>
            <w:tcW w:w="2410" w:type="dxa"/>
            <w:vAlign w:val="center"/>
          </w:tcPr>
          <w:p w14:paraId="5CDAE7F0" w14:textId="5FA565D3" w:rsidR="00316618" w:rsidRPr="00E64B23" w:rsidRDefault="009F6248" w:rsidP="009F6248">
            <w:pPr>
              <w:rPr>
                <w:rFonts w:ascii="Times New Roman" w:hAnsi="Times New Roman" w:cs="Times New Roman"/>
              </w:rPr>
            </w:pPr>
            <w:r w:rsidRPr="00E64B23">
              <w:rPr>
                <w:rFonts w:ascii="Times New Roman" w:eastAsia="Times New Roman" w:hAnsi="Times New Roman" w:cs="Times New Roman"/>
                <w:kern w:val="0"/>
                <w14:ligatures w14:val="none"/>
              </w:rPr>
              <w:t>2023 m. gruodžio 27 d.</w:t>
            </w:r>
          </w:p>
        </w:tc>
        <w:tc>
          <w:tcPr>
            <w:tcW w:w="2268" w:type="dxa"/>
            <w:vAlign w:val="center"/>
          </w:tcPr>
          <w:p w14:paraId="5500BAD4" w14:textId="794BA738" w:rsidR="00316618" w:rsidRPr="00E64B23" w:rsidRDefault="00F67C5E" w:rsidP="009F6248">
            <w:pPr>
              <w:rPr>
                <w:rFonts w:ascii="Times New Roman" w:hAnsi="Times New Roman" w:cs="Times New Roman"/>
              </w:rPr>
            </w:pPr>
            <w:r w:rsidRPr="00F667F2">
              <w:rPr>
                <w:rFonts w:ascii="Times New Roman" w:eastAsia="Times New Roman" w:hAnsi="Times New Roman" w:cs="Times New Roman"/>
                <w:kern w:val="0"/>
                <w14:ligatures w14:val="none"/>
              </w:rPr>
              <w:t>2024 m. sausio 5 d.</w:t>
            </w:r>
          </w:p>
        </w:tc>
        <w:tc>
          <w:tcPr>
            <w:tcW w:w="2250" w:type="dxa"/>
            <w:vAlign w:val="center"/>
          </w:tcPr>
          <w:p w14:paraId="180C2C49" w14:textId="4ADBC7B2" w:rsidR="00316618" w:rsidRPr="00E64B23" w:rsidRDefault="00F67C5E" w:rsidP="009F6248">
            <w:pPr>
              <w:rPr>
                <w:rFonts w:ascii="Times New Roman" w:hAnsi="Times New Roman" w:cs="Times New Roman"/>
              </w:rPr>
            </w:pPr>
            <w:r>
              <w:rPr>
                <w:rFonts w:ascii="Times New Roman" w:hAnsi="Times New Roman" w:cs="Times New Roman"/>
              </w:rPr>
              <w:t xml:space="preserve">Sausio 8 d. </w:t>
            </w:r>
          </w:p>
        </w:tc>
      </w:tr>
      <w:tr w:rsidR="009F6248" w14:paraId="6C68D69B" w14:textId="77777777" w:rsidTr="00E64B23">
        <w:tc>
          <w:tcPr>
            <w:tcW w:w="2547" w:type="dxa"/>
          </w:tcPr>
          <w:p w14:paraId="7C6842F0" w14:textId="77777777" w:rsidR="009F6248" w:rsidRPr="00A046BD" w:rsidRDefault="009F6248" w:rsidP="009131FA">
            <w:pPr>
              <w:jc w:val="both"/>
              <w:rPr>
                <w:rFonts w:ascii="Times New Roman" w:hAnsi="Times New Roman" w:cs="Times New Roman"/>
                <w:sz w:val="24"/>
                <w:szCs w:val="24"/>
              </w:rPr>
            </w:pPr>
            <w:r w:rsidRPr="00A046BD">
              <w:rPr>
                <w:rFonts w:ascii="Times New Roman" w:hAnsi="Times New Roman" w:cs="Times New Roman"/>
                <w:sz w:val="24"/>
                <w:szCs w:val="24"/>
              </w:rPr>
              <w:t xml:space="preserve">Žiemos </w:t>
            </w:r>
          </w:p>
          <w:p w14:paraId="3E6FFF85" w14:textId="285A8A71" w:rsidR="009F6248" w:rsidRDefault="009F6248" w:rsidP="009F6248">
            <w:pPr>
              <w:rPr>
                <w:rFonts w:ascii="Times New Roman" w:hAnsi="Times New Roman" w:cs="Times New Roman"/>
                <w:sz w:val="24"/>
                <w:szCs w:val="24"/>
              </w:rPr>
            </w:pPr>
            <w:r>
              <w:rPr>
                <w:rFonts w:ascii="Times New Roman" w:hAnsi="Times New Roman" w:cs="Times New Roman"/>
                <w:sz w:val="24"/>
                <w:szCs w:val="24"/>
              </w:rPr>
              <w:t xml:space="preserve">1-4, </w:t>
            </w:r>
            <w:r w:rsidRPr="00316618">
              <w:rPr>
                <w:rFonts w:ascii="Times New Roman" w:hAnsi="Times New Roman" w:cs="Times New Roman"/>
                <w:sz w:val="24"/>
                <w:szCs w:val="24"/>
              </w:rPr>
              <w:t xml:space="preserve">5, 7 – 8, I–II g </w:t>
            </w:r>
            <w:r>
              <w:rPr>
                <w:rFonts w:ascii="Times New Roman" w:hAnsi="Times New Roman" w:cs="Times New Roman"/>
                <w:sz w:val="24"/>
                <w:szCs w:val="24"/>
              </w:rPr>
              <w:t xml:space="preserve"> kl. </w:t>
            </w:r>
          </w:p>
        </w:tc>
        <w:tc>
          <w:tcPr>
            <w:tcW w:w="2410" w:type="dxa"/>
            <w:vAlign w:val="center"/>
          </w:tcPr>
          <w:p w14:paraId="69AA666F" w14:textId="2418AF91" w:rsidR="009F6248" w:rsidRPr="00E64B23" w:rsidRDefault="0095621A" w:rsidP="009F6248">
            <w:pPr>
              <w:rPr>
                <w:rFonts w:ascii="Times New Roman" w:hAnsi="Times New Roman" w:cs="Times New Roman"/>
              </w:rPr>
            </w:pPr>
            <w:r w:rsidRPr="00F667F2">
              <w:rPr>
                <w:rFonts w:ascii="Times New Roman" w:eastAsia="Times New Roman" w:hAnsi="Times New Roman" w:cs="Times New Roman"/>
                <w:kern w:val="0"/>
                <w14:ligatures w14:val="none"/>
              </w:rPr>
              <w:t>2024 m. vasario 19 d.</w:t>
            </w:r>
          </w:p>
        </w:tc>
        <w:tc>
          <w:tcPr>
            <w:tcW w:w="2268" w:type="dxa"/>
            <w:vAlign w:val="center"/>
          </w:tcPr>
          <w:p w14:paraId="4928975A" w14:textId="4CD145A3" w:rsidR="009F6248" w:rsidRPr="00E64B23" w:rsidRDefault="0095621A" w:rsidP="009F6248">
            <w:pPr>
              <w:rPr>
                <w:rFonts w:ascii="Times New Roman" w:hAnsi="Times New Roman" w:cs="Times New Roman"/>
              </w:rPr>
            </w:pPr>
            <w:r w:rsidRPr="00F667F2">
              <w:rPr>
                <w:rFonts w:ascii="Times New Roman" w:eastAsia="Times New Roman" w:hAnsi="Times New Roman" w:cs="Times New Roman"/>
                <w:kern w:val="0"/>
                <w14:ligatures w14:val="none"/>
              </w:rPr>
              <w:t>2024 m. vasario 23 d.</w:t>
            </w:r>
          </w:p>
        </w:tc>
        <w:tc>
          <w:tcPr>
            <w:tcW w:w="2250" w:type="dxa"/>
            <w:vAlign w:val="center"/>
          </w:tcPr>
          <w:p w14:paraId="3543282B" w14:textId="639CCA3A" w:rsidR="009F6248" w:rsidRPr="00E64B23" w:rsidRDefault="0095621A" w:rsidP="009F6248">
            <w:pPr>
              <w:rPr>
                <w:rFonts w:ascii="Times New Roman" w:hAnsi="Times New Roman" w:cs="Times New Roman"/>
              </w:rPr>
            </w:pPr>
            <w:r>
              <w:rPr>
                <w:rFonts w:ascii="Times New Roman" w:hAnsi="Times New Roman" w:cs="Times New Roman"/>
              </w:rPr>
              <w:t>Vasario 26 d.</w:t>
            </w:r>
          </w:p>
        </w:tc>
      </w:tr>
      <w:tr w:rsidR="00316618" w14:paraId="5347446D" w14:textId="77777777" w:rsidTr="00E64B23">
        <w:tc>
          <w:tcPr>
            <w:tcW w:w="2547" w:type="dxa"/>
          </w:tcPr>
          <w:p w14:paraId="51B551FC" w14:textId="77777777" w:rsidR="00316618" w:rsidRPr="00A046BD" w:rsidRDefault="00316618" w:rsidP="009131FA">
            <w:pPr>
              <w:jc w:val="both"/>
              <w:rPr>
                <w:rFonts w:ascii="Times New Roman" w:hAnsi="Times New Roman" w:cs="Times New Roman"/>
                <w:sz w:val="24"/>
                <w:szCs w:val="24"/>
              </w:rPr>
            </w:pPr>
            <w:r w:rsidRPr="00A046BD">
              <w:rPr>
                <w:rFonts w:ascii="Times New Roman" w:hAnsi="Times New Roman" w:cs="Times New Roman"/>
                <w:sz w:val="24"/>
                <w:szCs w:val="24"/>
              </w:rPr>
              <w:t>Pavasario (Velykų)</w:t>
            </w:r>
          </w:p>
          <w:p w14:paraId="09EE8491" w14:textId="347DDEE7" w:rsidR="00316618" w:rsidRDefault="009F6248" w:rsidP="009F6248">
            <w:pPr>
              <w:rPr>
                <w:rFonts w:ascii="Times New Roman" w:hAnsi="Times New Roman" w:cs="Times New Roman"/>
                <w:sz w:val="24"/>
                <w:szCs w:val="24"/>
              </w:rPr>
            </w:pPr>
            <w:r>
              <w:rPr>
                <w:rFonts w:ascii="Times New Roman" w:hAnsi="Times New Roman" w:cs="Times New Roman"/>
                <w:sz w:val="24"/>
                <w:szCs w:val="24"/>
              </w:rPr>
              <w:t xml:space="preserve">1-4, </w:t>
            </w:r>
            <w:r w:rsidR="00316618" w:rsidRPr="00316618">
              <w:rPr>
                <w:rFonts w:ascii="Times New Roman" w:hAnsi="Times New Roman" w:cs="Times New Roman"/>
                <w:sz w:val="24"/>
                <w:szCs w:val="24"/>
              </w:rPr>
              <w:t xml:space="preserve">5, 7 – 8, I–II g </w:t>
            </w:r>
            <w:r w:rsidR="00E64B23">
              <w:rPr>
                <w:rFonts w:ascii="Times New Roman" w:hAnsi="Times New Roman" w:cs="Times New Roman"/>
                <w:sz w:val="24"/>
                <w:szCs w:val="24"/>
              </w:rPr>
              <w:t xml:space="preserve">kl. </w:t>
            </w:r>
          </w:p>
        </w:tc>
        <w:tc>
          <w:tcPr>
            <w:tcW w:w="2410" w:type="dxa"/>
            <w:vAlign w:val="center"/>
          </w:tcPr>
          <w:p w14:paraId="1E605E7B" w14:textId="3C4AEDA6" w:rsidR="00316618" w:rsidRPr="00E64B23" w:rsidRDefault="00ED52B6" w:rsidP="009F6248">
            <w:pPr>
              <w:rPr>
                <w:rFonts w:ascii="Times New Roman" w:hAnsi="Times New Roman" w:cs="Times New Roman"/>
              </w:rPr>
            </w:pPr>
            <w:r w:rsidRPr="00F667F2">
              <w:rPr>
                <w:rFonts w:ascii="Times New Roman" w:eastAsia="Times New Roman" w:hAnsi="Times New Roman" w:cs="Times New Roman"/>
                <w:kern w:val="0"/>
                <w14:ligatures w14:val="none"/>
              </w:rPr>
              <w:t>2024 m. balandžio 2 d.</w:t>
            </w:r>
          </w:p>
        </w:tc>
        <w:tc>
          <w:tcPr>
            <w:tcW w:w="2268" w:type="dxa"/>
            <w:vAlign w:val="center"/>
          </w:tcPr>
          <w:p w14:paraId="72156A2D" w14:textId="11C6F8BF" w:rsidR="00316618" w:rsidRPr="00E64B23" w:rsidRDefault="00ED52B6" w:rsidP="009F6248">
            <w:pPr>
              <w:rPr>
                <w:rFonts w:ascii="Times New Roman" w:hAnsi="Times New Roman" w:cs="Times New Roman"/>
              </w:rPr>
            </w:pPr>
            <w:r w:rsidRPr="00F667F2">
              <w:rPr>
                <w:rFonts w:ascii="Times New Roman" w:eastAsia="Times New Roman" w:hAnsi="Times New Roman" w:cs="Times New Roman"/>
                <w:kern w:val="0"/>
                <w14:ligatures w14:val="none"/>
              </w:rPr>
              <w:t>2024 m. balandžio 5 d.</w:t>
            </w:r>
          </w:p>
        </w:tc>
        <w:tc>
          <w:tcPr>
            <w:tcW w:w="2250" w:type="dxa"/>
            <w:vAlign w:val="center"/>
          </w:tcPr>
          <w:p w14:paraId="3A9723DA" w14:textId="378F01E5" w:rsidR="00316618" w:rsidRPr="00E64B23" w:rsidRDefault="00ED52B6" w:rsidP="009F6248">
            <w:pPr>
              <w:rPr>
                <w:rFonts w:ascii="Times New Roman" w:hAnsi="Times New Roman" w:cs="Times New Roman"/>
              </w:rPr>
            </w:pPr>
            <w:r>
              <w:rPr>
                <w:rFonts w:ascii="Times New Roman" w:hAnsi="Times New Roman" w:cs="Times New Roman"/>
              </w:rPr>
              <w:t xml:space="preserve">Balandžio 8 d. </w:t>
            </w:r>
          </w:p>
        </w:tc>
      </w:tr>
      <w:tr w:rsidR="00316618" w14:paraId="63F4BF73" w14:textId="77777777" w:rsidTr="008F726F">
        <w:tc>
          <w:tcPr>
            <w:tcW w:w="2547" w:type="dxa"/>
          </w:tcPr>
          <w:p w14:paraId="2658ED50" w14:textId="04CBED1E" w:rsidR="009F6248" w:rsidRPr="00A046BD" w:rsidRDefault="009F6248" w:rsidP="009131FA">
            <w:pPr>
              <w:jc w:val="both"/>
              <w:rPr>
                <w:rFonts w:ascii="Times New Roman" w:hAnsi="Times New Roman" w:cs="Times New Roman"/>
                <w:sz w:val="24"/>
                <w:szCs w:val="24"/>
              </w:rPr>
            </w:pPr>
            <w:r w:rsidRPr="00A046BD">
              <w:rPr>
                <w:rFonts w:ascii="Times New Roman" w:hAnsi="Times New Roman" w:cs="Times New Roman"/>
                <w:sz w:val="24"/>
                <w:szCs w:val="24"/>
              </w:rPr>
              <w:t>Vasaros atostogos</w:t>
            </w:r>
          </w:p>
          <w:p w14:paraId="6E5B9130" w14:textId="5BDD1331" w:rsidR="00E64B23" w:rsidRDefault="00E64B23" w:rsidP="00E64B23">
            <w:pPr>
              <w:rPr>
                <w:rFonts w:ascii="Times New Roman" w:hAnsi="Times New Roman" w:cs="Times New Roman"/>
                <w:sz w:val="24"/>
                <w:szCs w:val="24"/>
              </w:rPr>
            </w:pPr>
            <w:r>
              <w:rPr>
                <w:rFonts w:ascii="Times New Roman" w:hAnsi="Times New Roman" w:cs="Times New Roman"/>
                <w:sz w:val="24"/>
                <w:szCs w:val="24"/>
              </w:rPr>
              <w:t xml:space="preserve">1-4 kl. </w:t>
            </w:r>
          </w:p>
          <w:p w14:paraId="4707C416" w14:textId="4B361F62" w:rsidR="00316618" w:rsidRDefault="00316618" w:rsidP="00E64B23">
            <w:pPr>
              <w:rPr>
                <w:rFonts w:ascii="Times New Roman" w:hAnsi="Times New Roman" w:cs="Times New Roman"/>
                <w:sz w:val="24"/>
                <w:szCs w:val="24"/>
              </w:rPr>
            </w:pPr>
            <w:r w:rsidRPr="00316618">
              <w:rPr>
                <w:rFonts w:ascii="Times New Roman" w:hAnsi="Times New Roman" w:cs="Times New Roman"/>
                <w:sz w:val="24"/>
                <w:szCs w:val="24"/>
              </w:rPr>
              <w:t xml:space="preserve">5, 7 – 8, I–II g </w:t>
            </w:r>
            <w:r w:rsidR="00E64B23">
              <w:rPr>
                <w:rFonts w:ascii="Times New Roman" w:hAnsi="Times New Roman" w:cs="Times New Roman"/>
                <w:sz w:val="24"/>
                <w:szCs w:val="24"/>
              </w:rPr>
              <w:t xml:space="preserve">kl. </w:t>
            </w:r>
          </w:p>
        </w:tc>
        <w:tc>
          <w:tcPr>
            <w:tcW w:w="2410" w:type="dxa"/>
          </w:tcPr>
          <w:p w14:paraId="37F81BBF" w14:textId="77777777" w:rsidR="00316618" w:rsidRDefault="00316618" w:rsidP="008F726F">
            <w:pPr>
              <w:rPr>
                <w:rFonts w:ascii="Times New Roman" w:hAnsi="Times New Roman" w:cs="Times New Roman"/>
              </w:rPr>
            </w:pPr>
          </w:p>
          <w:p w14:paraId="721A169D" w14:textId="77777777" w:rsidR="008F726F" w:rsidRDefault="00DE7D8D" w:rsidP="008F726F">
            <w:pPr>
              <w:rPr>
                <w:rFonts w:ascii="Times New Roman" w:hAnsi="Times New Roman" w:cs="Times New Roman"/>
              </w:rPr>
            </w:pPr>
            <w:r>
              <w:rPr>
                <w:rFonts w:ascii="Times New Roman" w:hAnsi="Times New Roman" w:cs="Times New Roman"/>
              </w:rPr>
              <w:t>2024 m. birželio 12 d.</w:t>
            </w:r>
          </w:p>
          <w:p w14:paraId="0FFA4C0C" w14:textId="0690B59D" w:rsidR="00DE7D8D" w:rsidRPr="00E64B23" w:rsidRDefault="00DE7D8D" w:rsidP="008F726F">
            <w:pPr>
              <w:rPr>
                <w:rFonts w:ascii="Times New Roman" w:hAnsi="Times New Roman" w:cs="Times New Roman"/>
              </w:rPr>
            </w:pPr>
            <w:r>
              <w:rPr>
                <w:rFonts w:ascii="Times New Roman" w:hAnsi="Times New Roman" w:cs="Times New Roman"/>
              </w:rPr>
              <w:t>2024 m. birželio 27 d.</w:t>
            </w:r>
          </w:p>
        </w:tc>
        <w:tc>
          <w:tcPr>
            <w:tcW w:w="2268" w:type="dxa"/>
            <w:vAlign w:val="center"/>
          </w:tcPr>
          <w:p w14:paraId="104429DA" w14:textId="69D32E29" w:rsidR="00316618" w:rsidRPr="00E64B23" w:rsidRDefault="00ED52B6" w:rsidP="009F6248">
            <w:pPr>
              <w:rPr>
                <w:rFonts w:ascii="Times New Roman" w:hAnsi="Times New Roman" w:cs="Times New Roman"/>
              </w:rPr>
            </w:pPr>
            <w:r>
              <w:rPr>
                <w:rFonts w:ascii="Times New Roman" w:hAnsi="Times New Roman" w:cs="Times New Roman"/>
              </w:rPr>
              <w:t>Rugpjūčio 31 d.</w:t>
            </w:r>
          </w:p>
        </w:tc>
        <w:tc>
          <w:tcPr>
            <w:tcW w:w="2250" w:type="dxa"/>
            <w:vAlign w:val="center"/>
          </w:tcPr>
          <w:p w14:paraId="22063A3B" w14:textId="77777777" w:rsidR="00316618" w:rsidRPr="00E64B23" w:rsidRDefault="00316618" w:rsidP="009F6248">
            <w:pPr>
              <w:rPr>
                <w:rFonts w:ascii="Times New Roman" w:hAnsi="Times New Roman" w:cs="Times New Roman"/>
              </w:rPr>
            </w:pPr>
          </w:p>
        </w:tc>
      </w:tr>
    </w:tbl>
    <w:p w14:paraId="162E239F" w14:textId="77777777" w:rsidR="009B7FA3" w:rsidRDefault="009B7FA3" w:rsidP="009131FA">
      <w:pPr>
        <w:spacing w:after="0" w:line="240" w:lineRule="auto"/>
        <w:jc w:val="both"/>
        <w:rPr>
          <w:rFonts w:ascii="Times New Roman" w:hAnsi="Times New Roman" w:cs="Times New Roman"/>
          <w:sz w:val="24"/>
          <w:szCs w:val="24"/>
        </w:rPr>
      </w:pPr>
    </w:p>
    <w:p w14:paraId="0468D17E" w14:textId="4D47879B" w:rsidR="008A2B63" w:rsidRPr="008A2B63" w:rsidRDefault="008A2B63" w:rsidP="008A2B63">
      <w:pPr>
        <w:spacing w:after="0" w:line="240" w:lineRule="auto"/>
        <w:jc w:val="both"/>
        <w:rPr>
          <w:rFonts w:ascii="Times New Roman" w:hAnsi="Times New Roman" w:cs="Times New Roman"/>
          <w:sz w:val="24"/>
          <w:szCs w:val="24"/>
        </w:rPr>
      </w:pPr>
      <w:r w:rsidRPr="008A2B63">
        <w:rPr>
          <w:rFonts w:ascii="Times New Roman" w:hAnsi="Times New Roman" w:cs="Times New Roman"/>
          <w:sz w:val="24"/>
          <w:szCs w:val="24"/>
        </w:rPr>
        <w:t>8.</w:t>
      </w:r>
      <w:r w:rsidR="007F0EF0">
        <w:rPr>
          <w:rFonts w:ascii="Times New Roman" w:hAnsi="Times New Roman" w:cs="Times New Roman"/>
          <w:sz w:val="24"/>
          <w:szCs w:val="24"/>
        </w:rPr>
        <w:t>3</w:t>
      </w:r>
      <w:r w:rsidRPr="008A2B63">
        <w:rPr>
          <w:rFonts w:ascii="Times New Roman" w:hAnsi="Times New Roman" w:cs="Times New Roman"/>
          <w:sz w:val="24"/>
          <w:szCs w:val="24"/>
        </w:rPr>
        <w:t>. Ugdymo procesas įgyvendinant pradinio</w:t>
      </w:r>
      <w:r w:rsidR="007541CA">
        <w:rPr>
          <w:rFonts w:ascii="Times New Roman" w:hAnsi="Times New Roman" w:cs="Times New Roman"/>
          <w:sz w:val="24"/>
          <w:szCs w:val="24"/>
        </w:rPr>
        <w:t xml:space="preserve"> ir</w:t>
      </w:r>
      <w:r w:rsidRPr="008A2B63">
        <w:rPr>
          <w:rFonts w:ascii="Times New Roman" w:hAnsi="Times New Roman" w:cs="Times New Roman"/>
          <w:sz w:val="24"/>
          <w:szCs w:val="24"/>
        </w:rPr>
        <w:t xml:space="preserve"> pagrindinio ugdymo programą, mokyklos   mokytojų tarybos sprendimu, suderinus su mokyklos taryba, skirstomas 5</w:t>
      </w:r>
      <w:r>
        <w:rPr>
          <w:rFonts w:ascii="Times New Roman" w:hAnsi="Times New Roman" w:cs="Times New Roman"/>
          <w:sz w:val="24"/>
          <w:szCs w:val="24"/>
        </w:rPr>
        <w:t>, 7-</w:t>
      </w:r>
      <w:r w:rsidRPr="008A2B63">
        <w:rPr>
          <w:rFonts w:ascii="Times New Roman" w:hAnsi="Times New Roman" w:cs="Times New Roman"/>
          <w:sz w:val="24"/>
          <w:szCs w:val="24"/>
        </w:rPr>
        <w:t>8  ir I g-II g klasėse trimestrais, 1-4</w:t>
      </w:r>
      <w:r w:rsidR="00417759">
        <w:rPr>
          <w:rFonts w:ascii="Times New Roman" w:hAnsi="Times New Roman" w:cs="Times New Roman"/>
          <w:sz w:val="24"/>
          <w:szCs w:val="24"/>
        </w:rPr>
        <w:t xml:space="preserve"> </w:t>
      </w:r>
      <w:r w:rsidRPr="008A2B63">
        <w:rPr>
          <w:rFonts w:ascii="Times New Roman" w:hAnsi="Times New Roman" w:cs="Times New Roman"/>
          <w:sz w:val="24"/>
          <w:szCs w:val="24"/>
        </w:rPr>
        <w:t>klasėse pusmečiais.</w:t>
      </w:r>
    </w:p>
    <w:p w14:paraId="1ABDB9D7" w14:textId="673C0980" w:rsidR="009B7FA3" w:rsidRDefault="008A2B63" w:rsidP="009131FA">
      <w:pPr>
        <w:spacing w:after="0" w:line="240" w:lineRule="auto"/>
        <w:jc w:val="both"/>
        <w:rPr>
          <w:rFonts w:ascii="Times New Roman" w:hAnsi="Times New Roman" w:cs="Times New Roman"/>
          <w:sz w:val="24"/>
          <w:szCs w:val="24"/>
        </w:rPr>
      </w:pPr>
      <w:r w:rsidRPr="008A2B63">
        <w:rPr>
          <w:rFonts w:ascii="Times New Roman" w:hAnsi="Times New Roman" w:cs="Times New Roman"/>
          <w:sz w:val="24"/>
          <w:szCs w:val="24"/>
        </w:rPr>
        <w:t>8.</w:t>
      </w:r>
      <w:r w:rsidR="00E05129">
        <w:rPr>
          <w:rFonts w:ascii="Times New Roman" w:hAnsi="Times New Roman" w:cs="Times New Roman"/>
          <w:sz w:val="24"/>
          <w:szCs w:val="24"/>
        </w:rPr>
        <w:t>3</w:t>
      </w:r>
      <w:r w:rsidRPr="008A2B63">
        <w:rPr>
          <w:rFonts w:ascii="Times New Roman" w:hAnsi="Times New Roman" w:cs="Times New Roman"/>
          <w:sz w:val="24"/>
          <w:szCs w:val="24"/>
        </w:rPr>
        <w:t>.1. Ugdymo laikotarpių trukmė 202</w:t>
      </w:r>
      <w:r>
        <w:rPr>
          <w:rFonts w:ascii="Times New Roman" w:hAnsi="Times New Roman" w:cs="Times New Roman"/>
          <w:sz w:val="24"/>
          <w:szCs w:val="24"/>
        </w:rPr>
        <w:t>3</w:t>
      </w:r>
      <w:r w:rsidRPr="008A2B63">
        <w:rPr>
          <w:rFonts w:ascii="Times New Roman" w:hAnsi="Times New Roman" w:cs="Times New Roman"/>
          <w:sz w:val="24"/>
          <w:szCs w:val="24"/>
        </w:rPr>
        <w:t>–202</w:t>
      </w:r>
      <w:r>
        <w:rPr>
          <w:rFonts w:ascii="Times New Roman" w:hAnsi="Times New Roman" w:cs="Times New Roman"/>
          <w:sz w:val="24"/>
          <w:szCs w:val="24"/>
        </w:rPr>
        <w:t>4</w:t>
      </w:r>
      <w:r w:rsidRPr="008A2B63">
        <w:rPr>
          <w:rFonts w:ascii="Times New Roman" w:hAnsi="Times New Roman" w:cs="Times New Roman"/>
          <w:sz w:val="24"/>
          <w:szCs w:val="24"/>
        </w:rPr>
        <w:t xml:space="preserve"> m. m.</w:t>
      </w:r>
      <w:r w:rsidR="00E05129">
        <w:rPr>
          <w:rFonts w:ascii="Times New Roman" w:hAnsi="Times New Roman" w:cs="Times New Roman"/>
          <w:sz w:val="24"/>
          <w:szCs w:val="24"/>
        </w:rPr>
        <w:t>:</w:t>
      </w:r>
    </w:p>
    <w:p w14:paraId="46E8ACDA" w14:textId="77777777" w:rsidR="00E05129" w:rsidRDefault="00E05129" w:rsidP="009131FA">
      <w:pPr>
        <w:spacing w:after="0" w:line="240" w:lineRule="auto"/>
        <w:jc w:val="both"/>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992"/>
        <w:gridCol w:w="1134"/>
        <w:gridCol w:w="850"/>
        <w:gridCol w:w="851"/>
        <w:gridCol w:w="850"/>
        <w:gridCol w:w="993"/>
        <w:gridCol w:w="850"/>
        <w:gridCol w:w="851"/>
      </w:tblGrid>
      <w:tr w:rsidR="00CC5772" w:rsidRPr="00717FFD" w14:paraId="031F01DD" w14:textId="44C43D51" w:rsidTr="00CC5772">
        <w:trPr>
          <w:trHeight w:val="237"/>
        </w:trPr>
        <w:tc>
          <w:tcPr>
            <w:tcW w:w="9498" w:type="dxa"/>
            <w:gridSpan w:val="10"/>
            <w:tcBorders>
              <w:top w:val="single" w:sz="4" w:space="0" w:color="auto"/>
            </w:tcBorders>
            <w:shd w:val="clear" w:color="auto" w:fill="auto"/>
          </w:tcPr>
          <w:p w14:paraId="603C448F" w14:textId="536B3126" w:rsidR="00CC5772" w:rsidRPr="00717FFD" w:rsidRDefault="00CC5772" w:rsidP="00717FFD">
            <w:pPr>
              <w:spacing w:after="0" w:line="240" w:lineRule="auto"/>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3</w:t>
            </w:r>
            <w:r w:rsidRPr="00717FFD">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4</w:t>
            </w:r>
            <w:r w:rsidRPr="00717FFD">
              <w:rPr>
                <w:rFonts w:ascii="Times New Roman" w:eastAsia="Times New Roman" w:hAnsi="Times New Roman" w:cs="Times New Roman"/>
                <w:kern w:val="0"/>
                <w:sz w:val="24"/>
                <w:szCs w:val="24"/>
                <w14:ligatures w14:val="none"/>
              </w:rPr>
              <w:t xml:space="preserve"> mokslo metai</w:t>
            </w:r>
          </w:p>
        </w:tc>
      </w:tr>
      <w:tr w:rsidR="00CC5772" w:rsidRPr="00717FFD" w14:paraId="0F9874C2" w14:textId="77777777" w:rsidTr="00CC5772">
        <w:trPr>
          <w:trHeight w:val="237"/>
        </w:trPr>
        <w:tc>
          <w:tcPr>
            <w:tcW w:w="1276" w:type="dxa"/>
            <w:shd w:val="clear" w:color="auto" w:fill="auto"/>
          </w:tcPr>
          <w:p w14:paraId="57971B94" w14:textId="77777777" w:rsidR="00CC5772" w:rsidRPr="00717FFD" w:rsidRDefault="00CC5772" w:rsidP="00717FFD">
            <w:pPr>
              <w:spacing w:after="0" w:line="240" w:lineRule="auto"/>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Klasės</w:t>
            </w:r>
          </w:p>
        </w:tc>
        <w:tc>
          <w:tcPr>
            <w:tcW w:w="851" w:type="dxa"/>
          </w:tcPr>
          <w:p w14:paraId="5B09E19F"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1</w:t>
            </w:r>
          </w:p>
        </w:tc>
        <w:tc>
          <w:tcPr>
            <w:tcW w:w="992" w:type="dxa"/>
          </w:tcPr>
          <w:p w14:paraId="25216DF9"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2</w:t>
            </w:r>
          </w:p>
        </w:tc>
        <w:tc>
          <w:tcPr>
            <w:tcW w:w="1134" w:type="dxa"/>
          </w:tcPr>
          <w:p w14:paraId="0E84C1CD"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3</w:t>
            </w:r>
          </w:p>
        </w:tc>
        <w:tc>
          <w:tcPr>
            <w:tcW w:w="850" w:type="dxa"/>
          </w:tcPr>
          <w:p w14:paraId="160B8EDF"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4</w:t>
            </w:r>
          </w:p>
        </w:tc>
        <w:tc>
          <w:tcPr>
            <w:tcW w:w="851" w:type="dxa"/>
            <w:vAlign w:val="center"/>
          </w:tcPr>
          <w:p w14:paraId="1D062808" w14:textId="5CC15C51"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5</w:t>
            </w:r>
          </w:p>
        </w:tc>
        <w:tc>
          <w:tcPr>
            <w:tcW w:w="850" w:type="dxa"/>
            <w:vAlign w:val="center"/>
          </w:tcPr>
          <w:p w14:paraId="103A805E"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7</w:t>
            </w:r>
          </w:p>
        </w:tc>
        <w:tc>
          <w:tcPr>
            <w:tcW w:w="993" w:type="dxa"/>
            <w:vAlign w:val="center"/>
          </w:tcPr>
          <w:p w14:paraId="2F5B583D"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8</w:t>
            </w:r>
          </w:p>
        </w:tc>
        <w:tc>
          <w:tcPr>
            <w:tcW w:w="850" w:type="dxa"/>
            <w:vAlign w:val="center"/>
          </w:tcPr>
          <w:p w14:paraId="5E54D794"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I</w:t>
            </w:r>
          </w:p>
        </w:tc>
        <w:tc>
          <w:tcPr>
            <w:tcW w:w="851" w:type="dxa"/>
            <w:vAlign w:val="center"/>
          </w:tcPr>
          <w:p w14:paraId="77DF242D" w14:textId="77777777" w:rsidR="00CC5772" w:rsidRPr="00717FFD" w:rsidRDefault="00CC5772" w:rsidP="00CC5772">
            <w:pPr>
              <w:spacing w:after="0" w:line="240" w:lineRule="auto"/>
              <w:jc w:val="center"/>
              <w:rPr>
                <w:rFonts w:ascii="Times New Roman" w:eastAsia="Times New Roman" w:hAnsi="Times New Roman" w:cs="Times New Roman"/>
                <w:kern w:val="0"/>
                <w:sz w:val="24"/>
                <w:szCs w:val="24"/>
                <w14:ligatures w14:val="none"/>
              </w:rPr>
            </w:pPr>
            <w:r w:rsidRPr="00717FFD">
              <w:rPr>
                <w:rFonts w:ascii="Times New Roman" w:eastAsia="Times New Roman" w:hAnsi="Times New Roman" w:cs="Times New Roman"/>
                <w:kern w:val="0"/>
                <w:sz w:val="24"/>
                <w:szCs w:val="24"/>
                <w14:ligatures w14:val="none"/>
              </w:rPr>
              <w:t>II</w:t>
            </w:r>
          </w:p>
        </w:tc>
      </w:tr>
      <w:tr w:rsidR="00CC5772" w:rsidRPr="00717FFD" w14:paraId="63EC9A08" w14:textId="77777777" w:rsidTr="00BD754B">
        <w:trPr>
          <w:trHeight w:val="842"/>
        </w:trPr>
        <w:tc>
          <w:tcPr>
            <w:tcW w:w="1276" w:type="dxa"/>
            <w:shd w:val="clear" w:color="auto" w:fill="auto"/>
            <w:vAlign w:val="center"/>
          </w:tcPr>
          <w:p w14:paraId="66C400E1" w14:textId="77777777" w:rsidR="00CC5772" w:rsidRPr="00CC5772" w:rsidRDefault="00CC5772" w:rsidP="00BD754B">
            <w:pPr>
              <w:spacing w:after="0" w:line="240" w:lineRule="auto"/>
              <w:rPr>
                <w:rFonts w:ascii="Times New Roman" w:eastAsia="Times New Roman" w:hAnsi="Times New Roman" w:cs="Times New Roman"/>
                <w:kern w:val="0"/>
                <w:sz w:val="24"/>
                <w:szCs w:val="24"/>
                <w14:ligatures w14:val="none"/>
              </w:rPr>
            </w:pPr>
            <w:r w:rsidRPr="00CC5772">
              <w:rPr>
                <w:rFonts w:ascii="Times New Roman" w:eastAsia="Times New Roman" w:hAnsi="Times New Roman" w:cs="Times New Roman"/>
                <w:kern w:val="0"/>
                <w:sz w:val="24"/>
                <w:szCs w:val="24"/>
                <w14:ligatures w14:val="none"/>
              </w:rPr>
              <w:t>Trimestrų trukmė</w:t>
            </w:r>
          </w:p>
        </w:tc>
        <w:tc>
          <w:tcPr>
            <w:tcW w:w="3827" w:type="dxa"/>
            <w:gridSpan w:val="4"/>
          </w:tcPr>
          <w:p w14:paraId="08629FBE" w14:textId="77777777" w:rsidR="00CC5772" w:rsidRPr="00CC5772" w:rsidRDefault="00CC5772" w:rsidP="00717FFD">
            <w:pPr>
              <w:spacing w:after="0" w:line="240" w:lineRule="auto"/>
              <w:rPr>
                <w:rFonts w:ascii="Times New Roman" w:eastAsia="Times New Roman" w:hAnsi="Times New Roman" w:cs="Times New Roman"/>
                <w:kern w:val="0"/>
                <w:sz w:val="24"/>
                <w:szCs w:val="24"/>
                <w14:ligatures w14:val="none"/>
              </w:rPr>
            </w:pPr>
          </w:p>
          <w:p w14:paraId="4A96F3FF" w14:textId="77777777" w:rsidR="00CC5772" w:rsidRPr="00CC5772" w:rsidRDefault="00CC5772" w:rsidP="00717FFD">
            <w:pPr>
              <w:spacing w:after="0" w:line="240" w:lineRule="auto"/>
              <w:rPr>
                <w:rFonts w:ascii="Times New Roman" w:eastAsia="Times New Roman" w:hAnsi="Times New Roman" w:cs="Times New Roman"/>
                <w:kern w:val="0"/>
                <w:sz w:val="24"/>
                <w:szCs w:val="24"/>
                <w14:ligatures w14:val="none"/>
              </w:rPr>
            </w:pPr>
          </w:p>
          <w:p w14:paraId="1C1B4B6A" w14:textId="77777777" w:rsidR="00CC5772" w:rsidRPr="00CC5772" w:rsidRDefault="00CC5772" w:rsidP="00717FFD">
            <w:pPr>
              <w:spacing w:after="0" w:line="240" w:lineRule="auto"/>
              <w:rPr>
                <w:rFonts w:ascii="Times New Roman" w:eastAsia="Times New Roman" w:hAnsi="Times New Roman" w:cs="Times New Roman"/>
                <w:kern w:val="0"/>
                <w:sz w:val="24"/>
                <w:szCs w:val="24"/>
                <w14:ligatures w14:val="none"/>
              </w:rPr>
            </w:pPr>
          </w:p>
        </w:tc>
        <w:tc>
          <w:tcPr>
            <w:tcW w:w="4395" w:type="dxa"/>
            <w:gridSpan w:val="5"/>
          </w:tcPr>
          <w:p w14:paraId="5E28E9D0" w14:textId="4B4FCA43" w:rsidR="00CC5772" w:rsidRPr="00CC5772" w:rsidRDefault="00CC5772" w:rsidP="00717FFD">
            <w:pPr>
              <w:spacing w:after="0" w:line="240" w:lineRule="auto"/>
              <w:rPr>
                <w:rFonts w:ascii="Times New Roman" w:eastAsia="Times New Roman" w:hAnsi="Times New Roman" w:cs="Times New Roman"/>
                <w:kern w:val="0"/>
                <w:sz w:val="24"/>
                <w:szCs w:val="24"/>
                <w14:ligatures w14:val="none"/>
              </w:rPr>
            </w:pPr>
            <w:r w:rsidRPr="00CC5772">
              <w:rPr>
                <w:rFonts w:ascii="Times New Roman" w:eastAsia="Times New Roman" w:hAnsi="Times New Roman" w:cs="Times New Roman"/>
                <w:kern w:val="0"/>
                <w:sz w:val="24"/>
                <w:szCs w:val="24"/>
                <w14:ligatures w14:val="none"/>
              </w:rPr>
              <w:t>1-asis  2023-09-01 – 2023-12-01</w:t>
            </w:r>
          </w:p>
          <w:p w14:paraId="629EB544" w14:textId="136959F7" w:rsidR="00CC5772" w:rsidRPr="00CC5772" w:rsidRDefault="00CC5772" w:rsidP="00717FFD">
            <w:pPr>
              <w:spacing w:after="0" w:line="240" w:lineRule="auto"/>
              <w:rPr>
                <w:rFonts w:ascii="Times New Roman" w:eastAsia="Times New Roman" w:hAnsi="Times New Roman" w:cs="Times New Roman"/>
                <w:kern w:val="0"/>
                <w:sz w:val="24"/>
                <w:szCs w:val="24"/>
                <w14:ligatures w14:val="none"/>
              </w:rPr>
            </w:pPr>
            <w:r w:rsidRPr="00CC5772">
              <w:rPr>
                <w:rFonts w:ascii="Times New Roman" w:eastAsia="Times New Roman" w:hAnsi="Times New Roman" w:cs="Times New Roman"/>
                <w:kern w:val="0"/>
                <w:sz w:val="24"/>
                <w:szCs w:val="24"/>
                <w14:ligatures w14:val="none"/>
              </w:rPr>
              <w:t>2-asis  2023-12-04 – 2024-03-22</w:t>
            </w:r>
          </w:p>
          <w:p w14:paraId="7D9CD056" w14:textId="548C969A" w:rsidR="00CC5772" w:rsidRPr="00CC5772" w:rsidRDefault="00CC5772" w:rsidP="00717FFD">
            <w:pPr>
              <w:spacing w:after="0" w:line="240" w:lineRule="auto"/>
              <w:rPr>
                <w:rFonts w:ascii="Times New Roman" w:eastAsia="Times New Roman" w:hAnsi="Times New Roman" w:cs="Times New Roman"/>
                <w:kern w:val="0"/>
                <w:sz w:val="24"/>
                <w:szCs w:val="24"/>
                <w14:ligatures w14:val="none"/>
              </w:rPr>
            </w:pPr>
            <w:r w:rsidRPr="00CC5772">
              <w:rPr>
                <w:rFonts w:ascii="Times New Roman" w:eastAsia="Times New Roman" w:hAnsi="Times New Roman" w:cs="Times New Roman"/>
                <w:kern w:val="0"/>
                <w:sz w:val="24"/>
                <w:szCs w:val="24"/>
                <w14:ligatures w14:val="none"/>
              </w:rPr>
              <w:t>3-iasis 2024-03-25 – 2023-06-26</w:t>
            </w:r>
          </w:p>
        </w:tc>
      </w:tr>
      <w:tr w:rsidR="00CC5772" w:rsidRPr="00717FFD" w14:paraId="4FE1CF8E" w14:textId="77777777" w:rsidTr="00BD754B">
        <w:trPr>
          <w:trHeight w:val="253"/>
        </w:trPr>
        <w:tc>
          <w:tcPr>
            <w:tcW w:w="1276" w:type="dxa"/>
            <w:vMerge w:val="restart"/>
            <w:shd w:val="clear" w:color="auto" w:fill="auto"/>
            <w:vAlign w:val="center"/>
          </w:tcPr>
          <w:p w14:paraId="6E0FFF22" w14:textId="77777777" w:rsidR="00BD754B" w:rsidRPr="00CC5772" w:rsidRDefault="00BD754B" w:rsidP="00BD754B">
            <w:pPr>
              <w:spacing w:after="0" w:line="240" w:lineRule="auto"/>
              <w:rPr>
                <w:rFonts w:ascii="Times New Roman" w:eastAsia="Times New Roman" w:hAnsi="Times New Roman" w:cs="Times New Roman"/>
                <w:kern w:val="0"/>
                <w:sz w:val="24"/>
                <w:szCs w:val="24"/>
                <w14:ligatures w14:val="none"/>
              </w:rPr>
            </w:pPr>
            <w:r w:rsidRPr="00CC5772">
              <w:rPr>
                <w:rFonts w:ascii="Times New Roman" w:eastAsia="Times New Roman" w:hAnsi="Times New Roman" w:cs="Times New Roman"/>
                <w:kern w:val="0"/>
                <w:sz w:val="24"/>
                <w:szCs w:val="24"/>
                <w14:ligatures w14:val="none"/>
              </w:rPr>
              <w:t xml:space="preserve">Pusmečių </w:t>
            </w:r>
          </w:p>
          <w:p w14:paraId="1F378FAB" w14:textId="76BBAFB6" w:rsidR="00CC5772" w:rsidRPr="00717FFD" w:rsidRDefault="00BD754B" w:rsidP="00BD754B">
            <w:pPr>
              <w:spacing w:after="0" w:line="240" w:lineRule="auto"/>
              <w:rPr>
                <w:rFonts w:ascii="Times New Roman" w:eastAsia="Times New Roman" w:hAnsi="Times New Roman" w:cs="Times New Roman"/>
                <w:kern w:val="0"/>
                <w14:ligatures w14:val="none"/>
              </w:rPr>
            </w:pPr>
            <w:r w:rsidRPr="00CC5772">
              <w:rPr>
                <w:rFonts w:ascii="Times New Roman" w:eastAsia="Times New Roman" w:hAnsi="Times New Roman" w:cs="Times New Roman"/>
                <w:kern w:val="0"/>
                <w:sz w:val="24"/>
                <w:szCs w:val="24"/>
                <w14:ligatures w14:val="none"/>
              </w:rPr>
              <w:t>trukmė</w:t>
            </w:r>
          </w:p>
        </w:tc>
        <w:tc>
          <w:tcPr>
            <w:tcW w:w="3827" w:type="dxa"/>
            <w:gridSpan w:val="4"/>
            <w:vMerge w:val="restart"/>
            <w:vAlign w:val="center"/>
          </w:tcPr>
          <w:p w14:paraId="376E7CF6" w14:textId="77777777" w:rsidR="00BD754B" w:rsidRPr="00CC5772" w:rsidRDefault="00BD754B" w:rsidP="00BD754B">
            <w:pPr>
              <w:spacing w:after="0" w:line="240" w:lineRule="auto"/>
              <w:rPr>
                <w:rFonts w:ascii="Times New Roman" w:eastAsia="Times New Roman" w:hAnsi="Times New Roman" w:cs="Times New Roman"/>
                <w:kern w:val="0"/>
                <w:sz w:val="24"/>
                <w:szCs w:val="24"/>
                <w14:ligatures w14:val="none"/>
              </w:rPr>
            </w:pPr>
            <w:r w:rsidRPr="00CC5772">
              <w:rPr>
                <w:rFonts w:ascii="Times New Roman" w:eastAsia="Times New Roman" w:hAnsi="Times New Roman" w:cs="Times New Roman"/>
                <w:kern w:val="0"/>
                <w:sz w:val="24"/>
                <w:szCs w:val="24"/>
                <w14:ligatures w14:val="none"/>
              </w:rPr>
              <w:t>1-asis</w:t>
            </w:r>
            <w:r>
              <w:rPr>
                <w:rFonts w:ascii="Times New Roman" w:eastAsia="Times New Roman" w:hAnsi="Times New Roman" w:cs="Times New Roman"/>
                <w:kern w:val="0"/>
                <w:sz w:val="24"/>
                <w:szCs w:val="24"/>
                <w14:ligatures w14:val="none"/>
              </w:rPr>
              <w:t xml:space="preserve">:  </w:t>
            </w:r>
            <w:r w:rsidRPr="00CC5772">
              <w:rPr>
                <w:rFonts w:ascii="Times New Roman" w:eastAsia="Times New Roman" w:hAnsi="Times New Roman" w:cs="Times New Roman"/>
                <w:kern w:val="0"/>
                <w:sz w:val="24"/>
                <w:szCs w:val="24"/>
                <w14:ligatures w14:val="none"/>
              </w:rPr>
              <w:t>2023-09-01 – 2024 -01-19</w:t>
            </w:r>
          </w:p>
          <w:p w14:paraId="318F5090" w14:textId="24BCC070" w:rsidR="00CC5772" w:rsidRPr="00717FFD" w:rsidRDefault="00BD754B" w:rsidP="00BD754B">
            <w:pPr>
              <w:spacing w:after="0" w:line="240" w:lineRule="auto"/>
              <w:rPr>
                <w:rFonts w:ascii="Times New Roman" w:eastAsia="Times New Roman" w:hAnsi="Times New Roman" w:cs="Times New Roman"/>
                <w:kern w:val="0"/>
                <w14:ligatures w14:val="none"/>
              </w:rPr>
            </w:pPr>
            <w:r w:rsidRPr="00CC5772">
              <w:rPr>
                <w:rFonts w:ascii="Times New Roman" w:eastAsia="Times New Roman" w:hAnsi="Times New Roman" w:cs="Times New Roman"/>
                <w:kern w:val="0"/>
                <w:sz w:val="24"/>
                <w:szCs w:val="24"/>
                <w14:ligatures w14:val="none"/>
              </w:rPr>
              <w:t>2-asis</w:t>
            </w:r>
            <w:r>
              <w:rPr>
                <w:rFonts w:ascii="Times New Roman" w:eastAsia="Times New Roman" w:hAnsi="Times New Roman" w:cs="Times New Roman"/>
                <w:kern w:val="0"/>
                <w:sz w:val="24"/>
                <w:szCs w:val="24"/>
                <w14:ligatures w14:val="none"/>
              </w:rPr>
              <w:t xml:space="preserve">:   </w:t>
            </w:r>
            <w:r w:rsidRPr="00CC5772">
              <w:rPr>
                <w:rFonts w:ascii="Times New Roman" w:eastAsia="Times New Roman" w:hAnsi="Times New Roman" w:cs="Times New Roman"/>
                <w:kern w:val="0"/>
                <w:sz w:val="24"/>
                <w:szCs w:val="24"/>
                <w14:ligatures w14:val="none"/>
              </w:rPr>
              <w:t>2024-01-22 – 2024-06-11</w:t>
            </w:r>
          </w:p>
        </w:tc>
        <w:tc>
          <w:tcPr>
            <w:tcW w:w="4395" w:type="dxa"/>
            <w:gridSpan w:val="5"/>
            <w:vMerge w:val="restart"/>
            <w:vAlign w:val="center"/>
          </w:tcPr>
          <w:p w14:paraId="62127C0D" w14:textId="77777777" w:rsidR="00CC5772" w:rsidRPr="00717FFD" w:rsidRDefault="00CC5772" w:rsidP="00717FFD">
            <w:pPr>
              <w:spacing w:after="0" w:line="240" w:lineRule="auto"/>
              <w:rPr>
                <w:rFonts w:ascii="Times New Roman" w:eastAsia="Times New Roman" w:hAnsi="Times New Roman" w:cs="Times New Roman"/>
                <w:kern w:val="0"/>
                <w14:ligatures w14:val="none"/>
              </w:rPr>
            </w:pPr>
          </w:p>
        </w:tc>
      </w:tr>
      <w:tr w:rsidR="00CC5772" w:rsidRPr="00717FFD" w14:paraId="68E92397" w14:textId="77777777" w:rsidTr="00CC5772">
        <w:trPr>
          <w:trHeight w:val="510"/>
        </w:trPr>
        <w:tc>
          <w:tcPr>
            <w:tcW w:w="1276" w:type="dxa"/>
            <w:vMerge/>
            <w:shd w:val="clear" w:color="auto" w:fill="auto"/>
          </w:tcPr>
          <w:p w14:paraId="24E464C3" w14:textId="77777777" w:rsidR="00CC5772" w:rsidRPr="00717FFD" w:rsidRDefault="00CC5772" w:rsidP="00717FFD">
            <w:pPr>
              <w:spacing w:after="0" w:line="240" w:lineRule="auto"/>
              <w:rPr>
                <w:rFonts w:ascii="Times New Roman" w:eastAsia="Times New Roman" w:hAnsi="Times New Roman" w:cs="Times New Roman"/>
                <w:kern w:val="0"/>
                <w14:ligatures w14:val="none"/>
              </w:rPr>
            </w:pPr>
          </w:p>
        </w:tc>
        <w:tc>
          <w:tcPr>
            <w:tcW w:w="3827" w:type="dxa"/>
            <w:gridSpan w:val="4"/>
            <w:vMerge/>
            <w:vAlign w:val="center"/>
          </w:tcPr>
          <w:p w14:paraId="68FA4F13" w14:textId="77777777" w:rsidR="00CC5772" w:rsidRPr="00717FFD" w:rsidRDefault="00CC5772" w:rsidP="00717FFD">
            <w:pPr>
              <w:spacing w:after="0" w:line="240" w:lineRule="auto"/>
              <w:rPr>
                <w:rFonts w:ascii="Times New Roman" w:eastAsia="Times New Roman" w:hAnsi="Times New Roman" w:cs="Times New Roman"/>
                <w:kern w:val="0"/>
                <w14:ligatures w14:val="none"/>
              </w:rPr>
            </w:pPr>
          </w:p>
        </w:tc>
        <w:tc>
          <w:tcPr>
            <w:tcW w:w="4395" w:type="dxa"/>
            <w:gridSpan w:val="5"/>
            <w:vMerge/>
          </w:tcPr>
          <w:p w14:paraId="65B87B9E" w14:textId="77777777" w:rsidR="00CC5772" w:rsidRPr="00717FFD" w:rsidRDefault="00CC5772" w:rsidP="00717FFD">
            <w:pPr>
              <w:spacing w:after="0" w:line="240" w:lineRule="auto"/>
              <w:rPr>
                <w:rFonts w:ascii="Times New Roman" w:eastAsia="Times New Roman" w:hAnsi="Times New Roman" w:cs="Times New Roman"/>
                <w:kern w:val="0"/>
                <w14:ligatures w14:val="none"/>
              </w:rPr>
            </w:pPr>
          </w:p>
        </w:tc>
      </w:tr>
    </w:tbl>
    <w:p w14:paraId="0EA3AB31" w14:textId="77777777" w:rsidR="00A05242" w:rsidRDefault="00A05242" w:rsidP="00A05242">
      <w:pPr>
        <w:spacing w:after="0" w:line="240" w:lineRule="auto"/>
        <w:jc w:val="both"/>
        <w:rPr>
          <w:rFonts w:ascii="Times New Roman" w:hAnsi="Times New Roman" w:cs="Times New Roman"/>
          <w:sz w:val="24"/>
          <w:szCs w:val="24"/>
        </w:rPr>
      </w:pPr>
    </w:p>
    <w:p w14:paraId="7E367B7A" w14:textId="77777777" w:rsidR="00A05242" w:rsidRDefault="00A05242" w:rsidP="00A05242">
      <w:pPr>
        <w:spacing w:after="0" w:line="240" w:lineRule="auto"/>
        <w:jc w:val="both"/>
        <w:rPr>
          <w:rFonts w:ascii="Times New Roman" w:eastAsia="Times New Roman" w:hAnsi="Times New Roman" w:cs="Times New Roman"/>
          <w:kern w:val="0"/>
          <w:sz w:val="24"/>
          <w:szCs w:val="24"/>
          <w14:ligatures w14:val="none"/>
        </w:rPr>
      </w:pPr>
      <w:r w:rsidRPr="00A05242">
        <w:rPr>
          <w:rFonts w:ascii="Times New Roman" w:eastAsia="Times New Roman" w:hAnsi="Times New Roman" w:cs="Times New Roman"/>
          <w:kern w:val="0"/>
          <w:sz w:val="24"/>
          <w:szCs w:val="24"/>
          <w14:ligatures w14:val="none"/>
        </w:rPr>
        <w:t>9. Ugdymo organizavimas 202</w:t>
      </w:r>
      <w:r>
        <w:rPr>
          <w:rFonts w:ascii="Times New Roman" w:eastAsia="Times New Roman" w:hAnsi="Times New Roman" w:cs="Times New Roman"/>
          <w:kern w:val="0"/>
          <w:sz w:val="24"/>
          <w:szCs w:val="24"/>
          <w14:ligatures w14:val="none"/>
        </w:rPr>
        <w:t>4</w:t>
      </w:r>
      <w:r w:rsidRPr="00A05242">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5</w:t>
      </w:r>
      <w:r w:rsidRPr="00A05242">
        <w:rPr>
          <w:rFonts w:ascii="Times New Roman" w:eastAsia="Times New Roman" w:hAnsi="Times New Roman" w:cs="Times New Roman"/>
          <w:kern w:val="0"/>
          <w:sz w:val="24"/>
          <w:szCs w:val="24"/>
          <w14:ligatures w14:val="none"/>
        </w:rPr>
        <w:t xml:space="preserve"> mokslo metais:</w:t>
      </w:r>
    </w:p>
    <w:p w14:paraId="5F495B69" w14:textId="68A84DA9" w:rsidR="00B73A79" w:rsidRDefault="00A05242" w:rsidP="00B73A79">
      <w:pPr>
        <w:spacing w:after="0" w:line="240" w:lineRule="auto"/>
        <w:jc w:val="both"/>
        <w:rPr>
          <w:rFonts w:ascii="Times New Roman" w:eastAsia="Times New Roman" w:hAnsi="Times New Roman" w:cs="Times New Roman"/>
          <w:kern w:val="0"/>
          <w:sz w:val="24"/>
          <w:szCs w:val="24"/>
          <w14:ligatures w14:val="none"/>
        </w:rPr>
      </w:pPr>
      <w:r w:rsidRPr="00A05242">
        <w:rPr>
          <w:rFonts w:ascii="Times New Roman" w:eastAsia="Times New Roman" w:hAnsi="Times New Roman" w:cs="Times New Roman"/>
          <w:kern w:val="0"/>
          <w:sz w:val="24"/>
          <w:szCs w:val="24"/>
          <w14:ligatures w14:val="none"/>
        </w:rPr>
        <w:t xml:space="preserve">9.1. </w:t>
      </w:r>
      <w:r w:rsidR="00B73A79" w:rsidRPr="00B73A79">
        <w:rPr>
          <w:rFonts w:ascii="Times New Roman" w:eastAsia="Times New Roman" w:hAnsi="Times New Roman" w:cs="Times New Roman"/>
          <w:kern w:val="0"/>
          <w:sz w:val="24"/>
          <w:szCs w:val="24"/>
          <w14:ligatures w14:val="none"/>
        </w:rPr>
        <w:t>202</w:t>
      </w:r>
      <w:r w:rsidR="009F00B1">
        <w:rPr>
          <w:rFonts w:ascii="Times New Roman" w:eastAsia="Times New Roman" w:hAnsi="Times New Roman" w:cs="Times New Roman"/>
          <w:kern w:val="0"/>
          <w:sz w:val="24"/>
          <w:szCs w:val="24"/>
          <w14:ligatures w14:val="none"/>
        </w:rPr>
        <w:t>4</w:t>
      </w:r>
      <w:r w:rsidR="00B73A79" w:rsidRPr="00B73A79">
        <w:rPr>
          <w:rFonts w:ascii="Times New Roman" w:eastAsia="Times New Roman" w:hAnsi="Times New Roman" w:cs="Times New Roman"/>
          <w:kern w:val="0"/>
          <w:sz w:val="24"/>
          <w:szCs w:val="24"/>
          <w14:ligatures w14:val="none"/>
        </w:rPr>
        <w:t>–202</w:t>
      </w:r>
      <w:r w:rsidR="009F00B1">
        <w:rPr>
          <w:rFonts w:ascii="Times New Roman" w:eastAsia="Times New Roman" w:hAnsi="Times New Roman" w:cs="Times New Roman"/>
          <w:kern w:val="0"/>
          <w:sz w:val="24"/>
          <w:szCs w:val="24"/>
          <w14:ligatures w14:val="none"/>
        </w:rPr>
        <w:t>5</w:t>
      </w:r>
      <w:r w:rsidR="00B73A79" w:rsidRPr="00B73A79">
        <w:rPr>
          <w:rFonts w:ascii="Times New Roman" w:eastAsia="Times New Roman" w:hAnsi="Times New Roman" w:cs="Times New Roman"/>
          <w:kern w:val="0"/>
          <w:sz w:val="24"/>
          <w:szCs w:val="24"/>
          <w14:ligatures w14:val="none"/>
        </w:rPr>
        <w:t xml:space="preserve"> m. m. prasideda 202</w:t>
      </w:r>
      <w:r w:rsidR="009F00B1">
        <w:rPr>
          <w:rFonts w:ascii="Times New Roman" w:eastAsia="Times New Roman" w:hAnsi="Times New Roman" w:cs="Times New Roman"/>
          <w:kern w:val="0"/>
          <w:sz w:val="24"/>
          <w:szCs w:val="24"/>
          <w14:ligatures w14:val="none"/>
        </w:rPr>
        <w:t>4</w:t>
      </w:r>
      <w:r w:rsidR="00B73A79" w:rsidRPr="00B73A79">
        <w:rPr>
          <w:rFonts w:ascii="Times New Roman" w:eastAsia="Times New Roman" w:hAnsi="Times New Roman" w:cs="Times New Roman"/>
          <w:kern w:val="0"/>
          <w:sz w:val="24"/>
          <w:szCs w:val="24"/>
          <w14:ligatures w14:val="none"/>
        </w:rPr>
        <w:t xml:space="preserve"> m. rugsėjo 1 d., baigiasi 202</w:t>
      </w:r>
      <w:r w:rsidR="009F00B1">
        <w:rPr>
          <w:rFonts w:ascii="Times New Roman" w:eastAsia="Times New Roman" w:hAnsi="Times New Roman" w:cs="Times New Roman"/>
          <w:kern w:val="0"/>
          <w:sz w:val="24"/>
          <w:szCs w:val="24"/>
          <w14:ligatures w14:val="none"/>
        </w:rPr>
        <w:t>5</w:t>
      </w:r>
      <w:r w:rsidR="00B73A79" w:rsidRPr="00B73A79">
        <w:rPr>
          <w:rFonts w:ascii="Times New Roman" w:eastAsia="Times New Roman" w:hAnsi="Times New Roman" w:cs="Times New Roman"/>
          <w:kern w:val="0"/>
          <w:sz w:val="24"/>
          <w:szCs w:val="24"/>
          <w14:ligatures w14:val="none"/>
        </w:rPr>
        <w:t xml:space="preserve"> m. rugpjūčio 31 d. Ugdymo procesas pradedamas 202</w:t>
      </w:r>
      <w:r w:rsidR="009F00B1">
        <w:rPr>
          <w:rFonts w:ascii="Times New Roman" w:eastAsia="Times New Roman" w:hAnsi="Times New Roman" w:cs="Times New Roman"/>
          <w:kern w:val="0"/>
          <w:sz w:val="24"/>
          <w:szCs w:val="24"/>
          <w14:ligatures w14:val="none"/>
        </w:rPr>
        <w:t>4</w:t>
      </w:r>
      <w:r w:rsidR="00B73A79" w:rsidRPr="00B73A79">
        <w:rPr>
          <w:rFonts w:ascii="Times New Roman" w:eastAsia="Times New Roman" w:hAnsi="Times New Roman" w:cs="Times New Roman"/>
          <w:kern w:val="0"/>
          <w:sz w:val="24"/>
          <w:szCs w:val="24"/>
          <w14:ligatures w14:val="none"/>
        </w:rPr>
        <w:t xml:space="preserve"> m. rugsėjo 1 d., baigiamas atitinkamai:</w:t>
      </w:r>
    </w:p>
    <w:p w14:paraId="078EDC30" w14:textId="77777777" w:rsidR="00092EFA" w:rsidRPr="00B73A79" w:rsidRDefault="00092EFA" w:rsidP="00B73A79">
      <w:pPr>
        <w:spacing w:after="0" w:line="240" w:lineRule="auto"/>
        <w:jc w:val="both"/>
        <w:rPr>
          <w:rFonts w:ascii="Times New Roman" w:eastAsia="Times New Roman" w:hAnsi="Times New Roman" w:cs="Times New Roman"/>
          <w:kern w:val="0"/>
          <w:sz w:val="24"/>
          <w:szCs w:val="24"/>
          <w14:ligatures w14:val="none"/>
        </w:rPr>
      </w:pPr>
    </w:p>
    <w:tbl>
      <w:tblPr>
        <w:tblStyle w:val="Lentelstinklelis"/>
        <w:tblW w:w="0" w:type="auto"/>
        <w:tblLook w:val="04A0" w:firstRow="1" w:lastRow="0" w:firstColumn="1" w:lastColumn="0" w:noHBand="0" w:noVBand="1"/>
      </w:tblPr>
      <w:tblGrid>
        <w:gridCol w:w="1980"/>
        <w:gridCol w:w="1984"/>
        <w:gridCol w:w="1985"/>
        <w:gridCol w:w="3526"/>
      </w:tblGrid>
      <w:tr w:rsidR="00090974" w:rsidRPr="00090974" w14:paraId="5A26B058" w14:textId="77777777" w:rsidTr="00462C17">
        <w:tc>
          <w:tcPr>
            <w:tcW w:w="1980" w:type="dxa"/>
            <w:vMerge w:val="restart"/>
            <w:vAlign w:val="center"/>
          </w:tcPr>
          <w:p w14:paraId="400CBDC7"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Klasė</w:t>
            </w:r>
          </w:p>
        </w:tc>
        <w:tc>
          <w:tcPr>
            <w:tcW w:w="3969" w:type="dxa"/>
            <w:gridSpan w:val="2"/>
            <w:vAlign w:val="center"/>
          </w:tcPr>
          <w:p w14:paraId="43D94193"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Ugdymo procesas</w:t>
            </w:r>
          </w:p>
        </w:tc>
        <w:tc>
          <w:tcPr>
            <w:tcW w:w="3526" w:type="dxa"/>
            <w:vMerge w:val="restart"/>
          </w:tcPr>
          <w:p w14:paraId="00B58CC8"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Ugdymo proceso trukmė</w:t>
            </w:r>
          </w:p>
          <w:p w14:paraId="4FE6891B"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dienomis/savaitėmis</w:t>
            </w:r>
          </w:p>
        </w:tc>
      </w:tr>
      <w:tr w:rsidR="00090974" w:rsidRPr="00090974" w14:paraId="4FCD4CE6" w14:textId="77777777" w:rsidTr="00462C17">
        <w:tc>
          <w:tcPr>
            <w:tcW w:w="1980" w:type="dxa"/>
            <w:vMerge/>
            <w:vAlign w:val="center"/>
          </w:tcPr>
          <w:p w14:paraId="1947F59D" w14:textId="77777777" w:rsidR="00090974" w:rsidRPr="00090974" w:rsidRDefault="00090974" w:rsidP="00090974">
            <w:pPr>
              <w:jc w:val="both"/>
              <w:rPr>
                <w:rFonts w:ascii="Times New Roman" w:eastAsia="Times New Roman" w:hAnsi="Times New Roman" w:cs="Times New Roman"/>
                <w:kern w:val="0"/>
                <w:sz w:val="24"/>
                <w:szCs w:val="24"/>
                <w14:ligatures w14:val="none"/>
              </w:rPr>
            </w:pPr>
          </w:p>
        </w:tc>
        <w:tc>
          <w:tcPr>
            <w:tcW w:w="1984" w:type="dxa"/>
            <w:vAlign w:val="center"/>
          </w:tcPr>
          <w:p w14:paraId="78A6531C"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Pradžia</w:t>
            </w:r>
          </w:p>
        </w:tc>
        <w:tc>
          <w:tcPr>
            <w:tcW w:w="1985" w:type="dxa"/>
            <w:vAlign w:val="center"/>
          </w:tcPr>
          <w:p w14:paraId="1FCF5987"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Pabaiga</w:t>
            </w:r>
          </w:p>
        </w:tc>
        <w:tc>
          <w:tcPr>
            <w:tcW w:w="3526" w:type="dxa"/>
            <w:vMerge/>
          </w:tcPr>
          <w:p w14:paraId="70AA495C" w14:textId="77777777" w:rsidR="00090974" w:rsidRPr="00090974" w:rsidRDefault="00090974" w:rsidP="00090974">
            <w:pPr>
              <w:jc w:val="both"/>
              <w:rPr>
                <w:rFonts w:ascii="Times New Roman" w:eastAsia="Times New Roman" w:hAnsi="Times New Roman" w:cs="Times New Roman"/>
                <w:kern w:val="0"/>
                <w:sz w:val="24"/>
                <w:szCs w:val="24"/>
                <w14:ligatures w14:val="none"/>
              </w:rPr>
            </w:pPr>
          </w:p>
        </w:tc>
      </w:tr>
      <w:tr w:rsidR="00090974" w:rsidRPr="00090974" w14:paraId="13BE1C28" w14:textId="77777777" w:rsidTr="00462C17">
        <w:tc>
          <w:tcPr>
            <w:tcW w:w="1980" w:type="dxa"/>
            <w:vAlign w:val="center"/>
          </w:tcPr>
          <w:p w14:paraId="120C04C6"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1–4</w:t>
            </w:r>
          </w:p>
        </w:tc>
        <w:tc>
          <w:tcPr>
            <w:tcW w:w="1984" w:type="dxa"/>
            <w:vAlign w:val="center"/>
          </w:tcPr>
          <w:p w14:paraId="721FE503" w14:textId="7A9ECEB1"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4</w:t>
            </w:r>
            <w:r w:rsidRPr="00090974">
              <w:rPr>
                <w:rFonts w:ascii="Times New Roman" w:eastAsia="Times New Roman" w:hAnsi="Times New Roman" w:cs="Times New Roman"/>
                <w:kern w:val="0"/>
                <w:sz w:val="24"/>
                <w:szCs w:val="24"/>
                <w14:ligatures w14:val="none"/>
              </w:rPr>
              <w:t>-09-01</w:t>
            </w:r>
          </w:p>
        </w:tc>
        <w:tc>
          <w:tcPr>
            <w:tcW w:w="1985" w:type="dxa"/>
            <w:vAlign w:val="center"/>
          </w:tcPr>
          <w:p w14:paraId="4CA19010" w14:textId="6AD17783"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202</w:t>
            </w:r>
            <w:r w:rsidR="003B5546">
              <w:rPr>
                <w:rFonts w:ascii="Times New Roman" w:eastAsia="Times New Roman" w:hAnsi="Times New Roman" w:cs="Times New Roman"/>
                <w:kern w:val="0"/>
                <w:sz w:val="24"/>
                <w:szCs w:val="24"/>
                <w14:ligatures w14:val="none"/>
              </w:rPr>
              <w:t>5</w:t>
            </w:r>
            <w:r w:rsidRPr="00090974">
              <w:rPr>
                <w:rFonts w:ascii="Times New Roman" w:eastAsia="Times New Roman" w:hAnsi="Times New Roman" w:cs="Times New Roman"/>
                <w:kern w:val="0"/>
                <w:sz w:val="24"/>
                <w:szCs w:val="24"/>
                <w14:ligatures w14:val="none"/>
              </w:rPr>
              <w:t>-06-1</w:t>
            </w:r>
            <w:r w:rsidR="003B5546">
              <w:rPr>
                <w:rFonts w:ascii="Times New Roman" w:eastAsia="Times New Roman" w:hAnsi="Times New Roman" w:cs="Times New Roman"/>
                <w:kern w:val="0"/>
                <w:sz w:val="24"/>
                <w:szCs w:val="24"/>
                <w14:ligatures w14:val="none"/>
              </w:rPr>
              <w:t>2</w:t>
            </w:r>
          </w:p>
        </w:tc>
        <w:tc>
          <w:tcPr>
            <w:tcW w:w="3526" w:type="dxa"/>
          </w:tcPr>
          <w:p w14:paraId="6D2085E9" w14:textId="0D18CFE9" w:rsidR="00090974" w:rsidRPr="00090974" w:rsidRDefault="003B5546" w:rsidP="00090974">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090974" w:rsidRPr="00090974">
              <w:rPr>
                <w:rFonts w:ascii="Times New Roman" w:eastAsia="Times New Roman" w:hAnsi="Times New Roman" w:cs="Times New Roman"/>
                <w:kern w:val="0"/>
                <w:sz w:val="24"/>
                <w:szCs w:val="24"/>
                <w14:ligatures w14:val="none"/>
              </w:rPr>
              <w:t>175/35</w:t>
            </w:r>
          </w:p>
        </w:tc>
      </w:tr>
      <w:tr w:rsidR="00090974" w:rsidRPr="00090974" w14:paraId="5A81DF20" w14:textId="77777777" w:rsidTr="00462C17">
        <w:tc>
          <w:tcPr>
            <w:tcW w:w="1980" w:type="dxa"/>
            <w:vAlign w:val="center"/>
          </w:tcPr>
          <w:p w14:paraId="7F4ADC35" w14:textId="77777777"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5, 7 – 8, I–II g</w:t>
            </w:r>
          </w:p>
        </w:tc>
        <w:tc>
          <w:tcPr>
            <w:tcW w:w="1984" w:type="dxa"/>
            <w:vAlign w:val="center"/>
          </w:tcPr>
          <w:p w14:paraId="75EEC780" w14:textId="0A45B3B9"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4</w:t>
            </w:r>
            <w:r w:rsidRPr="00090974">
              <w:rPr>
                <w:rFonts w:ascii="Times New Roman" w:eastAsia="Times New Roman" w:hAnsi="Times New Roman" w:cs="Times New Roman"/>
                <w:kern w:val="0"/>
                <w:sz w:val="24"/>
                <w:szCs w:val="24"/>
                <w14:ligatures w14:val="none"/>
              </w:rPr>
              <w:t>-09-01</w:t>
            </w:r>
          </w:p>
        </w:tc>
        <w:tc>
          <w:tcPr>
            <w:tcW w:w="1985" w:type="dxa"/>
            <w:vAlign w:val="center"/>
          </w:tcPr>
          <w:p w14:paraId="64686937" w14:textId="1804031A" w:rsidR="00090974" w:rsidRPr="00090974" w:rsidRDefault="00090974" w:rsidP="00090974">
            <w:pPr>
              <w:jc w:val="both"/>
              <w:rPr>
                <w:rFonts w:ascii="Times New Roman" w:eastAsia="Times New Roman" w:hAnsi="Times New Roman" w:cs="Times New Roman"/>
                <w:kern w:val="0"/>
                <w:sz w:val="24"/>
                <w:szCs w:val="24"/>
                <w14:ligatures w14:val="none"/>
              </w:rPr>
            </w:pPr>
            <w:r w:rsidRPr="00090974">
              <w:rPr>
                <w:rFonts w:ascii="Times New Roman" w:eastAsia="Times New Roman" w:hAnsi="Times New Roman" w:cs="Times New Roman"/>
                <w:kern w:val="0"/>
                <w:sz w:val="24"/>
                <w:szCs w:val="24"/>
                <w14:ligatures w14:val="none"/>
              </w:rPr>
              <w:t>202</w:t>
            </w:r>
            <w:r w:rsidR="003B5546">
              <w:rPr>
                <w:rFonts w:ascii="Times New Roman" w:eastAsia="Times New Roman" w:hAnsi="Times New Roman" w:cs="Times New Roman"/>
                <w:kern w:val="0"/>
                <w:sz w:val="24"/>
                <w:szCs w:val="24"/>
                <w14:ligatures w14:val="none"/>
              </w:rPr>
              <w:t>5</w:t>
            </w:r>
            <w:r w:rsidRPr="00090974">
              <w:rPr>
                <w:rFonts w:ascii="Times New Roman" w:eastAsia="Times New Roman" w:hAnsi="Times New Roman" w:cs="Times New Roman"/>
                <w:kern w:val="0"/>
                <w:sz w:val="24"/>
                <w:szCs w:val="24"/>
                <w14:ligatures w14:val="none"/>
              </w:rPr>
              <w:t>-06-2</w:t>
            </w:r>
            <w:r w:rsidR="003B5546">
              <w:rPr>
                <w:rFonts w:ascii="Times New Roman" w:eastAsia="Times New Roman" w:hAnsi="Times New Roman" w:cs="Times New Roman"/>
                <w:kern w:val="0"/>
                <w:sz w:val="24"/>
                <w:szCs w:val="24"/>
                <w14:ligatures w14:val="none"/>
              </w:rPr>
              <w:t>7</w:t>
            </w:r>
          </w:p>
        </w:tc>
        <w:tc>
          <w:tcPr>
            <w:tcW w:w="3526" w:type="dxa"/>
          </w:tcPr>
          <w:p w14:paraId="14995C98" w14:textId="4F408FD2" w:rsidR="00090974" w:rsidRPr="00090974" w:rsidRDefault="003B5546" w:rsidP="00090974">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090974" w:rsidRPr="00090974">
              <w:rPr>
                <w:rFonts w:ascii="Times New Roman" w:eastAsia="Times New Roman" w:hAnsi="Times New Roman" w:cs="Times New Roman"/>
                <w:kern w:val="0"/>
                <w:sz w:val="24"/>
                <w:szCs w:val="24"/>
                <w14:ligatures w14:val="none"/>
              </w:rPr>
              <w:t>185/37</w:t>
            </w:r>
          </w:p>
        </w:tc>
      </w:tr>
    </w:tbl>
    <w:p w14:paraId="15B446CC" w14:textId="77777777" w:rsidR="00090974" w:rsidRDefault="00090974" w:rsidP="00A05242">
      <w:pPr>
        <w:spacing w:after="0" w:line="240" w:lineRule="auto"/>
        <w:jc w:val="both"/>
        <w:rPr>
          <w:rFonts w:ascii="Times New Roman" w:eastAsia="Times New Roman" w:hAnsi="Times New Roman" w:cs="Times New Roman"/>
          <w:kern w:val="0"/>
          <w:sz w:val="24"/>
          <w:szCs w:val="24"/>
          <w14:ligatures w14:val="none"/>
        </w:rPr>
      </w:pPr>
    </w:p>
    <w:p w14:paraId="115281BA" w14:textId="043D15D1" w:rsidR="00F667F2" w:rsidRDefault="00A05242" w:rsidP="00A05242">
      <w:pPr>
        <w:spacing w:after="0" w:line="240" w:lineRule="auto"/>
        <w:jc w:val="both"/>
        <w:rPr>
          <w:rFonts w:ascii="Times New Roman" w:eastAsia="Times New Roman" w:hAnsi="Times New Roman" w:cs="Times New Roman"/>
          <w:kern w:val="0"/>
          <w:sz w:val="24"/>
          <w:szCs w:val="24"/>
          <w14:ligatures w14:val="none"/>
        </w:rPr>
      </w:pPr>
      <w:r w:rsidRPr="00A05242">
        <w:rPr>
          <w:rFonts w:ascii="Times New Roman" w:eastAsia="Times New Roman" w:hAnsi="Times New Roman" w:cs="Times New Roman"/>
          <w:kern w:val="0"/>
          <w:sz w:val="24"/>
          <w:szCs w:val="24"/>
          <w14:ligatures w14:val="none"/>
        </w:rPr>
        <w:t xml:space="preserve">9.2. </w:t>
      </w:r>
      <w:r w:rsidR="007B6676">
        <w:rPr>
          <w:rFonts w:ascii="Times New Roman" w:eastAsia="Times New Roman" w:hAnsi="Times New Roman" w:cs="Times New Roman"/>
          <w:kern w:val="0"/>
          <w:sz w:val="24"/>
          <w:szCs w:val="24"/>
          <w14:ligatures w14:val="none"/>
        </w:rPr>
        <w:t>Mokiniams skiriamos atostogos</w:t>
      </w:r>
      <w:r w:rsidR="00F667F2" w:rsidRPr="00F667F2">
        <w:rPr>
          <w:rFonts w:ascii="Times New Roman" w:eastAsia="Times New Roman" w:hAnsi="Times New Roman" w:cs="Times New Roman"/>
          <w:kern w:val="0"/>
          <w:sz w:val="24"/>
          <w:szCs w:val="24"/>
          <w14:ligatures w14:val="none"/>
        </w:rPr>
        <w:t>:</w:t>
      </w:r>
    </w:p>
    <w:p w14:paraId="7070F755" w14:textId="77777777" w:rsidR="00092EFA" w:rsidRDefault="00092EFA" w:rsidP="00A05242">
      <w:pPr>
        <w:spacing w:after="0" w:line="240" w:lineRule="auto"/>
        <w:jc w:val="both"/>
        <w:rPr>
          <w:rFonts w:ascii="Times New Roman" w:eastAsia="Times New Roman" w:hAnsi="Times New Roman" w:cs="Times New Roman"/>
          <w:kern w:val="0"/>
          <w:sz w:val="24"/>
          <w:szCs w:val="24"/>
          <w14:ligatures w14:val="none"/>
        </w:rPr>
      </w:pPr>
    </w:p>
    <w:tbl>
      <w:tblPr>
        <w:tblStyle w:val="Lentelstinklelis"/>
        <w:tblW w:w="0" w:type="auto"/>
        <w:tblLook w:val="04A0" w:firstRow="1" w:lastRow="0" w:firstColumn="1" w:lastColumn="0" w:noHBand="0" w:noVBand="1"/>
      </w:tblPr>
      <w:tblGrid>
        <w:gridCol w:w="2405"/>
        <w:gridCol w:w="2410"/>
        <w:gridCol w:w="2410"/>
        <w:gridCol w:w="2250"/>
      </w:tblGrid>
      <w:tr w:rsidR="00A228C7" w:rsidRPr="00A228C7" w14:paraId="5759E0B8" w14:textId="77777777" w:rsidTr="002E08FE">
        <w:tc>
          <w:tcPr>
            <w:tcW w:w="2405" w:type="dxa"/>
            <w:vAlign w:val="center"/>
          </w:tcPr>
          <w:p w14:paraId="179A93C8"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Atostogos</w:t>
            </w:r>
          </w:p>
        </w:tc>
        <w:tc>
          <w:tcPr>
            <w:tcW w:w="2410" w:type="dxa"/>
            <w:vAlign w:val="center"/>
          </w:tcPr>
          <w:p w14:paraId="20240F3D"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Prasideda</w:t>
            </w:r>
          </w:p>
        </w:tc>
        <w:tc>
          <w:tcPr>
            <w:tcW w:w="2410" w:type="dxa"/>
            <w:vAlign w:val="center"/>
          </w:tcPr>
          <w:p w14:paraId="226957C0"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Baigiasi </w:t>
            </w:r>
          </w:p>
        </w:tc>
        <w:tc>
          <w:tcPr>
            <w:tcW w:w="2250" w:type="dxa"/>
            <w:vAlign w:val="center"/>
          </w:tcPr>
          <w:p w14:paraId="3E582A41"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Pamokos prasideda</w:t>
            </w:r>
          </w:p>
        </w:tc>
      </w:tr>
      <w:tr w:rsidR="00A228C7" w:rsidRPr="00A228C7" w14:paraId="4068538E" w14:textId="77777777" w:rsidTr="002E08FE">
        <w:tc>
          <w:tcPr>
            <w:tcW w:w="2405" w:type="dxa"/>
          </w:tcPr>
          <w:p w14:paraId="2E0EDC45"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Rudens</w:t>
            </w:r>
          </w:p>
          <w:p w14:paraId="0B250C5A"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1-4, 5, 7 – 8, I–II g kl. </w:t>
            </w:r>
          </w:p>
        </w:tc>
        <w:tc>
          <w:tcPr>
            <w:tcW w:w="2410" w:type="dxa"/>
            <w:vAlign w:val="center"/>
          </w:tcPr>
          <w:p w14:paraId="27577E89" w14:textId="7F34C4E8"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2024 m. spalio 28 d.</w:t>
            </w:r>
          </w:p>
        </w:tc>
        <w:tc>
          <w:tcPr>
            <w:tcW w:w="2410" w:type="dxa"/>
            <w:vAlign w:val="center"/>
          </w:tcPr>
          <w:p w14:paraId="629E1D31" w14:textId="71181222"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 xml:space="preserve">2023 m. </w:t>
            </w:r>
            <w:r>
              <w:rPr>
                <w:rFonts w:ascii="Times New Roman" w:eastAsia="Times New Roman" w:hAnsi="Times New Roman" w:cs="Times New Roman"/>
                <w:kern w:val="0"/>
                <w14:ligatures w14:val="none"/>
              </w:rPr>
              <w:t>spalio 31</w:t>
            </w:r>
            <w:r w:rsidRPr="00A228C7">
              <w:rPr>
                <w:rFonts w:ascii="Times New Roman" w:eastAsia="Times New Roman" w:hAnsi="Times New Roman" w:cs="Times New Roman"/>
                <w:kern w:val="0"/>
                <w14:ligatures w14:val="none"/>
              </w:rPr>
              <w:t xml:space="preserve"> d.</w:t>
            </w:r>
          </w:p>
        </w:tc>
        <w:tc>
          <w:tcPr>
            <w:tcW w:w="2250" w:type="dxa"/>
            <w:vAlign w:val="center"/>
          </w:tcPr>
          <w:p w14:paraId="66D2CF51" w14:textId="20694844"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 xml:space="preserve">Lapkričio </w:t>
            </w:r>
            <w:r>
              <w:rPr>
                <w:rFonts w:ascii="Times New Roman" w:eastAsia="Times New Roman" w:hAnsi="Times New Roman" w:cs="Times New Roman"/>
                <w:kern w:val="0"/>
                <w14:ligatures w14:val="none"/>
              </w:rPr>
              <w:t>4</w:t>
            </w:r>
            <w:r w:rsidRPr="00A228C7">
              <w:rPr>
                <w:rFonts w:ascii="Times New Roman" w:eastAsia="Times New Roman" w:hAnsi="Times New Roman" w:cs="Times New Roman"/>
                <w:kern w:val="0"/>
                <w14:ligatures w14:val="none"/>
              </w:rPr>
              <w:t xml:space="preserve"> d.</w:t>
            </w:r>
          </w:p>
        </w:tc>
      </w:tr>
      <w:tr w:rsidR="00A228C7" w:rsidRPr="00A228C7" w14:paraId="53B887A2" w14:textId="77777777" w:rsidTr="002E08FE">
        <w:tc>
          <w:tcPr>
            <w:tcW w:w="2405" w:type="dxa"/>
          </w:tcPr>
          <w:p w14:paraId="7D5A5576"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Žiemos (Kalėdų)</w:t>
            </w:r>
          </w:p>
          <w:p w14:paraId="0D8D78C5"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1-4, 5, 7 – 8, I–II g kl. </w:t>
            </w:r>
          </w:p>
        </w:tc>
        <w:tc>
          <w:tcPr>
            <w:tcW w:w="2410" w:type="dxa"/>
            <w:vAlign w:val="center"/>
          </w:tcPr>
          <w:p w14:paraId="075EDC6F" w14:textId="56B8562E"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2024 m. gruodžio 27 d.</w:t>
            </w:r>
          </w:p>
        </w:tc>
        <w:tc>
          <w:tcPr>
            <w:tcW w:w="2410" w:type="dxa"/>
            <w:vAlign w:val="center"/>
          </w:tcPr>
          <w:p w14:paraId="5D3B5102" w14:textId="38035BAA"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2025 m. sausio 8 d.</w:t>
            </w:r>
          </w:p>
        </w:tc>
        <w:tc>
          <w:tcPr>
            <w:tcW w:w="2250" w:type="dxa"/>
            <w:vAlign w:val="center"/>
          </w:tcPr>
          <w:p w14:paraId="479FACE4" w14:textId="41FBF99C"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 xml:space="preserve">Sausio </w:t>
            </w:r>
            <w:r>
              <w:rPr>
                <w:rFonts w:ascii="Times New Roman" w:eastAsia="Times New Roman" w:hAnsi="Times New Roman" w:cs="Times New Roman"/>
                <w:kern w:val="0"/>
                <w14:ligatures w14:val="none"/>
              </w:rPr>
              <w:t>9</w:t>
            </w:r>
            <w:r w:rsidRPr="00A228C7">
              <w:rPr>
                <w:rFonts w:ascii="Times New Roman" w:eastAsia="Times New Roman" w:hAnsi="Times New Roman" w:cs="Times New Roman"/>
                <w:kern w:val="0"/>
                <w14:ligatures w14:val="none"/>
              </w:rPr>
              <w:t xml:space="preserve"> d. </w:t>
            </w:r>
          </w:p>
        </w:tc>
      </w:tr>
      <w:tr w:rsidR="00A228C7" w:rsidRPr="00A228C7" w14:paraId="14C35750" w14:textId="77777777" w:rsidTr="002E08FE">
        <w:tc>
          <w:tcPr>
            <w:tcW w:w="2405" w:type="dxa"/>
          </w:tcPr>
          <w:p w14:paraId="693845C3"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Žiemos </w:t>
            </w:r>
          </w:p>
          <w:p w14:paraId="2ED949F8"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1-4, 5, 7 – 8, I–II g  kl. </w:t>
            </w:r>
          </w:p>
        </w:tc>
        <w:tc>
          <w:tcPr>
            <w:tcW w:w="2410" w:type="dxa"/>
            <w:vAlign w:val="center"/>
          </w:tcPr>
          <w:p w14:paraId="60F779CC" w14:textId="58030871"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w:t>
            </w:r>
            <w:r w:rsidR="002E08FE">
              <w:rPr>
                <w:rFonts w:ascii="Times New Roman" w:eastAsia="Times New Roman" w:hAnsi="Times New Roman" w:cs="Times New Roman"/>
                <w:kern w:val="0"/>
                <w14:ligatures w14:val="none"/>
              </w:rPr>
              <w:t>5</w:t>
            </w:r>
            <w:r w:rsidRPr="00A228C7">
              <w:rPr>
                <w:rFonts w:ascii="Times New Roman" w:eastAsia="Times New Roman" w:hAnsi="Times New Roman" w:cs="Times New Roman"/>
                <w:kern w:val="0"/>
                <w14:ligatures w14:val="none"/>
              </w:rPr>
              <w:t xml:space="preserve"> m. vasario 1</w:t>
            </w:r>
            <w:r w:rsidR="002E08FE">
              <w:rPr>
                <w:rFonts w:ascii="Times New Roman" w:eastAsia="Times New Roman" w:hAnsi="Times New Roman" w:cs="Times New Roman"/>
                <w:kern w:val="0"/>
                <w14:ligatures w14:val="none"/>
              </w:rPr>
              <w:t>7</w:t>
            </w:r>
            <w:r w:rsidRPr="00A228C7">
              <w:rPr>
                <w:rFonts w:ascii="Times New Roman" w:eastAsia="Times New Roman" w:hAnsi="Times New Roman" w:cs="Times New Roman"/>
                <w:kern w:val="0"/>
                <w14:ligatures w14:val="none"/>
              </w:rPr>
              <w:t xml:space="preserve"> d.</w:t>
            </w:r>
          </w:p>
        </w:tc>
        <w:tc>
          <w:tcPr>
            <w:tcW w:w="2410" w:type="dxa"/>
            <w:vAlign w:val="center"/>
          </w:tcPr>
          <w:p w14:paraId="110864A0" w14:textId="5B2CFC31"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w:t>
            </w:r>
            <w:r w:rsidR="002E08FE">
              <w:rPr>
                <w:rFonts w:ascii="Times New Roman" w:eastAsia="Times New Roman" w:hAnsi="Times New Roman" w:cs="Times New Roman"/>
                <w:kern w:val="0"/>
                <w14:ligatures w14:val="none"/>
              </w:rPr>
              <w:t>5</w:t>
            </w:r>
            <w:r w:rsidRPr="00A228C7">
              <w:rPr>
                <w:rFonts w:ascii="Times New Roman" w:eastAsia="Times New Roman" w:hAnsi="Times New Roman" w:cs="Times New Roman"/>
                <w:kern w:val="0"/>
                <w14:ligatures w14:val="none"/>
              </w:rPr>
              <w:t xml:space="preserve"> m. vasario 2</w:t>
            </w:r>
            <w:r w:rsidR="002E08FE">
              <w:rPr>
                <w:rFonts w:ascii="Times New Roman" w:eastAsia="Times New Roman" w:hAnsi="Times New Roman" w:cs="Times New Roman"/>
                <w:kern w:val="0"/>
                <w14:ligatures w14:val="none"/>
              </w:rPr>
              <w:t>1</w:t>
            </w:r>
            <w:r w:rsidRPr="00A228C7">
              <w:rPr>
                <w:rFonts w:ascii="Times New Roman" w:eastAsia="Times New Roman" w:hAnsi="Times New Roman" w:cs="Times New Roman"/>
                <w:kern w:val="0"/>
                <w14:ligatures w14:val="none"/>
              </w:rPr>
              <w:t xml:space="preserve"> d.</w:t>
            </w:r>
          </w:p>
        </w:tc>
        <w:tc>
          <w:tcPr>
            <w:tcW w:w="2250" w:type="dxa"/>
            <w:vAlign w:val="center"/>
          </w:tcPr>
          <w:p w14:paraId="0A08F59E" w14:textId="45D937CE"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Vasario 2</w:t>
            </w:r>
            <w:r w:rsidR="002E08FE">
              <w:rPr>
                <w:rFonts w:ascii="Times New Roman" w:eastAsia="Times New Roman" w:hAnsi="Times New Roman" w:cs="Times New Roman"/>
                <w:kern w:val="0"/>
                <w14:ligatures w14:val="none"/>
              </w:rPr>
              <w:t>4</w:t>
            </w:r>
            <w:r w:rsidRPr="00A228C7">
              <w:rPr>
                <w:rFonts w:ascii="Times New Roman" w:eastAsia="Times New Roman" w:hAnsi="Times New Roman" w:cs="Times New Roman"/>
                <w:kern w:val="0"/>
                <w14:ligatures w14:val="none"/>
              </w:rPr>
              <w:t xml:space="preserve"> d.</w:t>
            </w:r>
          </w:p>
        </w:tc>
      </w:tr>
      <w:tr w:rsidR="00A228C7" w:rsidRPr="00A228C7" w14:paraId="015FC159" w14:textId="77777777" w:rsidTr="002E08FE">
        <w:tc>
          <w:tcPr>
            <w:tcW w:w="2405" w:type="dxa"/>
          </w:tcPr>
          <w:p w14:paraId="24F95249"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Pavasario (Velykų)</w:t>
            </w:r>
          </w:p>
          <w:p w14:paraId="0BD6732B"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1-4, 5, 7 – 8, I–II g kl. </w:t>
            </w:r>
          </w:p>
        </w:tc>
        <w:tc>
          <w:tcPr>
            <w:tcW w:w="2410" w:type="dxa"/>
            <w:vAlign w:val="center"/>
          </w:tcPr>
          <w:p w14:paraId="3D0CF863" w14:textId="393EAA9C"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w:t>
            </w:r>
            <w:r w:rsidR="002E08FE">
              <w:rPr>
                <w:rFonts w:ascii="Times New Roman" w:eastAsia="Times New Roman" w:hAnsi="Times New Roman" w:cs="Times New Roman"/>
                <w:kern w:val="0"/>
                <w14:ligatures w14:val="none"/>
              </w:rPr>
              <w:t>5</w:t>
            </w:r>
            <w:r w:rsidRPr="00A228C7">
              <w:rPr>
                <w:rFonts w:ascii="Times New Roman" w:eastAsia="Times New Roman" w:hAnsi="Times New Roman" w:cs="Times New Roman"/>
                <w:kern w:val="0"/>
                <w14:ligatures w14:val="none"/>
              </w:rPr>
              <w:t xml:space="preserve"> m. balandžio </w:t>
            </w:r>
            <w:r w:rsidR="002E08FE">
              <w:rPr>
                <w:rFonts w:ascii="Times New Roman" w:eastAsia="Times New Roman" w:hAnsi="Times New Roman" w:cs="Times New Roman"/>
                <w:kern w:val="0"/>
                <w14:ligatures w14:val="none"/>
              </w:rPr>
              <w:t>2</w:t>
            </w:r>
            <w:r w:rsidRPr="00A228C7">
              <w:rPr>
                <w:rFonts w:ascii="Times New Roman" w:eastAsia="Times New Roman" w:hAnsi="Times New Roman" w:cs="Times New Roman"/>
                <w:kern w:val="0"/>
                <w14:ligatures w14:val="none"/>
              </w:rPr>
              <w:t>2 d.</w:t>
            </w:r>
          </w:p>
        </w:tc>
        <w:tc>
          <w:tcPr>
            <w:tcW w:w="2410" w:type="dxa"/>
            <w:vAlign w:val="center"/>
          </w:tcPr>
          <w:p w14:paraId="35A1B78C" w14:textId="154AFD72"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w:t>
            </w:r>
            <w:r w:rsidR="002E08FE">
              <w:rPr>
                <w:rFonts w:ascii="Times New Roman" w:eastAsia="Times New Roman" w:hAnsi="Times New Roman" w:cs="Times New Roman"/>
                <w:kern w:val="0"/>
                <w14:ligatures w14:val="none"/>
              </w:rPr>
              <w:t>5</w:t>
            </w:r>
            <w:r w:rsidRPr="00A228C7">
              <w:rPr>
                <w:rFonts w:ascii="Times New Roman" w:eastAsia="Times New Roman" w:hAnsi="Times New Roman" w:cs="Times New Roman"/>
                <w:kern w:val="0"/>
                <w14:ligatures w14:val="none"/>
              </w:rPr>
              <w:t xml:space="preserve"> m. balandžio </w:t>
            </w:r>
            <w:r w:rsidR="002E08FE">
              <w:rPr>
                <w:rFonts w:ascii="Times New Roman" w:eastAsia="Times New Roman" w:hAnsi="Times New Roman" w:cs="Times New Roman"/>
                <w:kern w:val="0"/>
                <w14:ligatures w14:val="none"/>
              </w:rPr>
              <w:t>2</w:t>
            </w:r>
            <w:r w:rsidRPr="00A228C7">
              <w:rPr>
                <w:rFonts w:ascii="Times New Roman" w:eastAsia="Times New Roman" w:hAnsi="Times New Roman" w:cs="Times New Roman"/>
                <w:kern w:val="0"/>
                <w14:ligatures w14:val="none"/>
              </w:rPr>
              <w:t>5 d.</w:t>
            </w:r>
          </w:p>
        </w:tc>
        <w:tc>
          <w:tcPr>
            <w:tcW w:w="2250" w:type="dxa"/>
            <w:vAlign w:val="center"/>
          </w:tcPr>
          <w:p w14:paraId="180B3793" w14:textId="54193BCA"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 xml:space="preserve">Balandžio </w:t>
            </w:r>
            <w:r w:rsidR="004E124A">
              <w:rPr>
                <w:rFonts w:ascii="Times New Roman" w:eastAsia="Times New Roman" w:hAnsi="Times New Roman" w:cs="Times New Roman"/>
                <w:kern w:val="0"/>
                <w14:ligatures w14:val="none"/>
              </w:rPr>
              <w:t>2</w:t>
            </w:r>
            <w:r w:rsidRPr="00A228C7">
              <w:rPr>
                <w:rFonts w:ascii="Times New Roman" w:eastAsia="Times New Roman" w:hAnsi="Times New Roman" w:cs="Times New Roman"/>
                <w:kern w:val="0"/>
                <w14:ligatures w14:val="none"/>
              </w:rPr>
              <w:t xml:space="preserve">8 d. </w:t>
            </w:r>
          </w:p>
        </w:tc>
      </w:tr>
      <w:tr w:rsidR="002E08FE" w:rsidRPr="00A228C7" w14:paraId="7E06C7E8" w14:textId="77777777" w:rsidTr="002E08FE">
        <w:tc>
          <w:tcPr>
            <w:tcW w:w="2405" w:type="dxa"/>
          </w:tcPr>
          <w:p w14:paraId="5189169F"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Vasaros atostogos</w:t>
            </w:r>
          </w:p>
          <w:p w14:paraId="1335C0CF"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1-4 kl. </w:t>
            </w:r>
          </w:p>
          <w:p w14:paraId="10328B7C" w14:textId="77777777" w:rsidR="00A228C7" w:rsidRPr="00A228C7" w:rsidRDefault="00A228C7" w:rsidP="00A228C7">
            <w:pPr>
              <w:jc w:val="both"/>
              <w:rPr>
                <w:rFonts w:ascii="Times New Roman" w:eastAsia="Times New Roman" w:hAnsi="Times New Roman" w:cs="Times New Roman"/>
                <w:kern w:val="0"/>
                <w:sz w:val="24"/>
                <w:szCs w:val="24"/>
                <w14:ligatures w14:val="none"/>
              </w:rPr>
            </w:pPr>
            <w:r w:rsidRPr="00A228C7">
              <w:rPr>
                <w:rFonts w:ascii="Times New Roman" w:eastAsia="Times New Roman" w:hAnsi="Times New Roman" w:cs="Times New Roman"/>
                <w:kern w:val="0"/>
                <w:sz w:val="24"/>
                <w:szCs w:val="24"/>
                <w14:ligatures w14:val="none"/>
              </w:rPr>
              <w:t xml:space="preserve">5, 7 – 8, I–II g kl. </w:t>
            </w:r>
          </w:p>
        </w:tc>
        <w:tc>
          <w:tcPr>
            <w:tcW w:w="2410" w:type="dxa"/>
          </w:tcPr>
          <w:p w14:paraId="7E1DD60E" w14:textId="77777777" w:rsidR="00A228C7" w:rsidRPr="00A228C7" w:rsidRDefault="00A228C7" w:rsidP="00A228C7">
            <w:pPr>
              <w:jc w:val="both"/>
              <w:rPr>
                <w:rFonts w:ascii="Times New Roman" w:eastAsia="Times New Roman" w:hAnsi="Times New Roman" w:cs="Times New Roman"/>
                <w:kern w:val="0"/>
                <w14:ligatures w14:val="none"/>
              </w:rPr>
            </w:pPr>
          </w:p>
          <w:p w14:paraId="59A9D843" w14:textId="3CB658AA"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w:t>
            </w:r>
            <w:r w:rsidR="004E124A">
              <w:rPr>
                <w:rFonts w:ascii="Times New Roman" w:eastAsia="Times New Roman" w:hAnsi="Times New Roman" w:cs="Times New Roman"/>
                <w:kern w:val="0"/>
                <w14:ligatures w14:val="none"/>
              </w:rPr>
              <w:t>5</w:t>
            </w:r>
            <w:r w:rsidRPr="00A228C7">
              <w:rPr>
                <w:rFonts w:ascii="Times New Roman" w:eastAsia="Times New Roman" w:hAnsi="Times New Roman" w:cs="Times New Roman"/>
                <w:kern w:val="0"/>
                <w14:ligatures w14:val="none"/>
              </w:rPr>
              <w:t xml:space="preserve"> m. birželio 1</w:t>
            </w:r>
            <w:r w:rsidR="004E124A">
              <w:rPr>
                <w:rFonts w:ascii="Times New Roman" w:eastAsia="Times New Roman" w:hAnsi="Times New Roman" w:cs="Times New Roman"/>
                <w:kern w:val="0"/>
                <w14:ligatures w14:val="none"/>
              </w:rPr>
              <w:t>3</w:t>
            </w:r>
            <w:r w:rsidRPr="00A228C7">
              <w:rPr>
                <w:rFonts w:ascii="Times New Roman" w:eastAsia="Times New Roman" w:hAnsi="Times New Roman" w:cs="Times New Roman"/>
                <w:kern w:val="0"/>
                <w14:ligatures w14:val="none"/>
              </w:rPr>
              <w:t xml:space="preserve"> d.</w:t>
            </w:r>
          </w:p>
          <w:p w14:paraId="63DA61DF" w14:textId="251CF30C"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202</w:t>
            </w:r>
            <w:r w:rsidR="004E124A">
              <w:rPr>
                <w:rFonts w:ascii="Times New Roman" w:eastAsia="Times New Roman" w:hAnsi="Times New Roman" w:cs="Times New Roman"/>
                <w:kern w:val="0"/>
                <w14:ligatures w14:val="none"/>
              </w:rPr>
              <w:t>5</w:t>
            </w:r>
            <w:r w:rsidRPr="00A228C7">
              <w:rPr>
                <w:rFonts w:ascii="Times New Roman" w:eastAsia="Times New Roman" w:hAnsi="Times New Roman" w:cs="Times New Roman"/>
                <w:kern w:val="0"/>
                <w14:ligatures w14:val="none"/>
              </w:rPr>
              <w:t xml:space="preserve"> m. birželio </w:t>
            </w:r>
            <w:r w:rsidR="004E124A">
              <w:rPr>
                <w:rFonts w:ascii="Times New Roman" w:eastAsia="Times New Roman" w:hAnsi="Times New Roman" w:cs="Times New Roman"/>
                <w:kern w:val="0"/>
                <w14:ligatures w14:val="none"/>
              </w:rPr>
              <w:t>30</w:t>
            </w:r>
            <w:r w:rsidRPr="00A228C7">
              <w:rPr>
                <w:rFonts w:ascii="Times New Roman" w:eastAsia="Times New Roman" w:hAnsi="Times New Roman" w:cs="Times New Roman"/>
                <w:kern w:val="0"/>
                <w14:ligatures w14:val="none"/>
              </w:rPr>
              <w:t xml:space="preserve"> d.</w:t>
            </w:r>
          </w:p>
        </w:tc>
        <w:tc>
          <w:tcPr>
            <w:tcW w:w="2410" w:type="dxa"/>
            <w:vAlign w:val="center"/>
          </w:tcPr>
          <w:p w14:paraId="4BE9988E" w14:textId="77777777" w:rsidR="00A228C7" w:rsidRPr="00A228C7" w:rsidRDefault="00A228C7" w:rsidP="00A228C7">
            <w:pPr>
              <w:jc w:val="both"/>
              <w:rPr>
                <w:rFonts w:ascii="Times New Roman" w:eastAsia="Times New Roman" w:hAnsi="Times New Roman" w:cs="Times New Roman"/>
                <w:kern w:val="0"/>
                <w14:ligatures w14:val="none"/>
              </w:rPr>
            </w:pPr>
            <w:r w:rsidRPr="00A228C7">
              <w:rPr>
                <w:rFonts w:ascii="Times New Roman" w:eastAsia="Times New Roman" w:hAnsi="Times New Roman" w:cs="Times New Roman"/>
                <w:kern w:val="0"/>
                <w14:ligatures w14:val="none"/>
              </w:rPr>
              <w:t>Rugpjūčio 31 d.</w:t>
            </w:r>
          </w:p>
        </w:tc>
        <w:tc>
          <w:tcPr>
            <w:tcW w:w="2250" w:type="dxa"/>
            <w:vAlign w:val="center"/>
          </w:tcPr>
          <w:p w14:paraId="5B8E52AE" w14:textId="77777777" w:rsidR="00A228C7" w:rsidRPr="00A228C7" w:rsidRDefault="00A228C7" w:rsidP="00A228C7">
            <w:pPr>
              <w:jc w:val="both"/>
              <w:rPr>
                <w:rFonts w:ascii="Times New Roman" w:eastAsia="Times New Roman" w:hAnsi="Times New Roman" w:cs="Times New Roman"/>
                <w:kern w:val="0"/>
                <w:sz w:val="24"/>
                <w:szCs w:val="24"/>
                <w14:ligatures w14:val="none"/>
              </w:rPr>
            </w:pPr>
          </w:p>
        </w:tc>
      </w:tr>
    </w:tbl>
    <w:p w14:paraId="62CC6B90" w14:textId="77777777" w:rsidR="000A56FB" w:rsidRPr="00F667F2" w:rsidRDefault="000A56FB" w:rsidP="00A05242">
      <w:pPr>
        <w:spacing w:after="0" w:line="240" w:lineRule="auto"/>
        <w:jc w:val="both"/>
        <w:rPr>
          <w:rFonts w:ascii="Times New Roman" w:eastAsia="Times New Roman" w:hAnsi="Times New Roman" w:cs="Times New Roman"/>
          <w:kern w:val="0"/>
          <w:sz w:val="24"/>
          <w:szCs w:val="24"/>
          <w14:ligatures w14:val="none"/>
        </w:rPr>
      </w:pPr>
    </w:p>
    <w:p w14:paraId="3CAFD8F2" w14:textId="1B3A8491" w:rsidR="00092EFA" w:rsidRDefault="006C1644" w:rsidP="006C1644">
      <w:pPr>
        <w:spacing w:after="0" w:line="240" w:lineRule="auto"/>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 xml:space="preserve"> 9.</w:t>
      </w:r>
      <w:r w:rsidR="00F046E6">
        <w:rPr>
          <w:rFonts w:ascii="Times New Roman" w:eastAsia="Times New Roman" w:hAnsi="Times New Roman" w:cs="Times New Roman"/>
          <w:kern w:val="0"/>
          <w:sz w:val="24"/>
          <w:szCs w:val="24"/>
          <w14:ligatures w14:val="none"/>
        </w:rPr>
        <w:t>2</w:t>
      </w:r>
      <w:r w:rsidRPr="006C1644">
        <w:rPr>
          <w:rFonts w:ascii="Times New Roman" w:eastAsia="Times New Roman" w:hAnsi="Times New Roman" w:cs="Times New Roman"/>
          <w:kern w:val="0"/>
          <w:sz w:val="24"/>
          <w:szCs w:val="24"/>
          <w14:ligatures w14:val="none"/>
        </w:rPr>
        <w:t>.1. Ugdymo laikotarpių trukmė 202</w:t>
      </w:r>
      <w:r w:rsidR="009C2E37">
        <w:rPr>
          <w:rFonts w:ascii="Times New Roman" w:eastAsia="Times New Roman" w:hAnsi="Times New Roman" w:cs="Times New Roman"/>
          <w:kern w:val="0"/>
          <w:sz w:val="24"/>
          <w:szCs w:val="24"/>
          <w14:ligatures w14:val="none"/>
        </w:rPr>
        <w:t>4</w:t>
      </w:r>
      <w:r w:rsidRPr="006C1644">
        <w:rPr>
          <w:rFonts w:ascii="Times New Roman" w:eastAsia="Times New Roman" w:hAnsi="Times New Roman" w:cs="Times New Roman"/>
          <w:kern w:val="0"/>
          <w:sz w:val="24"/>
          <w:szCs w:val="24"/>
          <w14:ligatures w14:val="none"/>
        </w:rPr>
        <w:t>–202</w:t>
      </w:r>
      <w:r w:rsidR="009C2E37">
        <w:rPr>
          <w:rFonts w:ascii="Times New Roman" w:eastAsia="Times New Roman" w:hAnsi="Times New Roman" w:cs="Times New Roman"/>
          <w:kern w:val="0"/>
          <w:sz w:val="24"/>
          <w:szCs w:val="24"/>
          <w14:ligatures w14:val="none"/>
        </w:rPr>
        <w:t>5</w:t>
      </w:r>
      <w:r w:rsidRPr="006C1644">
        <w:rPr>
          <w:rFonts w:ascii="Times New Roman" w:eastAsia="Times New Roman" w:hAnsi="Times New Roman" w:cs="Times New Roman"/>
          <w:kern w:val="0"/>
          <w:sz w:val="24"/>
          <w:szCs w:val="24"/>
          <w14:ligatures w14:val="none"/>
        </w:rPr>
        <w:t xml:space="preserve"> m. m.</w:t>
      </w:r>
    </w:p>
    <w:p w14:paraId="2664C047" w14:textId="77777777" w:rsidR="009F5E97" w:rsidRPr="006C1644" w:rsidRDefault="009F5E97" w:rsidP="006C1644">
      <w:pPr>
        <w:spacing w:after="0" w:line="240" w:lineRule="auto"/>
        <w:rPr>
          <w:rFonts w:ascii="Times New Roman" w:eastAsia="Times New Roman" w:hAnsi="Times New Roman" w:cs="Times New Roman"/>
          <w:kern w:val="0"/>
          <w:sz w:val="24"/>
          <w:szCs w:val="24"/>
          <w14:ligatures w14:val="non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992"/>
        <w:gridCol w:w="851"/>
        <w:gridCol w:w="850"/>
        <w:gridCol w:w="993"/>
        <w:gridCol w:w="850"/>
        <w:gridCol w:w="851"/>
        <w:gridCol w:w="850"/>
        <w:gridCol w:w="992"/>
        <w:gridCol w:w="993"/>
      </w:tblGrid>
      <w:tr w:rsidR="00185AE9" w:rsidRPr="006C1644" w14:paraId="3B22F994" w14:textId="30430925" w:rsidTr="00185AE9">
        <w:trPr>
          <w:trHeight w:val="237"/>
        </w:trPr>
        <w:tc>
          <w:tcPr>
            <w:tcW w:w="9385" w:type="dxa"/>
            <w:gridSpan w:val="10"/>
            <w:tcBorders>
              <w:top w:val="single" w:sz="4" w:space="0" w:color="auto"/>
            </w:tcBorders>
            <w:shd w:val="clear" w:color="auto" w:fill="auto"/>
          </w:tcPr>
          <w:p w14:paraId="3B515B29" w14:textId="13BD4EC2" w:rsidR="00185AE9" w:rsidRPr="006C1644" w:rsidRDefault="00185AE9" w:rsidP="006C1644">
            <w:pPr>
              <w:spacing w:after="0" w:line="240" w:lineRule="auto"/>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4</w:t>
            </w:r>
            <w:r w:rsidRPr="006C1644">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5</w:t>
            </w:r>
            <w:r w:rsidRPr="006C1644">
              <w:rPr>
                <w:rFonts w:ascii="Times New Roman" w:eastAsia="Times New Roman" w:hAnsi="Times New Roman" w:cs="Times New Roman"/>
                <w:kern w:val="0"/>
                <w:sz w:val="24"/>
                <w:szCs w:val="24"/>
                <w14:ligatures w14:val="none"/>
              </w:rPr>
              <w:t xml:space="preserve"> mokslo metai</w:t>
            </w:r>
          </w:p>
        </w:tc>
      </w:tr>
      <w:tr w:rsidR="00185AE9" w:rsidRPr="006C1644" w14:paraId="77A2AEED" w14:textId="77777777" w:rsidTr="00185AE9">
        <w:trPr>
          <w:trHeight w:val="237"/>
        </w:trPr>
        <w:tc>
          <w:tcPr>
            <w:tcW w:w="1163" w:type="dxa"/>
            <w:shd w:val="clear" w:color="auto" w:fill="auto"/>
          </w:tcPr>
          <w:p w14:paraId="47CD79C2" w14:textId="77777777" w:rsidR="00185AE9" w:rsidRPr="006C1644" w:rsidRDefault="00185AE9" w:rsidP="006C1644">
            <w:pPr>
              <w:spacing w:after="0" w:line="240" w:lineRule="auto"/>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Klasės</w:t>
            </w:r>
          </w:p>
        </w:tc>
        <w:tc>
          <w:tcPr>
            <w:tcW w:w="992" w:type="dxa"/>
            <w:vAlign w:val="center"/>
          </w:tcPr>
          <w:p w14:paraId="30C4DCE5" w14:textId="77777777"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1</w:t>
            </w:r>
          </w:p>
        </w:tc>
        <w:tc>
          <w:tcPr>
            <w:tcW w:w="851" w:type="dxa"/>
            <w:vAlign w:val="center"/>
          </w:tcPr>
          <w:p w14:paraId="0B5B19BB" w14:textId="77777777"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2</w:t>
            </w:r>
          </w:p>
        </w:tc>
        <w:tc>
          <w:tcPr>
            <w:tcW w:w="850" w:type="dxa"/>
            <w:vAlign w:val="center"/>
          </w:tcPr>
          <w:p w14:paraId="40F6DAEC" w14:textId="77777777"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3</w:t>
            </w:r>
          </w:p>
        </w:tc>
        <w:tc>
          <w:tcPr>
            <w:tcW w:w="993" w:type="dxa"/>
            <w:vAlign w:val="center"/>
          </w:tcPr>
          <w:p w14:paraId="59396E38" w14:textId="77777777"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4</w:t>
            </w:r>
          </w:p>
        </w:tc>
        <w:tc>
          <w:tcPr>
            <w:tcW w:w="850" w:type="dxa"/>
          </w:tcPr>
          <w:p w14:paraId="1F949D84" w14:textId="4DE8DA61"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5</w:t>
            </w:r>
          </w:p>
        </w:tc>
        <w:tc>
          <w:tcPr>
            <w:tcW w:w="851" w:type="dxa"/>
          </w:tcPr>
          <w:p w14:paraId="236B900B" w14:textId="790EAC27"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7</w:t>
            </w:r>
          </w:p>
        </w:tc>
        <w:tc>
          <w:tcPr>
            <w:tcW w:w="850" w:type="dxa"/>
          </w:tcPr>
          <w:p w14:paraId="7081CD96" w14:textId="77777777"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8</w:t>
            </w:r>
          </w:p>
        </w:tc>
        <w:tc>
          <w:tcPr>
            <w:tcW w:w="992" w:type="dxa"/>
          </w:tcPr>
          <w:p w14:paraId="3EB8DA4B" w14:textId="70FAC40C"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I</w:t>
            </w:r>
          </w:p>
        </w:tc>
        <w:tc>
          <w:tcPr>
            <w:tcW w:w="993" w:type="dxa"/>
          </w:tcPr>
          <w:p w14:paraId="549B512D" w14:textId="5F40032F" w:rsidR="00185AE9" w:rsidRPr="006C1644" w:rsidRDefault="00185AE9" w:rsidP="00185AE9">
            <w:pPr>
              <w:spacing w:after="0" w:line="240" w:lineRule="auto"/>
              <w:jc w:val="center"/>
              <w:rPr>
                <w:rFonts w:ascii="Times New Roman" w:eastAsia="Times New Roman" w:hAnsi="Times New Roman" w:cs="Times New Roman"/>
                <w:kern w:val="0"/>
                <w:sz w:val="24"/>
                <w:szCs w:val="24"/>
                <w14:ligatures w14:val="none"/>
              </w:rPr>
            </w:pPr>
            <w:r w:rsidRPr="006C1644">
              <w:rPr>
                <w:rFonts w:ascii="Times New Roman" w:eastAsia="Times New Roman" w:hAnsi="Times New Roman" w:cs="Times New Roman"/>
                <w:kern w:val="0"/>
                <w:sz w:val="24"/>
                <w:szCs w:val="24"/>
                <w14:ligatures w14:val="none"/>
              </w:rPr>
              <w:t>II</w:t>
            </w:r>
          </w:p>
        </w:tc>
      </w:tr>
      <w:tr w:rsidR="00185AE9" w:rsidRPr="006C1644" w14:paraId="0B08E59E" w14:textId="77777777" w:rsidTr="00185AE9">
        <w:trPr>
          <w:trHeight w:val="842"/>
        </w:trPr>
        <w:tc>
          <w:tcPr>
            <w:tcW w:w="1163" w:type="dxa"/>
            <w:shd w:val="clear" w:color="auto" w:fill="auto"/>
            <w:vAlign w:val="center"/>
          </w:tcPr>
          <w:p w14:paraId="371DAF83" w14:textId="77777777" w:rsidR="00185AE9" w:rsidRPr="00185AE9" w:rsidRDefault="00185AE9" w:rsidP="00185AE9">
            <w:pPr>
              <w:spacing w:after="0" w:line="240" w:lineRule="auto"/>
              <w:rPr>
                <w:rFonts w:ascii="Times New Roman" w:eastAsia="Times New Roman" w:hAnsi="Times New Roman" w:cs="Times New Roman"/>
                <w:kern w:val="0"/>
                <w:sz w:val="24"/>
                <w:szCs w:val="24"/>
                <w14:ligatures w14:val="none"/>
              </w:rPr>
            </w:pPr>
            <w:r w:rsidRPr="00185AE9">
              <w:rPr>
                <w:rFonts w:ascii="Times New Roman" w:eastAsia="Times New Roman" w:hAnsi="Times New Roman" w:cs="Times New Roman"/>
                <w:kern w:val="0"/>
                <w:sz w:val="24"/>
                <w:szCs w:val="24"/>
                <w14:ligatures w14:val="none"/>
              </w:rPr>
              <w:lastRenderedPageBreak/>
              <w:t>Trimestrų trukmė</w:t>
            </w:r>
          </w:p>
        </w:tc>
        <w:tc>
          <w:tcPr>
            <w:tcW w:w="3686" w:type="dxa"/>
            <w:gridSpan w:val="4"/>
          </w:tcPr>
          <w:p w14:paraId="08E30059"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p w14:paraId="0790FBF3"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p w14:paraId="601E53CB"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tc>
        <w:tc>
          <w:tcPr>
            <w:tcW w:w="4536" w:type="dxa"/>
            <w:gridSpan w:val="5"/>
          </w:tcPr>
          <w:p w14:paraId="06818DA2" w14:textId="41C96552" w:rsidR="00185AE9" w:rsidRPr="006C1644" w:rsidRDefault="00185AE9" w:rsidP="006C1644">
            <w:pPr>
              <w:spacing w:after="0" w:line="240" w:lineRule="auto"/>
              <w:rPr>
                <w:rFonts w:ascii="Times New Roman" w:eastAsia="Times New Roman" w:hAnsi="Times New Roman" w:cs="Times New Roman"/>
                <w:kern w:val="0"/>
                <w14:ligatures w14:val="none"/>
              </w:rPr>
            </w:pPr>
            <w:r w:rsidRPr="006C1644">
              <w:rPr>
                <w:rFonts w:ascii="Times New Roman" w:eastAsia="Times New Roman" w:hAnsi="Times New Roman" w:cs="Times New Roman"/>
                <w:kern w:val="0"/>
                <w14:ligatures w14:val="none"/>
              </w:rPr>
              <w:t>1-asis  202</w:t>
            </w:r>
            <w:r>
              <w:rPr>
                <w:rFonts w:ascii="Times New Roman" w:eastAsia="Times New Roman" w:hAnsi="Times New Roman" w:cs="Times New Roman"/>
                <w:kern w:val="0"/>
                <w14:ligatures w14:val="none"/>
              </w:rPr>
              <w:t>4</w:t>
            </w:r>
            <w:r w:rsidRPr="006C1644">
              <w:rPr>
                <w:rFonts w:ascii="Times New Roman" w:eastAsia="Times New Roman" w:hAnsi="Times New Roman" w:cs="Times New Roman"/>
                <w:kern w:val="0"/>
                <w14:ligatures w14:val="none"/>
              </w:rPr>
              <w:t>-09-01 – 202</w:t>
            </w:r>
            <w:r>
              <w:rPr>
                <w:rFonts w:ascii="Times New Roman" w:eastAsia="Times New Roman" w:hAnsi="Times New Roman" w:cs="Times New Roman"/>
                <w:kern w:val="0"/>
                <w14:ligatures w14:val="none"/>
              </w:rPr>
              <w:t>4</w:t>
            </w:r>
            <w:r w:rsidRPr="006C1644">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1</w:t>
            </w:r>
            <w:r w:rsidRPr="006C1644">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29</w:t>
            </w:r>
          </w:p>
          <w:p w14:paraId="33232F22" w14:textId="32A6F0A1" w:rsidR="00185AE9" w:rsidRPr="006C1644" w:rsidRDefault="00185AE9" w:rsidP="006C1644">
            <w:pPr>
              <w:spacing w:after="0" w:line="240" w:lineRule="auto"/>
              <w:rPr>
                <w:rFonts w:ascii="Times New Roman" w:eastAsia="Times New Roman" w:hAnsi="Times New Roman" w:cs="Times New Roman"/>
                <w:kern w:val="0"/>
                <w14:ligatures w14:val="none"/>
              </w:rPr>
            </w:pPr>
            <w:r w:rsidRPr="006C1644">
              <w:rPr>
                <w:rFonts w:ascii="Times New Roman" w:eastAsia="Times New Roman" w:hAnsi="Times New Roman" w:cs="Times New Roman"/>
                <w:kern w:val="0"/>
                <w14:ligatures w14:val="none"/>
              </w:rPr>
              <w:t>2-asis  20</w:t>
            </w:r>
            <w:r>
              <w:rPr>
                <w:rFonts w:ascii="Times New Roman" w:eastAsia="Times New Roman" w:hAnsi="Times New Roman" w:cs="Times New Roman"/>
                <w:kern w:val="0"/>
                <w14:ligatures w14:val="none"/>
              </w:rPr>
              <w:t>24</w:t>
            </w:r>
            <w:r w:rsidRPr="006C1644">
              <w:rPr>
                <w:rFonts w:ascii="Times New Roman" w:eastAsia="Times New Roman" w:hAnsi="Times New Roman" w:cs="Times New Roman"/>
                <w:kern w:val="0"/>
                <w14:ligatures w14:val="none"/>
              </w:rPr>
              <w:t>-12-0</w:t>
            </w:r>
            <w:r>
              <w:rPr>
                <w:rFonts w:ascii="Times New Roman" w:eastAsia="Times New Roman" w:hAnsi="Times New Roman" w:cs="Times New Roman"/>
                <w:kern w:val="0"/>
                <w14:ligatures w14:val="none"/>
              </w:rPr>
              <w:t>2</w:t>
            </w:r>
            <w:r w:rsidRPr="006C1644">
              <w:rPr>
                <w:rFonts w:ascii="Times New Roman" w:eastAsia="Times New Roman" w:hAnsi="Times New Roman" w:cs="Times New Roman"/>
                <w:kern w:val="0"/>
                <w14:ligatures w14:val="none"/>
              </w:rPr>
              <w:t xml:space="preserve"> – 202</w:t>
            </w:r>
            <w:r>
              <w:rPr>
                <w:rFonts w:ascii="Times New Roman" w:eastAsia="Times New Roman" w:hAnsi="Times New Roman" w:cs="Times New Roman"/>
                <w:kern w:val="0"/>
                <w14:ligatures w14:val="none"/>
              </w:rPr>
              <w:t>5</w:t>
            </w:r>
            <w:r w:rsidRPr="006C1644">
              <w:rPr>
                <w:rFonts w:ascii="Times New Roman" w:eastAsia="Times New Roman" w:hAnsi="Times New Roman" w:cs="Times New Roman"/>
                <w:kern w:val="0"/>
                <w14:ligatures w14:val="none"/>
              </w:rPr>
              <w:t>-03-21</w:t>
            </w:r>
          </w:p>
          <w:p w14:paraId="67D3F66D" w14:textId="32A8E2CB" w:rsidR="00185AE9" w:rsidRPr="006C1644" w:rsidRDefault="00185AE9" w:rsidP="006C1644">
            <w:pPr>
              <w:spacing w:after="0" w:line="240" w:lineRule="auto"/>
              <w:rPr>
                <w:rFonts w:ascii="Times New Roman" w:eastAsia="Times New Roman" w:hAnsi="Times New Roman" w:cs="Times New Roman"/>
                <w:kern w:val="0"/>
                <w14:ligatures w14:val="none"/>
              </w:rPr>
            </w:pPr>
            <w:r w:rsidRPr="006C1644">
              <w:rPr>
                <w:rFonts w:ascii="Times New Roman" w:eastAsia="Times New Roman" w:hAnsi="Times New Roman" w:cs="Times New Roman"/>
                <w:kern w:val="0"/>
                <w14:ligatures w14:val="none"/>
              </w:rPr>
              <w:t>3-iasis 202</w:t>
            </w:r>
            <w:r>
              <w:rPr>
                <w:rFonts w:ascii="Times New Roman" w:eastAsia="Times New Roman" w:hAnsi="Times New Roman" w:cs="Times New Roman"/>
                <w:kern w:val="0"/>
                <w14:ligatures w14:val="none"/>
              </w:rPr>
              <w:t>5</w:t>
            </w:r>
            <w:r w:rsidRPr="006C1644">
              <w:rPr>
                <w:rFonts w:ascii="Times New Roman" w:eastAsia="Times New Roman" w:hAnsi="Times New Roman" w:cs="Times New Roman"/>
                <w:kern w:val="0"/>
                <w14:ligatures w14:val="none"/>
              </w:rPr>
              <w:t>-03-2</w:t>
            </w:r>
            <w:r>
              <w:rPr>
                <w:rFonts w:ascii="Times New Roman" w:eastAsia="Times New Roman" w:hAnsi="Times New Roman" w:cs="Times New Roman"/>
                <w:kern w:val="0"/>
                <w14:ligatures w14:val="none"/>
              </w:rPr>
              <w:t>4</w:t>
            </w:r>
            <w:r w:rsidRPr="006C1644">
              <w:rPr>
                <w:rFonts w:ascii="Times New Roman" w:eastAsia="Times New Roman" w:hAnsi="Times New Roman" w:cs="Times New Roman"/>
                <w:kern w:val="0"/>
                <w14:ligatures w14:val="none"/>
              </w:rPr>
              <w:t xml:space="preserve"> – 2023-06-</w:t>
            </w:r>
            <w:r>
              <w:rPr>
                <w:rFonts w:ascii="Times New Roman" w:eastAsia="Times New Roman" w:hAnsi="Times New Roman" w:cs="Times New Roman"/>
                <w:kern w:val="0"/>
                <w14:ligatures w14:val="none"/>
              </w:rPr>
              <w:t>27</w:t>
            </w:r>
          </w:p>
        </w:tc>
      </w:tr>
      <w:tr w:rsidR="00185AE9" w:rsidRPr="006C1644" w14:paraId="1E4F0ACD" w14:textId="77777777" w:rsidTr="00185AE9">
        <w:trPr>
          <w:trHeight w:val="253"/>
        </w:trPr>
        <w:tc>
          <w:tcPr>
            <w:tcW w:w="1163" w:type="dxa"/>
            <w:vMerge w:val="restart"/>
            <w:shd w:val="clear" w:color="auto" w:fill="auto"/>
            <w:vAlign w:val="center"/>
          </w:tcPr>
          <w:p w14:paraId="0F47F222" w14:textId="77777777" w:rsidR="00185AE9" w:rsidRPr="00185AE9" w:rsidRDefault="00185AE9" w:rsidP="00185AE9">
            <w:pPr>
              <w:spacing w:after="0" w:line="240" w:lineRule="auto"/>
              <w:rPr>
                <w:rFonts w:ascii="Times New Roman" w:eastAsia="Times New Roman" w:hAnsi="Times New Roman" w:cs="Times New Roman"/>
                <w:kern w:val="0"/>
                <w:sz w:val="24"/>
                <w:szCs w:val="24"/>
                <w14:ligatures w14:val="none"/>
              </w:rPr>
            </w:pPr>
            <w:r w:rsidRPr="00185AE9">
              <w:rPr>
                <w:rFonts w:ascii="Times New Roman" w:eastAsia="Times New Roman" w:hAnsi="Times New Roman" w:cs="Times New Roman"/>
                <w:kern w:val="0"/>
                <w:sz w:val="24"/>
                <w:szCs w:val="24"/>
                <w14:ligatures w14:val="none"/>
              </w:rPr>
              <w:t xml:space="preserve">Pusmečių </w:t>
            </w:r>
          </w:p>
          <w:p w14:paraId="47D2E88B" w14:textId="5620C21D" w:rsidR="00185AE9" w:rsidRPr="006C1644" w:rsidRDefault="00185AE9" w:rsidP="00185AE9">
            <w:pPr>
              <w:spacing w:after="0" w:line="240" w:lineRule="auto"/>
              <w:rPr>
                <w:rFonts w:ascii="Times New Roman" w:eastAsia="Times New Roman" w:hAnsi="Times New Roman" w:cs="Times New Roman"/>
                <w:kern w:val="0"/>
                <w14:ligatures w14:val="none"/>
              </w:rPr>
            </w:pPr>
            <w:r w:rsidRPr="00185AE9">
              <w:rPr>
                <w:rFonts w:ascii="Times New Roman" w:eastAsia="Times New Roman" w:hAnsi="Times New Roman" w:cs="Times New Roman"/>
                <w:kern w:val="0"/>
                <w:sz w:val="24"/>
                <w:szCs w:val="24"/>
                <w14:ligatures w14:val="none"/>
              </w:rPr>
              <w:t>trukmė</w:t>
            </w:r>
          </w:p>
        </w:tc>
        <w:tc>
          <w:tcPr>
            <w:tcW w:w="3686" w:type="dxa"/>
            <w:gridSpan w:val="4"/>
            <w:vMerge w:val="restart"/>
            <w:vAlign w:val="center"/>
          </w:tcPr>
          <w:p w14:paraId="00D9F4E0" w14:textId="77777777" w:rsidR="00185AE9" w:rsidRPr="006C1644" w:rsidRDefault="00185AE9" w:rsidP="00185AE9">
            <w:pPr>
              <w:spacing w:after="0" w:line="240" w:lineRule="auto"/>
              <w:rPr>
                <w:rFonts w:ascii="Times New Roman" w:eastAsia="Times New Roman" w:hAnsi="Times New Roman" w:cs="Times New Roman"/>
                <w:kern w:val="0"/>
                <w14:ligatures w14:val="none"/>
              </w:rPr>
            </w:pPr>
            <w:r w:rsidRPr="006C1644">
              <w:rPr>
                <w:rFonts w:ascii="Times New Roman" w:eastAsia="Times New Roman" w:hAnsi="Times New Roman" w:cs="Times New Roman"/>
                <w:kern w:val="0"/>
                <w14:ligatures w14:val="none"/>
              </w:rPr>
              <w:t>1-asis</w:t>
            </w:r>
            <w:r>
              <w:rPr>
                <w:rFonts w:ascii="Times New Roman" w:eastAsia="Times New Roman" w:hAnsi="Times New Roman" w:cs="Times New Roman"/>
                <w:kern w:val="0"/>
                <w14:ligatures w14:val="none"/>
              </w:rPr>
              <w:t xml:space="preserve">  </w:t>
            </w:r>
            <w:r w:rsidRPr="006C1644">
              <w:rPr>
                <w:rFonts w:ascii="Times New Roman" w:eastAsia="Times New Roman" w:hAnsi="Times New Roman" w:cs="Times New Roman"/>
                <w:kern w:val="0"/>
                <w14:ligatures w14:val="none"/>
              </w:rPr>
              <w:t>202</w:t>
            </w:r>
            <w:r>
              <w:rPr>
                <w:rFonts w:ascii="Times New Roman" w:eastAsia="Times New Roman" w:hAnsi="Times New Roman" w:cs="Times New Roman"/>
                <w:kern w:val="0"/>
                <w14:ligatures w14:val="none"/>
              </w:rPr>
              <w:t xml:space="preserve">4 </w:t>
            </w:r>
            <w:r w:rsidRPr="006C1644">
              <w:rPr>
                <w:rFonts w:ascii="Times New Roman" w:eastAsia="Times New Roman" w:hAnsi="Times New Roman" w:cs="Times New Roman"/>
                <w:kern w:val="0"/>
                <w14:ligatures w14:val="none"/>
              </w:rPr>
              <w:t>-09-01–202</w:t>
            </w:r>
            <w:r>
              <w:rPr>
                <w:rFonts w:ascii="Times New Roman" w:eastAsia="Times New Roman" w:hAnsi="Times New Roman" w:cs="Times New Roman"/>
                <w:kern w:val="0"/>
                <w14:ligatures w14:val="none"/>
              </w:rPr>
              <w:t>5</w:t>
            </w:r>
            <w:r w:rsidRPr="006C1644">
              <w:rPr>
                <w:rFonts w:ascii="Times New Roman" w:eastAsia="Times New Roman" w:hAnsi="Times New Roman" w:cs="Times New Roman"/>
                <w:kern w:val="0"/>
                <w14:ligatures w14:val="none"/>
              </w:rPr>
              <w:t>-01-</w:t>
            </w:r>
            <w:r>
              <w:rPr>
                <w:rFonts w:ascii="Times New Roman" w:eastAsia="Times New Roman" w:hAnsi="Times New Roman" w:cs="Times New Roman"/>
                <w:kern w:val="0"/>
                <w14:ligatures w14:val="none"/>
              </w:rPr>
              <w:t>24</w:t>
            </w:r>
          </w:p>
          <w:p w14:paraId="012FEC00" w14:textId="4493E40E" w:rsidR="00185AE9" w:rsidRPr="006C1644" w:rsidRDefault="00185AE9" w:rsidP="00185AE9">
            <w:pPr>
              <w:spacing w:after="0" w:line="240" w:lineRule="auto"/>
              <w:rPr>
                <w:rFonts w:ascii="Times New Roman" w:eastAsia="Times New Roman" w:hAnsi="Times New Roman" w:cs="Times New Roman"/>
                <w:kern w:val="0"/>
                <w14:ligatures w14:val="none"/>
              </w:rPr>
            </w:pPr>
            <w:r w:rsidRPr="006C1644">
              <w:rPr>
                <w:rFonts w:ascii="Times New Roman" w:eastAsia="Times New Roman" w:hAnsi="Times New Roman" w:cs="Times New Roman"/>
                <w:kern w:val="0"/>
                <w14:ligatures w14:val="none"/>
              </w:rPr>
              <w:t>2-asis</w:t>
            </w:r>
            <w:r>
              <w:rPr>
                <w:rFonts w:ascii="Times New Roman" w:eastAsia="Times New Roman" w:hAnsi="Times New Roman" w:cs="Times New Roman"/>
                <w:kern w:val="0"/>
                <w14:ligatures w14:val="none"/>
              </w:rPr>
              <w:t xml:space="preserve">  </w:t>
            </w:r>
            <w:r w:rsidRPr="006C1644">
              <w:rPr>
                <w:rFonts w:ascii="Times New Roman" w:eastAsia="Times New Roman" w:hAnsi="Times New Roman" w:cs="Times New Roman"/>
                <w:kern w:val="0"/>
                <w14:ligatures w14:val="none"/>
              </w:rPr>
              <w:t>202</w:t>
            </w:r>
            <w:r>
              <w:rPr>
                <w:rFonts w:ascii="Times New Roman" w:eastAsia="Times New Roman" w:hAnsi="Times New Roman" w:cs="Times New Roman"/>
                <w:kern w:val="0"/>
                <w14:ligatures w14:val="none"/>
              </w:rPr>
              <w:t>5</w:t>
            </w:r>
            <w:r w:rsidRPr="006C1644">
              <w:rPr>
                <w:rFonts w:ascii="Times New Roman" w:eastAsia="Times New Roman" w:hAnsi="Times New Roman" w:cs="Times New Roman"/>
                <w:kern w:val="0"/>
                <w14:ligatures w14:val="none"/>
              </w:rPr>
              <w:t>-01-</w:t>
            </w:r>
            <w:r>
              <w:rPr>
                <w:rFonts w:ascii="Times New Roman" w:eastAsia="Times New Roman" w:hAnsi="Times New Roman" w:cs="Times New Roman"/>
                <w:kern w:val="0"/>
                <w14:ligatures w14:val="none"/>
              </w:rPr>
              <w:t>27</w:t>
            </w:r>
            <w:r w:rsidRPr="006C1644">
              <w:rPr>
                <w:rFonts w:ascii="Times New Roman" w:eastAsia="Times New Roman" w:hAnsi="Times New Roman" w:cs="Times New Roman"/>
                <w:kern w:val="0"/>
                <w14:ligatures w14:val="none"/>
              </w:rPr>
              <w:t xml:space="preserve"> – 202</w:t>
            </w:r>
            <w:r>
              <w:rPr>
                <w:rFonts w:ascii="Times New Roman" w:eastAsia="Times New Roman" w:hAnsi="Times New Roman" w:cs="Times New Roman"/>
                <w:kern w:val="0"/>
                <w14:ligatures w14:val="none"/>
              </w:rPr>
              <w:t>5</w:t>
            </w:r>
            <w:r w:rsidRPr="006C1644">
              <w:rPr>
                <w:rFonts w:ascii="Times New Roman" w:eastAsia="Times New Roman" w:hAnsi="Times New Roman" w:cs="Times New Roman"/>
                <w:kern w:val="0"/>
                <w14:ligatures w14:val="none"/>
              </w:rPr>
              <w:t>-06-</w:t>
            </w:r>
            <w:r>
              <w:rPr>
                <w:rFonts w:ascii="Times New Roman" w:eastAsia="Times New Roman" w:hAnsi="Times New Roman" w:cs="Times New Roman"/>
                <w:kern w:val="0"/>
                <w14:ligatures w14:val="none"/>
              </w:rPr>
              <w:t>12</w:t>
            </w:r>
          </w:p>
        </w:tc>
        <w:tc>
          <w:tcPr>
            <w:tcW w:w="4536" w:type="dxa"/>
            <w:gridSpan w:val="5"/>
            <w:vMerge w:val="restart"/>
            <w:vAlign w:val="center"/>
          </w:tcPr>
          <w:p w14:paraId="267D64C3"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tc>
      </w:tr>
      <w:tr w:rsidR="00185AE9" w:rsidRPr="006C1644" w14:paraId="6FCD82AB" w14:textId="77777777" w:rsidTr="00185AE9">
        <w:trPr>
          <w:trHeight w:val="510"/>
        </w:trPr>
        <w:tc>
          <w:tcPr>
            <w:tcW w:w="1163" w:type="dxa"/>
            <w:vMerge/>
            <w:shd w:val="clear" w:color="auto" w:fill="auto"/>
          </w:tcPr>
          <w:p w14:paraId="595E2822"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tc>
        <w:tc>
          <w:tcPr>
            <w:tcW w:w="3686" w:type="dxa"/>
            <w:gridSpan w:val="4"/>
            <w:vMerge/>
            <w:vAlign w:val="center"/>
          </w:tcPr>
          <w:p w14:paraId="0C3697C1"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tc>
        <w:tc>
          <w:tcPr>
            <w:tcW w:w="4536" w:type="dxa"/>
            <w:gridSpan w:val="5"/>
            <w:vMerge/>
          </w:tcPr>
          <w:p w14:paraId="2568786B" w14:textId="77777777" w:rsidR="00185AE9" w:rsidRPr="006C1644" w:rsidRDefault="00185AE9" w:rsidP="006C1644">
            <w:pPr>
              <w:spacing w:after="0" w:line="240" w:lineRule="auto"/>
              <w:rPr>
                <w:rFonts w:ascii="Times New Roman" w:eastAsia="Times New Roman" w:hAnsi="Times New Roman" w:cs="Times New Roman"/>
                <w:kern w:val="0"/>
                <w14:ligatures w14:val="none"/>
              </w:rPr>
            </w:pPr>
          </w:p>
        </w:tc>
      </w:tr>
    </w:tbl>
    <w:p w14:paraId="52F468C7" w14:textId="77777777" w:rsidR="00B4284B" w:rsidRDefault="00B4284B" w:rsidP="00C3692E">
      <w:pPr>
        <w:spacing w:after="0" w:line="240" w:lineRule="auto"/>
        <w:jc w:val="both"/>
        <w:rPr>
          <w:rFonts w:ascii="Times New Roman" w:hAnsi="Times New Roman" w:cs="Times New Roman"/>
          <w:sz w:val="24"/>
          <w:szCs w:val="24"/>
        </w:rPr>
      </w:pPr>
    </w:p>
    <w:p w14:paraId="70F39D4F" w14:textId="77777777" w:rsidR="005774C7" w:rsidRPr="005774C7" w:rsidRDefault="005774C7" w:rsidP="005774C7">
      <w:pPr>
        <w:spacing w:after="0" w:line="240" w:lineRule="auto"/>
        <w:jc w:val="both"/>
        <w:rPr>
          <w:rFonts w:ascii="Times New Roman" w:hAnsi="Times New Roman" w:cs="Times New Roman"/>
          <w:sz w:val="24"/>
          <w:szCs w:val="24"/>
        </w:rPr>
      </w:pPr>
      <w:r w:rsidRPr="005774C7">
        <w:rPr>
          <w:rFonts w:ascii="Times New Roman" w:hAnsi="Times New Roman" w:cs="Times New Roman"/>
          <w:sz w:val="24"/>
          <w:szCs w:val="24"/>
        </w:rPr>
        <w:t>10. Pasibaigus nustatytos trukmės ugdymo procesui 2023–2024 ir 2024–2025 mokslo metais, skiriamos vasaros atostogos, kurios trunka nuo ugdymo proceso pabaigos iki kitų mokslo metų ugdymo proceso pradžios:</w:t>
      </w:r>
    </w:p>
    <w:p w14:paraId="4CE6CAC5" w14:textId="77777777" w:rsidR="005774C7" w:rsidRPr="005774C7" w:rsidRDefault="005774C7" w:rsidP="005774C7">
      <w:pPr>
        <w:spacing w:after="0" w:line="240" w:lineRule="auto"/>
        <w:jc w:val="both"/>
        <w:rPr>
          <w:rFonts w:ascii="Times New Roman" w:hAnsi="Times New Roman" w:cs="Times New Roman"/>
          <w:sz w:val="24"/>
          <w:szCs w:val="24"/>
        </w:rPr>
      </w:pPr>
      <w:r w:rsidRPr="005774C7">
        <w:rPr>
          <w:rFonts w:ascii="Times New Roman" w:hAnsi="Times New Roman" w:cs="Times New Roman"/>
          <w:sz w:val="24"/>
          <w:szCs w:val="24"/>
        </w:rPr>
        <w:t>10.1. 1–4, 5–8 klasių ir I–II gimnazijos klasių mokiniams atostogų pradžią nustato mokyklos vadovas, suderinęs su mokyklos taryba ir savininko teises ir pareigas įgyvendinančia institucija (valstybinės mokyklos – biudžetinės įstaigos), savivaldybės vykdomąja institucija ar jos įgaliotu savivaldybės administracijos direktoriumi (savivaldybės mokyklos – biudžetinės įstaigos).</w:t>
      </w:r>
    </w:p>
    <w:p w14:paraId="41F1851C" w14:textId="4CFDD722" w:rsidR="005774C7" w:rsidRDefault="005774C7" w:rsidP="005774C7">
      <w:pPr>
        <w:spacing w:after="0" w:line="240" w:lineRule="auto"/>
        <w:jc w:val="both"/>
        <w:rPr>
          <w:rFonts w:ascii="Times New Roman" w:hAnsi="Times New Roman" w:cs="Times New Roman"/>
          <w:sz w:val="24"/>
          <w:szCs w:val="24"/>
        </w:rPr>
      </w:pPr>
      <w:r w:rsidRPr="009F5E97">
        <w:rPr>
          <w:rFonts w:ascii="Times New Roman" w:hAnsi="Times New Roman" w:cs="Times New Roman"/>
          <w:color w:val="000000" w:themeColor="text1"/>
          <w:sz w:val="24"/>
          <w:szCs w:val="24"/>
        </w:rPr>
        <w:t xml:space="preserve">10.2. </w:t>
      </w:r>
      <w:r w:rsidRPr="005774C7">
        <w:rPr>
          <w:rFonts w:ascii="Times New Roman" w:hAnsi="Times New Roman" w:cs="Times New Roman"/>
          <w:sz w:val="24"/>
          <w:szCs w:val="24"/>
        </w:rPr>
        <w:t>Mokykla, suderinusi su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gali keisti atostogų laiką, bet ne trukmę, Bendrųjų ugdymo planų 9 punkte numatytą 2024–2025 mokslo metų pradžios datą perkelti į rugsėjo 2 d.</w:t>
      </w:r>
    </w:p>
    <w:p w14:paraId="2972B56E" w14:textId="542589CF" w:rsidR="00CC58B5" w:rsidRDefault="000A56FB" w:rsidP="00CC58B5">
      <w:pPr>
        <w:spacing w:after="0" w:line="240" w:lineRule="auto"/>
        <w:jc w:val="both"/>
        <w:rPr>
          <w:rFonts w:ascii="Times New Roman" w:hAnsi="Times New Roman" w:cs="Times New Roman"/>
          <w:sz w:val="24"/>
          <w:szCs w:val="24"/>
        </w:rPr>
      </w:pPr>
      <w:r w:rsidRPr="000A56FB">
        <w:rPr>
          <w:rFonts w:ascii="Times New Roman" w:hAnsi="Times New Roman" w:cs="Times New Roman"/>
          <w:sz w:val="24"/>
          <w:szCs w:val="24"/>
        </w:rPr>
        <w:t>1</w:t>
      </w:r>
      <w:r w:rsidR="005774C7">
        <w:rPr>
          <w:rFonts w:ascii="Times New Roman" w:hAnsi="Times New Roman" w:cs="Times New Roman"/>
          <w:sz w:val="24"/>
          <w:szCs w:val="24"/>
        </w:rPr>
        <w:t>1</w:t>
      </w:r>
      <w:r w:rsidRPr="000A56FB">
        <w:rPr>
          <w:rFonts w:ascii="Times New Roman" w:hAnsi="Times New Roman" w:cs="Times New Roman"/>
          <w:sz w:val="24"/>
          <w:szCs w:val="24"/>
        </w:rPr>
        <w:t>.</w:t>
      </w:r>
      <w:r w:rsidR="00C3692E">
        <w:rPr>
          <w:rFonts w:ascii="Times New Roman" w:hAnsi="Times New Roman" w:cs="Times New Roman"/>
          <w:sz w:val="24"/>
          <w:szCs w:val="24"/>
        </w:rPr>
        <w:t xml:space="preserve"> </w:t>
      </w:r>
      <w:r w:rsidR="00C3692E" w:rsidRPr="00C3692E">
        <w:rPr>
          <w:rFonts w:ascii="Times New Roman" w:hAnsi="Times New Roman" w:cs="Times New Roman"/>
          <w:sz w:val="24"/>
          <w:szCs w:val="24"/>
        </w:rPr>
        <w:t xml:space="preserve">Neformaliojo </w:t>
      </w:r>
      <w:r w:rsidR="009F5E97">
        <w:rPr>
          <w:rFonts w:ascii="Times New Roman" w:hAnsi="Times New Roman" w:cs="Times New Roman"/>
          <w:sz w:val="24"/>
          <w:szCs w:val="24"/>
        </w:rPr>
        <w:t>švietimo veikla mokinių atostogų metu nevykdoma.</w:t>
      </w:r>
    </w:p>
    <w:p w14:paraId="5BC27E68" w14:textId="613723D2" w:rsidR="00CC58B5" w:rsidRDefault="00CC58B5" w:rsidP="00CC58B5">
      <w:pPr>
        <w:spacing w:after="0" w:line="240" w:lineRule="auto"/>
        <w:jc w:val="both"/>
        <w:rPr>
          <w:rFonts w:ascii="Times New Roman" w:hAnsi="Times New Roman" w:cs="Times New Roman"/>
          <w:sz w:val="24"/>
          <w:szCs w:val="24"/>
        </w:rPr>
      </w:pPr>
      <w:r w:rsidRPr="00CC58B5">
        <w:rPr>
          <w:rFonts w:ascii="Times New Roman" w:hAnsi="Times New Roman" w:cs="Times New Roman"/>
          <w:sz w:val="24"/>
          <w:szCs w:val="24"/>
        </w:rPr>
        <w:t>1</w:t>
      </w:r>
      <w:r w:rsidR="005774C7">
        <w:rPr>
          <w:rFonts w:ascii="Times New Roman" w:hAnsi="Times New Roman" w:cs="Times New Roman"/>
          <w:sz w:val="24"/>
          <w:szCs w:val="24"/>
        </w:rPr>
        <w:t>2</w:t>
      </w:r>
      <w:r w:rsidRPr="00CC58B5">
        <w:rPr>
          <w:rFonts w:ascii="Times New Roman" w:hAnsi="Times New Roman" w:cs="Times New Roman"/>
          <w:sz w:val="24"/>
          <w:szCs w:val="24"/>
        </w:rPr>
        <w:t>. Gimnazijos vadovas, esant aplinkybėms, keliančioms pavojų mokinių sveikatai ar gyvybei, ar paskelbus ekstremaliąją padėtį, priima sprendimus dėl ugdymo proceso koregavimo. Ekstremalioji padėtis – tai padėtis, kuri susidaro dėl kilusio ekstremalaus (gamtinio, techninio, ekologinio ar socialinio) įvykio ir kelia didelį pavojų žmonių gyvybei ar sveikatai, turtui, gamtai arba lemia žmonių žūtį, sužalojimą ar didelius turtinius nuostolius. Sprendimą dėl ekstremaliosios padėties paskelbimo nelaimės apimtoje savivaldybės teritorijoje priima savivaldybės administracijos direktorius. Gimnazijos vadovas apie priimtus sprendimus dėl ugdymo proceso koregavimo informuoja savivaldybės vykdomąją instituciją;</w:t>
      </w:r>
    </w:p>
    <w:p w14:paraId="0C26B2E8" w14:textId="3784059D" w:rsidR="00CC58B5" w:rsidRPr="00CC58B5" w:rsidRDefault="00CC58B5" w:rsidP="00CC58B5">
      <w:pPr>
        <w:spacing w:after="0" w:line="240" w:lineRule="auto"/>
        <w:jc w:val="both"/>
        <w:rPr>
          <w:rFonts w:ascii="Times New Roman" w:hAnsi="Times New Roman" w:cs="Times New Roman"/>
          <w:sz w:val="24"/>
          <w:szCs w:val="24"/>
        </w:rPr>
      </w:pPr>
      <w:r w:rsidRPr="00CC58B5">
        <w:rPr>
          <w:rFonts w:ascii="Times New Roman" w:hAnsi="Times New Roman" w:cs="Times New Roman"/>
          <w:sz w:val="24"/>
          <w:szCs w:val="24"/>
        </w:rPr>
        <w:t>1</w:t>
      </w:r>
      <w:r w:rsidR="005774C7">
        <w:rPr>
          <w:rFonts w:ascii="Times New Roman" w:hAnsi="Times New Roman" w:cs="Times New Roman"/>
          <w:sz w:val="24"/>
          <w:szCs w:val="24"/>
        </w:rPr>
        <w:t>2</w:t>
      </w:r>
      <w:r w:rsidRPr="00CC58B5">
        <w:rPr>
          <w:rFonts w:ascii="Times New Roman" w:hAnsi="Times New Roman" w:cs="Times New Roman"/>
          <w:sz w:val="24"/>
          <w:szCs w:val="24"/>
        </w:rPr>
        <w:t xml:space="preserve">.1 ugdymo procesas karantino, ekstremalios situacijos, ekstremalaus įvykio ar įvykio, keliančio pavojų mokinių sveikatai ir gyvybei, laikotarpiu ar esant aplinkybėms mokykloje, dėl kurių ugdymo procesas negali būti organizuojamas kasdieniu mokymo proceso organizavimo būdu bus organizuojamas </w:t>
      </w:r>
      <w:bookmarkStart w:id="2" w:name="_Hlk139958861"/>
      <w:r w:rsidRPr="00CC58B5">
        <w:rPr>
          <w:rFonts w:ascii="Times New Roman" w:hAnsi="Times New Roman" w:cs="Times New Roman"/>
          <w:sz w:val="24"/>
          <w:szCs w:val="24"/>
        </w:rPr>
        <w:t>nuotoliniu būdu. (PRIEDAS Nr.1)</w:t>
      </w:r>
    </w:p>
    <w:bookmarkEnd w:id="2"/>
    <w:p w14:paraId="593F2AD4" w14:textId="77777777" w:rsidR="00CC58B5" w:rsidRDefault="00CC58B5" w:rsidP="00C3692E">
      <w:pPr>
        <w:spacing w:after="0" w:line="240" w:lineRule="auto"/>
        <w:jc w:val="both"/>
        <w:rPr>
          <w:rFonts w:ascii="Times New Roman" w:hAnsi="Times New Roman" w:cs="Times New Roman"/>
          <w:sz w:val="24"/>
          <w:szCs w:val="24"/>
        </w:rPr>
      </w:pPr>
    </w:p>
    <w:p w14:paraId="4CCA209F" w14:textId="77777777" w:rsidR="000A56FB" w:rsidRDefault="000A56FB">
      <w:pPr>
        <w:jc w:val="both"/>
        <w:rPr>
          <w:rFonts w:ascii="Times New Roman" w:hAnsi="Times New Roman" w:cs="Times New Roman"/>
          <w:sz w:val="24"/>
          <w:szCs w:val="24"/>
        </w:rPr>
      </w:pPr>
    </w:p>
    <w:p w14:paraId="239F720B" w14:textId="77777777" w:rsidR="0059248B" w:rsidRPr="0059248B" w:rsidRDefault="0059248B" w:rsidP="0059248B">
      <w:pPr>
        <w:spacing w:after="0" w:line="240" w:lineRule="auto"/>
        <w:jc w:val="center"/>
        <w:rPr>
          <w:rFonts w:ascii="Times New Roman" w:hAnsi="Times New Roman" w:cs="Times New Roman"/>
          <w:b/>
          <w:bCs/>
          <w:sz w:val="24"/>
          <w:szCs w:val="24"/>
        </w:rPr>
      </w:pPr>
      <w:r w:rsidRPr="0059248B">
        <w:rPr>
          <w:rFonts w:ascii="Times New Roman" w:hAnsi="Times New Roman" w:cs="Times New Roman"/>
          <w:b/>
          <w:bCs/>
          <w:sz w:val="24"/>
          <w:szCs w:val="24"/>
        </w:rPr>
        <w:t>ANTRASIS SKIRSNIS</w:t>
      </w:r>
    </w:p>
    <w:p w14:paraId="480FEA12" w14:textId="36E6C39F" w:rsidR="0059248B" w:rsidRDefault="0059248B" w:rsidP="0059248B">
      <w:pPr>
        <w:spacing w:after="0" w:line="240" w:lineRule="auto"/>
        <w:jc w:val="center"/>
        <w:rPr>
          <w:rFonts w:ascii="Times New Roman" w:hAnsi="Times New Roman" w:cs="Times New Roman"/>
          <w:b/>
          <w:bCs/>
          <w:sz w:val="24"/>
          <w:szCs w:val="24"/>
        </w:rPr>
      </w:pPr>
      <w:r w:rsidRPr="0059248B">
        <w:rPr>
          <w:rFonts w:ascii="Times New Roman" w:hAnsi="Times New Roman" w:cs="Times New Roman"/>
          <w:b/>
          <w:bCs/>
          <w:sz w:val="24"/>
          <w:szCs w:val="24"/>
        </w:rPr>
        <w:t>MOKYKLOS UGDYMO PLANAS</w:t>
      </w:r>
    </w:p>
    <w:p w14:paraId="6660F2B0" w14:textId="77777777" w:rsidR="006618D2" w:rsidRDefault="006618D2" w:rsidP="0059248B">
      <w:pPr>
        <w:spacing w:after="0" w:line="240" w:lineRule="auto"/>
        <w:jc w:val="center"/>
        <w:rPr>
          <w:rFonts w:ascii="Times New Roman" w:hAnsi="Times New Roman" w:cs="Times New Roman"/>
          <w:b/>
          <w:bCs/>
          <w:sz w:val="24"/>
          <w:szCs w:val="24"/>
        </w:rPr>
      </w:pPr>
    </w:p>
    <w:p w14:paraId="2C65FE32" w14:textId="26491832" w:rsidR="006618D2" w:rsidRPr="006618D2" w:rsidRDefault="006618D2" w:rsidP="00585420">
      <w:pPr>
        <w:spacing w:after="0" w:line="240" w:lineRule="auto"/>
        <w:jc w:val="both"/>
        <w:rPr>
          <w:rFonts w:ascii="Times New Roman" w:hAnsi="Times New Roman" w:cs="Times New Roman"/>
          <w:sz w:val="24"/>
          <w:szCs w:val="24"/>
        </w:rPr>
      </w:pPr>
      <w:r w:rsidRPr="006618D2">
        <w:rPr>
          <w:rFonts w:ascii="Times New Roman" w:hAnsi="Times New Roman" w:cs="Times New Roman"/>
          <w:sz w:val="24"/>
          <w:szCs w:val="24"/>
        </w:rPr>
        <w:t>1</w:t>
      </w:r>
      <w:r w:rsidR="005774C7">
        <w:rPr>
          <w:rFonts w:ascii="Times New Roman" w:hAnsi="Times New Roman" w:cs="Times New Roman"/>
          <w:sz w:val="24"/>
          <w:szCs w:val="24"/>
        </w:rPr>
        <w:t>3</w:t>
      </w:r>
      <w:r w:rsidRPr="006618D2">
        <w:rPr>
          <w:rFonts w:ascii="Times New Roman" w:hAnsi="Times New Roman" w:cs="Times New Roman"/>
          <w:sz w:val="24"/>
          <w:szCs w:val="24"/>
        </w:rPr>
        <w:t xml:space="preserve">.  Rengiant gimnazijos ugdymo planą: </w:t>
      </w:r>
    </w:p>
    <w:p w14:paraId="5FD58F9E" w14:textId="63357833" w:rsidR="006618D2" w:rsidRPr="006618D2" w:rsidRDefault="006618D2" w:rsidP="00585420">
      <w:pPr>
        <w:spacing w:after="0" w:line="240" w:lineRule="auto"/>
        <w:jc w:val="both"/>
        <w:rPr>
          <w:rFonts w:ascii="Times New Roman" w:hAnsi="Times New Roman" w:cs="Times New Roman"/>
          <w:sz w:val="24"/>
          <w:szCs w:val="24"/>
        </w:rPr>
      </w:pPr>
      <w:r w:rsidRPr="006618D2">
        <w:rPr>
          <w:rFonts w:ascii="Times New Roman" w:hAnsi="Times New Roman" w:cs="Times New Roman"/>
          <w:sz w:val="24"/>
          <w:szCs w:val="24"/>
        </w:rPr>
        <w:t>1</w:t>
      </w:r>
      <w:r w:rsidR="005774C7">
        <w:rPr>
          <w:rFonts w:ascii="Times New Roman" w:hAnsi="Times New Roman" w:cs="Times New Roman"/>
          <w:sz w:val="24"/>
          <w:szCs w:val="24"/>
        </w:rPr>
        <w:t>3</w:t>
      </w:r>
      <w:r w:rsidRPr="006618D2">
        <w:rPr>
          <w:rFonts w:ascii="Times New Roman" w:hAnsi="Times New Roman" w:cs="Times New Roman"/>
          <w:sz w:val="24"/>
          <w:szCs w:val="24"/>
        </w:rPr>
        <w:t>.1.  Gimnazijos direktoriaus  202</w:t>
      </w:r>
      <w:r>
        <w:rPr>
          <w:rFonts w:ascii="Times New Roman" w:hAnsi="Times New Roman" w:cs="Times New Roman"/>
          <w:sz w:val="24"/>
          <w:szCs w:val="24"/>
        </w:rPr>
        <w:t>3</w:t>
      </w:r>
      <w:r w:rsidRPr="006618D2">
        <w:rPr>
          <w:rFonts w:ascii="Times New Roman" w:hAnsi="Times New Roman" w:cs="Times New Roman"/>
          <w:sz w:val="24"/>
          <w:szCs w:val="24"/>
        </w:rPr>
        <w:t xml:space="preserve"> m. gegužės 14 d. Nr.</w:t>
      </w:r>
      <w:r w:rsidR="003010E0">
        <w:rPr>
          <w:rFonts w:ascii="Times New Roman" w:hAnsi="Times New Roman" w:cs="Times New Roman"/>
          <w:sz w:val="24"/>
          <w:szCs w:val="24"/>
        </w:rPr>
        <w:t xml:space="preserve"> </w:t>
      </w:r>
      <w:r w:rsidRPr="006618D2">
        <w:rPr>
          <w:rFonts w:ascii="Times New Roman" w:hAnsi="Times New Roman" w:cs="Times New Roman"/>
          <w:sz w:val="24"/>
          <w:szCs w:val="24"/>
        </w:rPr>
        <w:t>V1-81  „Dėl darbo grupės 202</w:t>
      </w:r>
      <w:r>
        <w:rPr>
          <w:rFonts w:ascii="Times New Roman" w:hAnsi="Times New Roman" w:cs="Times New Roman"/>
          <w:sz w:val="24"/>
          <w:szCs w:val="24"/>
        </w:rPr>
        <w:t>3</w:t>
      </w:r>
      <w:r w:rsidRPr="006618D2">
        <w:rPr>
          <w:rFonts w:ascii="Times New Roman" w:hAnsi="Times New Roman" w:cs="Times New Roman"/>
          <w:sz w:val="24"/>
          <w:szCs w:val="24"/>
        </w:rPr>
        <w:t>-202</w:t>
      </w:r>
      <w:r>
        <w:rPr>
          <w:rFonts w:ascii="Times New Roman" w:hAnsi="Times New Roman" w:cs="Times New Roman"/>
          <w:sz w:val="24"/>
          <w:szCs w:val="24"/>
        </w:rPr>
        <w:t>4</w:t>
      </w:r>
      <w:r w:rsidRPr="006618D2">
        <w:rPr>
          <w:rFonts w:ascii="Times New Roman" w:hAnsi="Times New Roman" w:cs="Times New Roman"/>
          <w:sz w:val="24"/>
          <w:szCs w:val="24"/>
        </w:rPr>
        <w:t xml:space="preserve">   ir 202</w:t>
      </w:r>
      <w:r>
        <w:rPr>
          <w:rFonts w:ascii="Times New Roman" w:hAnsi="Times New Roman" w:cs="Times New Roman"/>
          <w:sz w:val="24"/>
          <w:szCs w:val="24"/>
        </w:rPr>
        <w:t>4</w:t>
      </w:r>
      <w:r w:rsidRPr="006618D2">
        <w:rPr>
          <w:rFonts w:ascii="Times New Roman" w:hAnsi="Times New Roman" w:cs="Times New Roman"/>
          <w:sz w:val="24"/>
          <w:szCs w:val="24"/>
        </w:rPr>
        <w:t>-202</w:t>
      </w:r>
      <w:r>
        <w:rPr>
          <w:rFonts w:ascii="Times New Roman" w:hAnsi="Times New Roman" w:cs="Times New Roman"/>
          <w:sz w:val="24"/>
          <w:szCs w:val="24"/>
        </w:rPr>
        <w:t>5</w:t>
      </w:r>
      <w:r w:rsidRPr="006618D2">
        <w:rPr>
          <w:rFonts w:ascii="Times New Roman" w:hAnsi="Times New Roman" w:cs="Times New Roman"/>
          <w:sz w:val="24"/>
          <w:szCs w:val="24"/>
        </w:rPr>
        <w:t xml:space="preserve"> m. m. ugdymo planui parengti“ sudaryta gimnazijos ugdymo  plano projektui 202</w:t>
      </w:r>
      <w:r w:rsidR="00E64091">
        <w:rPr>
          <w:rFonts w:ascii="Times New Roman" w:hAnsi="Times New Roman" w:cs="Times New Roman"/>
          <w:sz w:val="24"/>
          <w:szCs w:val="24"/>
        </w:rPr>
        <w:t>3</w:t>
      </w:r>
      <w:r w:rsidRPr="006618D2">
        <w:rPr>
          <w:rFonts w:ascii="Times New Roman" w:hAnsi="Times New Roman" w:cs="Times New Roman"/>
          <w:sz w:val="24"/>
          <w:szCs w:val="24"/>
        </w:rPr>
        <w:t>-202</w:t>
      </w:r>
      <w:r w:rsidR="00E64091">
        <w:rPr>
          <w:rFonts w:ascii="Times New Roman" w:hAnsi="Times New Roman" w:cs="Times New Roman"/>
          <w:sz w:val="24"/>
          <w:szCs w:val="24"/>
        </w:rPr>
        <w:t>5</w:t>
      </w:r>
      <w:r w:rsidRPr="006618D2">
        <w:rPr>
          <w:rFonts w:ascii="Times New Roman" w:hAnsi="Times New Roman" w:cs="Times New Roman"/>
          <w:sz w:val="24"/>
          <w:szCs w:val="24"/>
        </w:rPr>
        <w:t xml:space="preserve"> m. m. rengimo  grupė. </w:t>
      </w:r>
    </w:p>
    <w:p w14:paraId="5EF9E076" w14:textId="65382A46" w:rsidR="0059248B" w:rsidRDefault="006618D2" w:rsidP="00585420">
      <w:pPr>
        <w:spacing w:after="0" w:line="240" w:lineRule="auto"/>
        <w:jc w:val="both"/>
        <w:rPr>
          <w:rFonts w:ascii="Times New Roman" w:hAnsi="Times New Roman" w:cs="Times New Roman"/>
          <w:sz w:val="24"/>
          <w:szCs w:val="24"/>
        </w:rPr>
      </w:pPr>
      <w:r w:rsidRPr="006618D2">
        <w:rPr>
          <w:rFonts w:ascii="Times New Roman" w:hAnsi="Times New Roman" w:cs="Times New Roman"/>
          <w:sz w:val="24"/>
          <w:szCs w:val="24"/>
        </w:rPr>
        <w:t>1</w:t>
      </w:r>
      <w:r w:rsidR="005774C7">
        <w:rPr>
          <w:rFonts w:ascii="Times New Roman" w:hAnsi="Times New Roman" w:cs="Times New Roman"/>
          <w:sz w:val="24"/>
          <w:szCs w:val="24"/>
        </w:rPr>
        <w:t>3</w:t>
      </w:r>
      <w:r w:rsidRPr="006618D2">
        <w:rPr>
          <w:rFonts w:ascii="Times New Roman" w:hAnsi="Times New Roman" w:cs="Times New Roman"/>
          <w:sz w:val="24"/>
          <w:szCs w:val="24"/>
        </w:rPr>
        <w:t>.2. Sudaryta grupė susitarė dėl gimnazijos ugdymo plano turinio, struktūros ir formos.</w:t>
      </w:r>
      <w:r w:rsidR="00A83E3E">
        <w:rPr>
          <w:rFonts w:ascii="Times New Roman" w:hAnsi="Times New Roman" w:cs="Times New Roman"/>
          <w:sz w:val="24"/>
          <w:szCs w:val="24"/>
        </w:rPr>
        <w:t xml:space="preserve"> </w:t>
      </w:r>
      <w:r w:rsidRPr="006618D2">
        <w:rPr>
          <w:rFonts w:ascii="Times New Roman" w:hAnsi="Times New Roman" w:cs="Times New Roman"/>
          <w:sz w:val="24"/>
          <w:szCs w:val="24"/>
        </w:rPr>
        <w:t xml:space="preserve">Gimnazijos ugdymo planas  rengiamas dvejiems mokslo metams, esant reikalui koreguojamas. </w:t>
      </w:r>
      <w:r w:rsidR="00E352AF" w:rsidRPr="00E352AF">
        <w:rPr>
          <w:rFonts w:ascii="Times New Roman" w:hAnsi="Times New Roman" w:cs="Times New Roman"/>
          <w:sz w:val="24"/>
          <w:szCs w:val="24"/>
        </w:rPr>
        <w:t xml:space="preserve">Esant ugdymo organizavimo pokyčiams, </w:t>
      </w:r>
      <w:r w:rsidR="00E352AF">
        <w:rPr>
          <w:rFonts w:ascii="Times New Roman" w:hAnsi="Times New Roman" w:cs="Times New Roman"/>
          <w:sz w:val="24"/>
          <w:szCs w:val="24"/>
        </w:rPr>
        <w:t>gimnazijos</w:t>
      </w:r>
      <w:r w:rsidR="00E352AF" w:rsidRPr="00E352AF">
        <w:rPr>
          <w:rFonts w:ascii="Times New Roman" w:hAnsi="Times New Roman" w:cs="Times New Roman"/>
          <w:sz w:val="24"/>
          <w:szCs w:val="24"/>
        </w:rPr>
        <w:t xml:space="preserve"> ugdymo planas keičiamas ir prasidėjus mokslo metams.</w:t>
      </w:r>
      <w:r w:rsidR="00E352AF">
        <w:rPr>
          <w:rFonts w:ascii="Times New Roman" w:hAnsi="Times New Roman" w:cs="Times New Roman"/>
          <w:sz w:val="24"/>
          <w:szCs w:val="24"/>
        </w:rPr>
        <w:t xml:space="preserve"> </w:t>
      </w:r>
    </w:p>
    <w:p w14:paraId="1FAE4A33" w14:textId="5233D243" w:rsidR="0004508B" w:rsidRDefault="00CC1038"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508B">
        <w:rPr>
          <w:rFonts w:ascii="Times New Roman" w:hAnsi="Times New Roman" w:cs="Times New Roman"/>
          <w:sz w:val="24"/>
          <w:szCs w:val="24"/>
        </w:rPr>
        <w:t>4</w:t>
      </w:r>
      <w:r>
        <w:rPr>
          <w:rFonts w:ascii="Times New Roman" w:hAnsi="Times New Roman" w:cs="Times New Roman"/>
          <w:sz w:val="24"/>
          <w:szCs w:val="24"/>
        </w:rPr>
        <w:t xml:space="preserve">. </w:t>
      </w:r>
      <w:r w:rsidR="0004508B" w:rsidRPr="0004508B">
        <w:rPr>
          <w:rFonts w:ascii="Times New Roman" w:hAnsi="Times New Roman" w:cs="Times New Roman"/>
          <w:sz w:val="24"/>
          <w:szCs w:val="24"/>
        </w:rPr>
        <w:t xml:space="preserve">Rengdama mokyklos ugdymo planą gimnazija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w:t>
      </w:r>
      <w:r w:rsidR="0004508B" w:rsidRPr="0004508B">
        <w:rPr>
          <w:rFonts w:ascii="Times New Roman" w:hAnsi="Times New Roman" w:cs="Times New Roman"/>
          <w:sz w:val="24"/>
          <w:szCs w:val="24"/>
        </w:rPr>
        <w:lastRenderedPageBreak/>
        <w:t>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p>
    <w:p w14:paraId="10E3DDD1" w14:textId="3C1A2615" w:rsidR="00E84B71" w:rsidRDefault="00E84B71" w:rsidP="00585420">
      <w:pPr>
        <w:spacing w:after="0" w:line="240" w:lineRule="auto"/>
        <w:jc w:val="both"/>
        <w:rPr>
          <w:rFonts w:ascii="Times New Roman" w:hAnsi="Times New Roman" w:cs="Times New Roman"/>
          <w:sz w:val="24"/>
          <w:szCs w:val="24"/>
        </w:rPr>
      </w:pPr>
      <w:r w:rsidRPr="00E84B71">
        <w:rPr>
          <w:rFonts w:ascii="Times New Roman" w:hAnsi="Times New Roman" w:cs="Times New Roman"/>
          <w:sz w:val="24"/>
          <w:szCs w:val="24"/>
        </w:rPr>
        <w:t>1</w:t>
      </w:r>
      <w:r w:rsidR="0004508B">
        <w:rPr>
          <w:rFonts w:ascii="Times New Roman" w:hAnsi="Times New Roman" w:cs="Times New Roman"/>
          <w:sz w:val="24"/>
          <w:szCs w:val="24"/>
        </w:rPr>
        <w:t>4</w:t>
      </w:r>
      <w:r w:rsidRPr="00E84B71">
        <w:rPr>
          <w:rFonts w:ascii="Times New Roman" w:hAnsi="Times New Roman" w:cs="Times New Roman"/>
          <w:sz w:val="24"/>
          <w:szCs w:val="24"/>
        </w:rPr>
        <w:t>.</w:t>
      </w:r>
      <w:r>
        <w:rPr>
          <w:rFonts w:ascii="Times New Roman" w:hAnsi="Times New Roman" w:cs="Times New Roman"/>
          <w:sz w:val="24"/>
          <w:szCs w:val="24"/>
        </w:rPr>
        <w:t>1</w:t>
      </w:r>
      <w:r w:rsidRPr="00E84B71">
        <w:rPr>
          <w:rFonts w:ascii="Times New Roman" w:hAnsi="Times New Roman" w:cs="Times New Roman"/>
          <w:sz w:val="24"/>
          <w:szCs w:val="24"/>
        </w:rPr>
        <w:t>. Ugdymo planas rengiamas atsižvelgiant į mokinių pasiekimų ir pažangos vertinimo ugdymo procese duomenis ir informaciją, nacionalinių mokinių pasiekimų patikrinimo, nacionalinių ir tarptautinių mokinių pasiekimų tyrimų rezultatus, mokyklos veiklos įsivertinimo  duomenis.</w:t>
      </w:r>
    </w:p>
    <w:p w14:paraId="206203A7" w14:textId="5554F118" w:rsidR="00A1335C" w:rsidRPr="00A1335C" w:rsidRDefault="00A1335C" w:rsidP="00585420">
      <w:pPr>
        <w:spacing w:after="0" w:line="240" w:lineRule="auto"/>
        <w:jc w:val="both"/>
        <w:rPr>
          <w:rFonts w:ascii="Times New Roman" w:hAnsi="Times New Roman" w:cs="Times New Roman"/>
          <w:sz w:val="24"/>
          <w:szCs w:val="24"/>
        </w:rPr>
      </w:pPr>
      <w:r w:rsidRPr="00A1335C">
        <w:rPr>
          <w:rFonts w:ascii="Times New Roman" w:hAnsi="Times New Roman" w:cs="Times New Roman"/>
          <w:sz w:val="24"/>
          <w:szCs w:val="24"/>
        </w:rPr>
        <w:t>1</w:t>
      </w:r>
      <w:r w:rsidR="0004508B">
        <w:rPr>
          <w:rFonts w:ascii="Times New Roman" w:hAnsi="Times New Roman" w:cs="Times New Roman"/>
          <w:sz w:val="24"/>
          <w:szCs w:val="24"/>
        </w:rPr>
        <w:t>5</w:t>
      </w:r>
      <w:r w:rsidRPr="00A1335C">
        <w:rPr>
          <w:rFonts w:ascii="Times New Roman" w:hAnsi="Times New Roman" w:cs="Times New Roman"/>
          <w:sz w:val="24"/>
          <w:szCs w:val="24"/>
        </w:rPr>
        <w:t xml:space="preserve">. </w:t>
      </w:r>
      <w:r>
        <w:rPr>
          <w:rFonts w:ascii="Times New Roman" w:hAnsi="Times New Roman" w:cs="Times New Roman"/>
          <w:sz w:val="24"/>
          <w:szCs w:val="24"/>
        </w:rPr>
        <w:t>Gimnazijos</w:t>
      </w:r>
      <w:r w:rsidRPr="00A1335C">
        <w:rPr>
          <w:rFonts w:ascii="Times New Roman" w:hAnsi="Times New Roman" w:cs="Times New Roman"/>
          <w:sz w:val="24"/>
          <w:szCs w:val="24"/>
        </w:rPr>
        <w:t xml:space="preserve"> ugdymo plane numatomas ugdymo proceso organizavimas 2023–2024 ir  2024–2025 mokslo metais: </w:t>
      </w:r>
    </w:p>
    <w:p w14:paraId="6B32D44A" w14:textId="67802D48" w:rsidR="00A1335C" w:rsidRPr="00A1335C" w:rsidRDefault="00A1335C" w:rsidP="00585420">
      <w:pPr>
        <w:spacing w:after="0" w:line="240" w:lineRule="auto"/>
        <w:jc w:val="both"/>
        <w:rPr>
          <w:rFonts w:ascii="Times New Roman" w:hAnsi="Times New Roman" w:cs="Times New Roman"/>
          <w:sz w:val="24"/>
          <w:szCs w:val="24"/>
        </w:rPr>
      </w:pPr>
      <w:r w:rsidRPr="00A1335C">
        <w:rPr>
          <w:rFonts w:ascii="Times New Roman" w:hAnsi="Times New Roman" w:cs="Times New Roman"/>
          <w:sz w:val="24"/>
          <w:szCs w:val="24"/>
        </w:rPr>
        <w:t>1</w:t>
      </w:r>
      <w:r w:rsidR="0004508B">
        <w:rPr>
          <w:rFonts w:ascii="Times New Roman" w:hAnsi="Times New Roman" w:cs="Times New Roman"/>
          <w:sz w:val="24"/>
          <w:szCs w:val="24"/>
        </w:rPr>
        <w:t>5</w:t>
      </w:r>
      <w:r w:rsidRPr="00A1335C">
        <w:rPr>
          <w:rFonts w:ascii="Times New Roman" w:hAnsi="Times New Roman" w:cs="Times New Roman"/>
          <w:sz w:val="24"/>
          <w:szCs w:val="24"/>
        </w:rPr>
        <w:t>.1. 2023–2024 mokslo metais įgyvendinamos:</w:t>
      </w:r>
    </w:p>
    <w:p w14:paraId="180704AF" w14:textId="63EDAFF4" w:rsidR="00A1335C" w:rsidRPr="00A1335C" w:rsidRDefault="00A1335C" w:rsidP="00585420">
      <w:pPr>
        <w:spacing w:after="0" w:line="240" w:lineRule="auto"/>
        <w:jc w:val="both"/>
        <w:rPr>
          <w:rFonts w:ascii="Times New Roman" w:hAnsi="Times New Roman" w:cs="Times New Roman"/>
          <w:sz w:val="24"/>
          <w:szCs w:val="24"/>
        </w:rPr>
      </w:pPr>
      <w:r w:rsidRPr="00A1335C">
        <w:rPr>
          <w:rFonts w:ascii="Times New Roman" w:hAnsi="Times New Roman" w:cs="Times New Roman"/>
          <w:sz w:val="24"/>
          <w:szCs w:val="24"/>
        </w:rPr>
        <w:t>1</w:t>
      </w:r>
      <w:r w:rsidR="0004508B">
        <w:rPr>
          <w:rFonts w:ascii="Times New Roman" w:hAnsi="Times New Roman" w:cs="Times New Roman"/>
          <w:sz w:val="24"/>
          <w:szCs w:val="24"/>
        </w:rPr>
        <w:t>5</w:t>
      </w:r>
      <w:r w:rsidRPr="00A1335C">
        <w:rPr>
          <w:rFonts w:ascii="Times New Roman" w:hAnsi="Times New Roman" w:cs="Times New Roman"/>
          <w:sz w:val="24"/>
          <w:szCs w:val="24"/>
        </w:rPr>
        <w:t>.1.1. Pradinio</w:t>
      </w:r>
      <w:r w:rsidR="001112E4">
        <w:rPr>
          <w:rFonts w:ascii="Times New Roman" w:hAnsi="Times New Roman" w:cs="Times New Roman"/>
          <w:sz w:val="24"/>
          <w:szCs w:val="24"/>
        </w:rPr>
        <w:t xml:space="preserve"> ir</w:t>
      </w:r>
      <w:r w:rsidRPr="00A1335C">
        <w:rPr>
          <w:rFonts w:ascii="Times New Roman" w:hAnsi="Times New Roman" w:cs="Times New Roman"/>
          <w:sz w:val="24"/>
          <w:szCs w:val="24"/>
        </w:rPr>
        <w:t xml:space="preserve"> pagrindinio ugdymo bendrosios programos, patvirtintos Lietuvos Respublikos švietimo, mokslo ir sporto ministro 2022 m. rugpjūčio 24 d. įsakymu Nr. V-1269 „Dėl Priešmokyklinio, pradinio, pagrindinio ir vidurinio ugdymo bendrųjų programų patvirtinimo“ 1, 3, 5, 7 ir I g klasėse</w:t>
      </w:r>
      <w:r w:rsidR="003B0D60">
        <w:rPr>
          <w:rFonts w:ascii="Times New Roman" w:hAnsi="Times New Roman" w:cs="Times New Roman"/>
          <w:sz w:val="24"/>
          <w:szCs w:val="24"/>
        </w:rPr>
        <w:t>;</w:t>
      </w:r>
    </w:p>
    <w:p w14:paraId="604B7355" w14:textId="1968349A" w:rsidR="00A1335C" w:rsidRDefault="00A1335C" w:rsidP="00585420">
      <w:pPr>
        <w:spacing w:after="0" w:line="240" w:lineRule="auto"/>
        <w:jc w:val="both"/>
        <w:rPr>
          <w:rFonts w:ascii="Times New Roman" w:hAnsi="Times New Roman" w:cs="Times New Roman"/>
          <w:sz w:val="24"/>
          <w:szCs w:val="24"/>
        </w:rPr>
      </w:pPr>
      <w:r w:rsidRPr="00A1335C">
        <w:rPr>
          <w:rFonts w:ascii="Times New Roman" w:hAnsi="Times New Roman" w:cs="Times New Roman"/>
          <w:sz w:val="24"/>
          <w:szCs w:val="24"/>
        </w:rPr>
        <w:t>1</w:t>
      </w:r>
      <w:r w:rsidR="0004508B">
        <w:rPr>
          <w:rFonts w:ascii="Times New Roman" w:hAnsi="Times New Roman" w:cs="Times New Roman"/>
          <w:sz w:val="24"/>
          <w:szCs w:val="24"/>
        </w:rPr>
        <w:t>5</w:t>
      </w:r>
      <w:r w:rsidRPr="00A1335C">
        <w:rPr>
          <w:rFonts w:ascii="Times New Roman" w:hAnsi="Times New Roman" w:cs="Times New Roman"/>
          <w:sz w:val="24"/>
          <w:szCs w:val="24"/>
        </w:rPr>
        <w:t>.1.2.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ir II g klasėse</w:t>
      </w:r>
      <w:r w:rsidR="0004508B">
        <w:rPr>
          <w:rFonts w:ascii="Times New Roman" w:hAnsi="Times New Roman" w:cs="Times New Roman"/>
          <w:sz w:val="24"/>
          <w:szCs w:val="24"/>
        </w:rPr>
        <w:t>, išskyrus Chemijos ir Fizikos bendrąsias programas 8 klasėje</w:t>
      </w:r>
      <w:r w:rsidRPr="00A1335C">
        <w:rPr>
          <w:rFonts w:ascii="Times New Roman" w:hAnsi="Times New Roman" w:cs="Times New Roman"/>
          <w:sz w:val="24"/>
          <w:szCs w:val="24"/>
        </w:rPr>
        <w:t>;</w:t>
      </w:r>
    </w:p>
    <w:p w14:paraId="73374746" w14:textId="2194AB4F" w:rsidR="0004508B" w:rsidRPr="00A1335C" w:rsidRDefault="0004508B"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15.1.3.</w:t>
      </w:r>
      <w:r w:rsidR="00A67981">
        <w:rPr>
          <w:rFonts w:ascii="Times New Roman" w:hAnsi="Times New Roman" w:cs="Times New Roman"/>
          <w:sz w:val="24"/>
          <w:szCs w:val="24"/>
        </w:rPr>
        <w:t xml:space="preserve"> </w:t>
      </w:r>
      <w:r w:rsidR="00A67981" w:rsidRPr="00A67981">
        <w:rPr>
          <w:rFonts w:ascii="Times New Roman" w:hAnsi="Times New Roman" w:cs="Times New Roman"/>
          <w:sz w:val="24"/>
          <w:szCs w:val="24"/>
        </w:rPr>
        <w:t>Chemijos bendroji programa, nurodyta 2022 m. Pradinio, pagrindinio ir vidurinio ugdymo bendrųjų programų 24 priede, ir Fizikos bendroji programa, nurodyta 2022 m. Pradinio, pagrindinio ir vidurinio ugdymo programų 25 priede 8 klasėje;</w:t>
      </w:r>
    </w:p>
    <w:p w14:paraId="620DB068" w14:textId="4E3EE054" w:rsidR="00567DDB" w:rsidRDefault="00A1335C" w:rsidP="00585420">
      <w:pPr>
        <w:spacing w:after="0" w:line="240" w:lineRule="auto"/>
        <w:jc w:val="both"/>
        <w:rPr>
          <w:rFonts w:ascii="Times New Roman" w:hAnsi="Times New Roman" w:cs="Times New Roman"/>
          <w:sz w:val="24"/>
          <w:szCs w:val="24"/>
        </w:rPr>
      </w:pPr>
      <w:r w:rsidRPr="00A1335C">
        <w:rPr>
          <w:rFonts w:ascii="Times New Roman" w:hAnsi="Times New Roman" w:cs="Times New Roman"/>
          <w:sz w:val="24"/>
          <w:szCs w:val="24"/>
        </w:rPr>
        <w:t>1</w:t>
      </w:r>
      <w:r w:rsidR="00A67981">
        <w:rPr>
          <w:rFonts w:ascii="Times New Roman" w:hAnsi="Times New Roman" w:cs="Times New Roman"/>
          <w:sz w:val="24"/>
          <w:szCs w:val="24"/>
        </w:rPr>
        <w:t>5</w:t>
      </w:r>
      <w:r w:rsidRPr="00A1335C">
        <w:rPr>
          <w:rFonts w:ascii="Times New Roman" w:hAnsi="Times New Roman" w:cs="Times New Roman"/>
          <w:sz w:val="24"/>
          <w:szCs w:val="24"/>
        </w:rPr>
        <w:t>.2. 2024–2025 mokslo metais įgyvendinamos 2022 m. Pradinio</w:t>
      </w:r>
      <w:r w:rsidR="00D67E69">
        <w:rPr>
          <w:rFonts w:ascii="Times New Roman" w:hAnsi="Times New Roman" w:cs="Times New Roman"/>
          <w:sz w:val="24"/>
          <w:szCs w:val="24"/>
        </w:rPr>
        <w:t xml:space="preserve"> ir </w:t>
      </w:r>
      <w:r w:rsidRPr="00A1335C">
        <w:rPr>
          <w:rFonts w:ascii="Times New Roman" w:hAnsi="Times New Roman" w:cs="Times New Roman"/>
          <w:sz w:val="24"/>
          <w:szCs w:val="24"/>
        </w:rPr>
        <w:t>pagrindinio ugdymo bendrosios programos visose klasėse.</w:t>
      </w:r>
      <w:r w:rsidR="00567DDB" w:rsidRPr="004A0606">
        <w:rPr>
          <w:rFonts w:ascii="Times New Roman" w:hAnsi="Times New Roman" w:cs="Times New Roman"/>
          <w:sz w:val="24"/>
          <w:szCs w:val="24"/>
        </w:rPr>
        <w:t xml:space="preserve"> </w:t>
      </w:r>
    </w:p>
    <w:p w14:paraId="710AA314" w14:textId="3390D1EC" w:rsidR="00B9316C" w:rsidRDefault="00B42FF3" w:rsidP="00B93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67981">
        <w:rPr>
          <w:rFonts w:ascii="Times New Roman" w:hAnsi="Times New Roman" w:cs="Times New Roman"/>
          <w:sz w:val="24"/>
          <w:szCs w:val="24"/>
        </w:rPr>
        <w:t>6</w:t>
      </w:r>
      <w:r>
        <w:rPr>
          <w:rFonts w:ascii="Times New Roman" w:hAnsi="Times New Roman" w:cs="Times New Roman"/>
          <w:sz w:val="24"/>
          <w:szCs w:val="24"/>
        </w:rPr>
        <w:t xml:space="preserve">. </w:t>
      </w:r>
      <w:r w:rsidRPr="00B42FF3">
        <w:rPr>
          <w:rFonts w:ascii="Times New Roman" w:hAnsi="Times New Roman" w:cs="Times New Roman"/>
          <w:sz w:val="24"/>
          <w:szCs w:val="24"/>
        </w:rPr>
        <w:t xml:space="preserve">Rengiant gimnazijos ugdymo planą, atsižvelgiant į gimnazijos kontekstą, priimti </w:t>
      </w:r>
      <w:r w:rsidR="00B9316C">
        <w:rPr>
          <w:rFonts w:ascii="Times New Roman" w:hAnsi="Times New Roman" w:cs="Times New Roman"/>
          <w:sz w:val="24"/>
          <w:szCs w:val="24"/>
        </w:rPr>
        <w:t xml:space="preserve">susitarimai </w:t>
      </w:r>
      <w:r w:rsidRPr="00B42FF3">
        <w:rPr>
          <w:rFonts w:ascii="Times New Roman" w:hAnsi="Times New Roman" w:cs="Times New Roman"/>
          <w:sz w:val="24"/>
          <w:szCs w:val="24"/>
        </w:rPr>
        <w:t xml:space="preserve">dėl: </w:t>
      </w:r>
    </w:p>
    <w:p w14:paraId="50EB966D" w14:textId="77777777" w:rsidR="00D67E69" w:rsidRPr="00B9316C" w:rsidRDefault="00D67E69" w:rsidP="00B9316C">
      <w:pPr>
        <w:spacing w:after="0" w:line="240" w:lineRule="auto"/>
        <w:jc w:val="both"/>
        <w:rPr>
          <w:rFonts w:ascii="Times New Roman" w:hAnsi="Times New Roman" w:cs="Times New Roman"/>
          <w:sz w:val="24"/>
          <w:szCs w:val="24"/>
        </w:rPr>
      </w:pPr>
    </w:p>
    <w:tbl>
      <w:tblPr>
        <w:tblStyle w:val="Lentelstinklelis"/>
        <w:tblW w:w="9493" w:type="dxa"/>
        <w:tblLook w:val="04A0" w:firstRow="1" w:lastRow="0" w:firstColumn="1" w:lastColumn="0" w:noHBand="0" w:noVBand="1"/>
      </w:tblPr>
      <w:tblGrid>
        <w:gridCol w:w="2405"/>
        <w:gridCol w:w="7088"/>
      </w:tblGrid>
      <w:tr w:rsidR="00B9316C" w:rsidRPr="00B9316C" w14:paraId="42753E7E" w14:textId="77777777" w:rsidTr="00F16B44">
        <w:tc>
          <w:tcPr>
            <w:tcW w:w="2405" w:type="dxa"/>
          </w:tcPr>
          <w:p w14:paraId="401F3019" w14:textId="77777777" w:rsidR="00B9316C" w:rsidRPr="00B9316C" w:rsidRDefault="00B9316C" w:rsidP="00B9316C">
            <w:pPr>
              <w:jc w:val="both"/>
              <w:rPr>
                <w:rFonts w:ascii="Times New Roman" w:hAnsi="Times New Roman" w:cs="Times New Roman"/>
                <w:b/>
                <w:bCs/>
                <w:sz w:val="24"/>
                <w:szCs w:val="24"/>
              </w:rPr>
            </w:pPr>
            <w:r w:rsidRPr="00B9316C">
              <w:rPr>
                <w:rFonts w:ascii="Times New Roman" w:hAnsi="Times New Roman" w:cs="Times New Roman"/>
                <w:b/>
                <w:bCs/>
                <w:sz w:val="24"/>
                <w:szCs w:val="24"/>
              </w:rPr>
              <w:t>Susitarimo objektas</w:t>
            </w:r>
          </w:p>
        </w:tc>
        <w:tc>
          <w:tcPr>
            <w:tcW w:w="7088" w:type="dxa"/>
          </w:tcPr>
          <w:p w14:paraId="07851669" w14:textId="77777777" w:rsidR="00B9316C" w:rsidRPr="00B9316C" w:rsidRDefault="00B9316C" w:rsidP="00B9316C">
            <w:pPr>
              <w:jc w:val="both"/>
              <w:rPr>
                <w:rFonts w:ascii="Times New Roman" w:hAnsi="Times New Roman" w:cs="Times New Roman"/>
                <w:b/>
                <w:bCs/>
                <w:sz w:val="24"/>
                <w:szCs w:val="24"/>
              </w:rPr>
            </w:pPr>
            <w:r w:rsidRPr="00B9316C">
              <w:rPr>
                <w:rFonts w:ascii="Times New Roman" w:hAnsi="Times New Roman" w:cs="Times New Roman"/>
                <w:b/>
                <w:bCs/>
                <w:sz w:val="24"/>
                <w:szCs w:val="24"/>
              </w:rPr>
              <w:t>Priimti susitarimai</w:t>
            </w:r>
          </w:p>
          <w:p w14:paraId="17B98021" w14:textId="77777777" w:rsidR="00B9316C" w:rsidRPr="00B9316C" w:rsidRDefault="00B9316C" w:rsidP="00B9316C">
            <w:pPr>
              <w:jc w:val="both"/>
              <w:rPr>
                <w:rFonts w:ascii="Times New Roman" w:hAnsi="Times New Roman" w:cs="Times New Roman"/>
                <w:b/>
                <w:bCs/>
                <w:sz w:val="24"/>
                <w:szCs w:val="24"/>
              </w:rPr>
            </w:pPr>
          </w:p>
        </w:tc>
      </w:tr>
      <w:tr w:rsidR="00B9316C" w:rsidRPr="00B9316C" w14:paraId="49E68CBD" w14:textId="77777777" w:rsidTr="00F16B44">
        <w:tc>
          <w:tcPr>
            <w:tcW w:w="2405" w:type="dxa"/>
          </w:tcPr>
          <w:p w14:paraId="26EB2CB6" w14:textId="77777777" w:rsidR="00B9316C" w:rsidRPr="00B9316C" w:rsidRDefault="00B9316C" w:rsidP="00B9316C">
            <w:pPr>
              <w:rPr>
                <w:rFonts w:ascii="Times New Roman" w:hAnsi="Times New Roman" w:cs="Times New Roman"/>
                <w:sz w:val="24"/>
                <w:szCs w:val="24"/>
              </w:rPr>
            </w:pPr>
            <w:r w:rsidRPr="00B9316C">
              <w:rPr>
                <w:rFonts w:ascii="Times New Roman" w:hAnsi="Times New Roman" w:cs="Times New Roman"/>
                <w:sz w:val="24"/>
                <w:szCs w:val="24"/>
              </w:rPr>
              <w:t xml:space="preserve">Ugdymo proceso organizavimo </w:t>
            </w:r>
          </w:p>
          <w:p w14:paraId="6A6192A5" w14:textId="72121556" w:rsidR="00B9316C" w:rsidRPr="00B9316C" w:rsidRDefault="00B9316C" w:rsidP="00B9316C">
            <w:pPr>
              <w:rPr>
                <w:rFonts w:ascii="Times New Roman" w:hAnsi="Times New Roman" w:cs="Times New Roman"/>
                <w:sz w:val="24"/>
                <w:szCs w:val="24"/>
              </w:rPr>
            </w:pPr>
            <w:r w:rsidRPr="00B9316C">
              <w:rPr>
                <w:rFonts w:ascii="Times New Roman" w:hAnsi="Times New Roman" w:cs="Times New Roman"/>
                <w:sz w:val="24"/>
                <w:szCs w:val="24"/>
              </w:rPr>
              <w:t>formos.</w:t>
            </w:r>
          </w:p>
        </w:tc>
        <w:tc>
          <w:tcPr>
            <w:tcW w:w="7088" w:type="dxa"/>
          </w:tcPr>
          <w:p w14:paraId="3C43C318" w14:textId="77777777"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Pagrindinė ugdymo proceso organizavimo forma – pamoka.</w:t>
            </w:r>
          </w:p>
          <w:p w14:paraId="2D0F957C" w14:textId="2DA09E78"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 xml:space="preserve">Ne pamokų forma organizuojama </w:t>
            </w:r>
            <w:r w:rsidR="00C81921">
              <w:rPr>
                <w:rFonts w:ascii="Times New Roman" w:hAnsi="Times New Roman" w:cs="Times New Roman"/>
                <w:sz w:val="24"/>
                <w:szCs w:val="24"/>
              </w:rPr>
              <w:t xml:space="preserve">edukacinė, </w:t>
            </w:r>
            <w:r w:rsidRPr="00B9316C">
              <w:rPr>
                <w:rFonts w:ascii="Times New Roman" w:hAnsi="Times New Roman" w:cs="Times New Roman"/>
                <w:sz w:val="24"/>
                <w:szCs w:val="24"/>
              </w:rPr>
              <w:t>kultūrinė pažintinė</w:t>
            </w:r>
            <w:r w:rsidR="00C81921">
              <w:rPr>
                <w:rFonts w:ascii="Times New Roman" w:hAnsi="Times New Roman" w:cs="Times New Roman"/>
                <w:sz w:val="24"/>
                <w:szCs w:val="24"/>
              </w:rPr>
              <w:t>,</w:t>
            </w:r>
            <w:r w:rsidRPr="00B9316C">
              <w:rPr>
                <w:rFonts w:ascii="Times New Roman" w:hAnsi="Times New Roman" w:cs="Times New Roman"/>
                <w:sz w:val="24"/>
                <w:szCs w:val="24"/>
              </w:rPr>
              <w:t xml:space="preserve"> meninė veikla (muziejai, teatras, ekskursijos, renginiai, šventės, </w:t>
            </w:r>
            <w:r w:rsidR="00C81921">
              <w:rPr>
                <w:rFonts w:ascii="Times New Roman" w:hAnsi="Times New Roman" w:cs="Times New Roman"/>
                <w:sz w:val="24"/>
                <w:szCs w:val="24"/>
              </w:rPr>
              <w:t xml:space="preserve">edukacinės pamokėlės, </w:t>
            </w:r>
            <w:r w:rsidRPr="00B9316C">
              <w:rPr>
                <w:rFonts w:ascii="Times New Roman" w:hAnsi="Times New Roman" w:cs="Times New Roman"/>
                <w:sz w:val="24"/>
                <w:szCs w:val="24"/>
              </w:rPr>
              <w:t>projektai, susitikimai).</w:t>
            </w:r>
          </w:p>
        </w:tc>
      </w:tr>
      <w:tr w:rsidR="00B9316C" w:rsidRPr="00B9316C" w14:paraId="2EF96E5A" w14:textId="77777777" w:rsidTr="00F16B44">
        <w:tc>
          <w:tcPr>
            <w:tcW w:w="2405" w:type="dxa"/>
          </w:tcPr>
          <w:p w14:paraId="45E5BDB2" w14:textId="2BB23A7F" w:rsidR="00B9316C" w:rsidRPr="00B9316C" w:rsidRDefault="00B9316C" w:rsidP="00B9316C">
            <w:pPr>
              <w:rPr>
                <w:rFonts w:ascii="Times New Roman" w:hAnsi="Times New Roman" w:cs="Times New Roman"/>
                <w:sz w:val="24"/>
                <w:szCs w:val="24"/>
              </w:rPr>
            </w:pPr>
            <w:r w:rsidRPr="00B9316C">
              <w:rPr>
                <w:rFonts w:ascii="Times New Roman" w:hAnsi="Times New Roman" w:cs="Times New Roman"/>
                <w:sz w:val="24"/>
                <w:szCs w:val="24"/>
              </w:rPr>
              <w:t>Ugdymo proceso ir ugdymo turinio planavimas.</w:t>
            </w:r>
          </w:p>
          <w:p w14:paraId="19AB3A85" w14:textId="77777777" w:rsidR="00B9316C" w:rsidRPr="00B9316C" w:rsidRDefault="00B9316C" w:rsidP="00B9316C">
            <w:pPr>
              <w:jc w:val="both"/>
              <w:rPr>
                <w:rFonts w:ascii="Times New Roman" w:hAnsi="Times New Roman" w:cs="Times New Roman"/>
                <w:sz w:val="24"/>
                <w:szCs w:val="24"/>
              </w:rPr>
            </w:pPr>
          </w:p>
        </w:tc>
        <w:tc>
          <w:tcPr>
            <w:tcW w:w="7088" w:type="dxa"/>
          </w:tcPr>
          <w:p w14:paraId="58F0C686" w14:textId="77777777"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 xml:space="preserve">Mokomųjų dalykų ilgalaikiai planai 1-4, 5, 7–8, I–II g klasėms </w:t>
            </w:r>
          </w:p>
          <w:p w14:paraId="27FCE417" w14:textId="77777777"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rengiami vieneriems mokslo metams.</w:t>
            </w:r>
          </w:p>
          <w:p w14:paraId="0C2EA943" w14:textId="5C9241B3"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Dalykų modulių, neformaliojo švietimo programos 5–8 ir I–</w:t>
            </w:r>
            <w:r>
              <w:rPr>
                <w:rFonts w:ascii="Times New Roman" w:hAnsi="Times New Roman" w:cs="Times New Roman"/>
                <w:sz w:val="24"/>
                <w:szCs w:val="24"/>
              </w:rPr>
              <w:t xml:space="preserve"> </w:t>
            </w:r>
            <w:r w:rsidRPr="00B9316C">
              <w:rPr>
                <w:rFonts w:ascii="Times New Roman" w:hAnsi="Times New Roman" w:cs="Times New Roman"/>
                <w:sz w:val="24"/>
                <w:szCs w:val="24"/>
              </w:rPr>
              <w:t>II g klasėms rengiamos vieneriems mokslo metams.</w:t>
            </w:r>
          </w:p>
          <w:p w14:paraId="6B12D28C" w14:textId="1A45F850"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Klasės vadovo veiklos planas rengiamas vieneriems mokslo metams.</w:t>
            </w:r>
          </w:p>
          <w:p w14:paraId="566D686B" w14:textId="71718313"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Ugdymo turinį mokytojai, turintys ilgesnę nei dviejų metų pedagoginio darbo patirtį, planuoja rengdami ilgalaikius mokomojo dalyko planus.</w:t>
            </w:r>
          </w:p>
          <w:p w14:paraId="4886F160" w14:textId="5DF539CA"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Ugdymo turinį mokytojai, turintys 1–2 metų pedagoginio darbo patirtį, planuoja rengdami detaliuosius teminius mokomojo dalyko planus.</w:t>
            </w:r>
          </w:p>
          <w:p w14:paraId="0118D5F8" w14:textId="7842396F"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Ilgalaikių, detaliųjų teminių planų, pasirenkamųjų dalykų, modulių, neformaliojo švietimo programas mokytojai rengia pagal metodinėse grupėse suderintą formą, atsižvelgdami į praėjusių mokslo metų pasiektus rezultatus</w:t>
            </w:r>
            <w:r w:rsidR="00713751">
              <w:rPr>
                <w:rFonts w:ascii="Times New Roman" w:hAnsi="Times New Roman" w:cs="Times New Roman"/>
                <w:sz w:val="24"/>
                <w:szCs w:val="24"/>
              </w:rPr>
              <w:t>.</w:t>
            </w:r>
            <w:r w:rsidRPr="00B9316C">
              <w:rPr>
                <w:rFonts w:ascii="Times New Roman" w:hAnsi="Times New Roman" w:cs="Times New Roman"/>
                <w:sz w:val="24"/>
                <w:szCs w:val="24"/>
              </w:rPr>
              <w:t xml:space="preserve"> Ilgalaikiai dalyko planai svarstomi metodinėse grupėse ir teikiami direktoriaus pavaduotoj</w:t>
            </w:r>
            <w:r w:rsidR="00713751">
              <w:rPr>
                <w:rFonts w:ascii="Times New Roman" w:hAnsi="Times New Roman" w:cs="Times New Roman"/>
                <w:sz w:val="24"/>
                <w:szCs w:val="24"/>
              </w:rPr>
              <w:t>ai</w:t>
            </w:r>
            <w:r w:rsidRPr="00B9316C">
              <w:rPr>
                <w:rFonts w:ascii="Times New Roman" w:hAnsi="Times New Roman" w:cs="Times New Roman"/>
                <w:sz w:val="24"/>
                <w:szCs w:val="24"/>
              </w:rPr>
              <w:t xml:space="preserve"> ugdymui derinti iki rugsėjo 15 d. Gimnazijoje susitarta saugoti ilgalaikių planų el. versijas.</w:t>
            </w:r>
            <w:r w:rsidR="00092EFA">
              <w:rPr>
                <w:rFonts w:ascii="Times New Roman" w:hAnsi="Times New Roman" w:cs="Times New Roman"/>
                <w:sz w:val="24"/>
                <w:szCs w:val="24"/>
              </w:rPr>
              <w:t xml:space="preserve"> </w:t>
            </w:r>
            <w:bookmarkStart w:id="3" w:name="_Hlk139959115"/>
            <w:r w:rsidR="008A11B6" w:rsidRPr="008A11B6">
              <w:rPr>
                <w:rFonts w:ascii="Times New Roman" w:hAnsi="Times New Roman" w:cs="Times New Roman"/>
                <w:color w:val="000000" w:themeColor="text1"/>
                <w:sz w:val="24"/>
                <w:szCs w:val="24"/>
              </w:rPr>
              <w:t>(PRIEDAS NR. 2</w:t>
            </w:r>
            <w:bookmarkEnd w:id="3"/>
            <w:r w:rsidR="008A11B6" w:rsidRPr="008A11B6">
              <w:rPr>
                <w:rFonts w:ascii="Times New Roman" w:hAnsi="Times New Roman" w:cs="Times New Roman"/>
                <w:color w:val="000000" w:themeColor="text1"/>
                <w:sz w:val="24"/>
                <w:szCs w:val="24"/>
              </w:rPr>
              <w:t>)</w:t>
            </w:r>
          </w:p>
          <w:p w14:paraId="371D5811" w14:textId="06016CDB" w:rsidR="00B9316C" w:rsidRPr="00B9316C" w:rsidRDefault="008847D2" w:rsidP="00C81921">
            <w:pPr>
              <w:jc w:val="both"/>
              <w:rPr>
                <w:rFonts w:ascii="Times New Roman" w:hAnsi="Times New Roman" w:cs="Times New Roman"/>
                <w:sz w:val="24"/>
                <w:szCs w:val="24"/>
              </w:rPr>
            </w:pPr>
            <w:r>
              <w:rPr>
                <w:rFonts w:ascii="Times New Roman" w:hAnsi="Times New Roman" w:cs="Times New Roman"/>
                <w:sz w:val="24"/>
                <w:szCs w:val="24"/>
              </w:rPr>
              <w:t>P</w:t>
            </w:r>
            <w:r w:rsidR="00B9316C" w:rsidRPr="00B9316C">
              <w:rPr>
                <w:rFonts w:ascii="Times New Roman" w:hAnsi="Times New Roman" w:cs="Times New Roman"/>
                <w:sz w:val="24"/>
                <w:szCs w:val="24"/>
              </w:rPr>
              <w:t>asirenkamųjų dalykų, dalykų modulių programos svarstomos</w:t>
            </w:r>
            <w:r>
              <w:rPr>
                <w:rFonts w:ascii="Times New Roman" w:hAnsi="Times New Roman" w:cs="Times New Roman"/>
                <w:sz w:val="24"/>
                <w:szCs w:val="24"/>
              </w:rPr>
              <w:t xml:space="preserve"> </w:t>
            </w:r>
            <w:r w:rsidR="00B9316C" w:rsidRPr="00B9316C">
              <w:rPr>
                <w:rFonts w:ascii="Times New Roman" w:hAnsi="Times New Roman" w:cs="Times New Roman"/>
                <w:sz w:val="24"/>
                <w:szCs w:val="24"/>
              </w:rPr>
              <w:lastRenderedPageBreak/>
              <w:t>metodinėse grupėse, teikiamos susipažinimui direktoriaus pavaduotoj</w:t>
            </w:r>
            <w:r>
              <w:rPr>
                <w:rFonts w:ascii="Times New Roman" w:hAnsi="Times New Roman" w:cs="Times New Roman"/>
                <w:sz w:val="24"/>
                <w:szCs w:val="24"/>
              </w:rPr>
              <w:t>ai</w:t>
            </w:r>
            <w:r w:rsidR="00B9316C" w:rsidRPr="00B9316C">
              <w:rPr>
                <w:rFonts w:ascii="Times New Roman" w:hAnsi="Times New Roman" w:cs="Times New Roman"/>
                <w:sz w:val="24"/>
                <w:szCs w:val="24"/>
              </w:rPr>
              <w:t xml:space="preserve"> ugdymui ir iki rugsėjo 15 d. Gimnazijos direktoriui tvirtinti.</w:t>
            </w:r>
          </w:p>
          <w:p w14:paraId="13170E8C" w14:textId="4A0448E4"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 xml:space="preserve">Neformaliojo švietimo programos teikiamos derinimui </w:t>
            </w:r>
            <w:r w:rsidR="00C81921">
              <w:rPr>
                <w:rFonts w:ascii="Times New Roman" w:hAnsi="Times New Roman" w:cs="Times New Roman"/>
                <w:sz w:val="24"/>
                <w:szCs w:val="24"/>
              </w:rPr>
              <w:t xml:space="preserve"> </w:t>
            </w:r>
            <w:r w:rsidRPr="00B9316C">
              <w:rPr>
                <w:rFonts w:ascii="Times New Roman" w:hAnsi="Times New Roman" w:cs="Times New Roman"/>
                <w:sz w:val="24"/>
                <w:szCs w:val="24"/>
              </w:rPr>
              <w:t xml:space="preserve">direktoriaus pavaduotojai ugdymui ir iki rugsėjo </w:t>
            </w:r>
            <w:r w:rsidR="008847D2">
              <w:rPr>
                <w:rFonts w:ascii="Times New Roman" w:hAnsi="Times New Roman" w:cs="Times New Roman"/>
                <w:sz w:val="24"/>
                <w:szCs w:val="24"/>
              </w:rPr>
              <w:t>1</w:t>
            </w:r>
            <w:r w:rsidRPr="00B9316C">
              <w:rPr>
                <w:rFonts w:ascii="Times New Roman" w:hAnsi="Times New Roman" w:cs="Times New Roman"/>
                <w:sz w:val="24"/>
                <w:szCs w:val="24"/>
              </w:rPr>
              <w:t>5 d. Gimnazijos direktoriui tvirtinti.</w:t>
            </w:r>
          </w:p>
          <w:p w14:paraId="578546C9" w14:textId="145FCA81"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 xml:space="preserve">Klasių vadovų veiklos planai, parengti pagal klasės vadovų </w:t>
            </w:r>
            <w:r w:rsidR="00C81921">
              <w:rPr>
                <w:rFonts w:ascii="Times New Roman" w:hAnsi="Times New Roman" w:cs="Times New Roman"/>
                <w:sz w:val="24"/>
                <w:szCs w:val="24"/>
              </w:rPr>
              <w:t xml:space="preserve"> </w:t>
            </w:r>
            <w:r w:rsidRPr="00B9316C">
              <w:rPr>
                <w:rFonts w:ascii="Times New Roman" w:hAnsi="Times New Roman" w:cs="Times New Roman"/>
                <w:sz w:val="24"/>
                <w:szCs w:val="24"/>
              </w:rPr>
              <w:t xml:space="preserve">aptartą formą, teikiami </w:t>
            </w:r>
            <w:r w:rsidR="005A161C">
              <w:rPr>
                <w:rFonts w:ascii="Times New Roman" w:hAnsi="Times New Roman" w:cs="Times New Roman"/>
                <w:sz w:val="24"/>
                <w:szCs w:val="24"/>
              </w:rPr>
              <w:t xml:space="preserve">Gimnazijos direktoriui </w:t>
            </w:r>
            <w:r w:rsidRPr="00B9316C">
              <w:rPr>
                <w:rFonts w:ascii="Times New Roman" w:hAnsi="Times New Roman" w:cs="Times New Roman"/>
                <w:sz w:val="24"/>
                <w:szCs w:val="24"/>
              </w:rPr>
              <w:t xml:space="preserve"> derinti iki rugsėjo 15 d.</w:t>
            </w:r>
          </w:p>
        </w:tc>
      </w:tr>
      <w:tr w:rsidR="00B9316C" w:rsidRPr="00B9316C" w14:paraId="177926CD" w14:textId="77777777" w:rsidTr="00F16B44">
        <w:tc>
          <w:tcPr>
            <w:tcW w:w="2405" w:type="dxa"/>
          </w:tcPr>
          <w:p w14:paraId="320B4AAA" w14:textId="77777777" w:rsidR="00B9316C" w:rsidRPr="00B9316C" w:rsidRDefault="00B9316C" w:rsidP="00B9316C">
            <w:pPr>
              <w:rPr>
                <w:rFonts w:ascii="Times New Roman" w:hAnsi="Times New Roman" w:cs="Times New Roman"/>
                <w:sz w:val="24"/>
                <w:szCs w:val="24"/>
              </w:rPr>
            </w:pPr>
            <w:r w:rsidRPr="00B9316C">
              <w:rPr>
                <w:rFonts w:ascii="Times New Roman" w:hAnsi="Times New Roman" w:cs="Times New Roman"/>
                <w:sz w:val="24"/>
                <w:szCs w:val="24"/>
              </w:rPr>
              <w:lastRenderedPageBreak/>
              <w:t>Švietimo pagalbos teikimas.</w:t>
            </w:r>
          </w:p>
        </w:tc>
        <w:tc>
          <w:tcPr>
            <w:tcW w:w="7088" w:type="dxa"/>
          </w:tcPr>
          <w:p w14:paraId="55C028C5" w14:textId="7F92DE8F" w:rsidR="00B9316C" w:rsidRP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 xml:space="preserve">Švietimo pagalba teikiama vadovaujantis </w:t>
            </w:r>
            <w:bookmarkStart w:id="4" w:name="_Hlk139959159"/>
            <w:r w:rsidR="00765932">
              <w:rPr>
                <w:rFonts w:ascii="Times New Roman" w:hAnsi="Times New Roman" w:cs="Times New Roman"/>
                <w:sz w:val="24"/>
                <w:szCs w:val="24"/>
              </w:rPr>
              <w:t>Šalčininkų r. Dieveniškių „Ryto“</w:t>
            </w:r>
            <w:r w:rsidRPr="00B9316C">
              <w:rPr>
                <w:rFonts w:ascii="Times New Roman" w:hAnsi="Times New Roman" w:cs="Times New Roman"/>
                <w:sz w:val="24"/>
                <w:szCs w:val="24"/>
              </w:rPr>
              <w:t xml:space="preserve">  gimnazijos </w:t>
            </w:r>
            <w:r w:rsidR="005F0779">
              <w:rPr>
                <w:rFonts w:ascii="Times New Roman" w:hAnsi="Times New Roman" w:cs="Times New Roman"/>
                <w:sz w:val="24"/>
                <w:szCs w:val="24"/>
              </w:rPr>
              <w:t>„</w:t>
            </w:r>
            <w:r w:rsidRPr="00B9316C">
              <w:rPr>
                <w:rFonts w:ascii="Times New Roman" w:hAnsi="Times New Roman" w:cs="Times New Roman"/>
                <w:sz w:val="24"/>
                <w:szCs w:val="24"/>
              </w:rPr>
              <w:t>Švietimo pagalbos teikimo tvarkos aprašu</w:t>
            </w:r>
            <w:r w:rsidR="005F0779">
              <w:rPr>
                <w:rFonts w:ascii="Times New Roman" w:hAnsi="Times New Roman" w:cs="Times New Roman"/>
                <w:sz w:val="24"/>
                <w:szCs w:val="24"/>
              </w:rPr>
              <w:t>“</w:t>
            </w:r>
            <w:r w:rsidRPr="00B9316C">
              <w:rPr>
                <w:rFonts w:ascii="Times New Roman" w:hAnsi="Times New Roman" w:cs="Times New Roman"/>
                <w:sz w:val="24"/>
                <w:szCs w:val="24"/>
              </w:rPr>
              <w:t>, patvirtintu Gimnazijos direktoriaus 20</w:t>
            </w:r>
            <w:r w:rsidR="005F0779">
              <w:rPr>
                <w:rFonts w:ascii="Times New Roman" w:hAnsi="Times New Roman" w:cs="Times New Roman"/>
                <w:sz w:val="24"/>
                <w:szCs w:val="24"/>
              </w:rPr>
              <w:t>16</w:t>
            </w:r>
            <w:r w:rsidRPr="00B9316C">
              <w:rPr>
                <w:rFonts w:ascii="Times New Roman" w:hAnsi="Times New Roman" w:cs="Times New Roman"/>
                <w:sz w:val="24"/>
                <w:szCs w:val="24"/>
              </w:rPr>
              <w:t xml:space="preserve"> m. </w:t>
            </w:r>
            <w:r w:rsidR="005F0779">
              <w:rPr>
                <w:rFonts w:ascii="Times New Roman" w:hAnsi="Times New Roman" w:cs="Times New Roman"/>
                <w:sz w:val="24"/>
                <w:szCs w:val="24"/>
              </w:rPr>
              <w:t>gruodžio</w:t>
            </w:r>
            <w:r w:rsidRPr="00B9316C">
              <w:rPr>
                <w:rFonts w:ascii="Times New Roman" w:hAnsi="Times New Roman" w:cs="Times New Roman"/>
                <w:sz w:val="24"/>
                <w:szCs w:val="24"/>
              </w:rPr>
              <w:t xml:space="preserve"> </w:t>
            </w:r>
            <w:r w:rsidR="005F0779">
              <w:rPr>
                <w:rFonts w:ascii="Times New Roman" w:hAnsi="Times New Roman" w:cs="Times New Roman"/>
                <w:sz w:val="24"/>
                <w:szCs w:val="24"/>
              </w:rPr>
              <w:t>29</w:t>
            </w:r>
            <w:r w:rsidRPr="00B9316C">
              <w:rPr>
                <w:rFonts w:ascii="Times New Roman" w:hAnsi="Times New Roman" w:cs="Times New Roman"/>
                <w:sz w:val="24"/>
                <w:szCs w:val="24"/>
              </w:rPr>
              <w:t xml:space="preserve"> d. </w:t>
            </w:r>
            <w:r w:rsidR="005F0779" w:rsidRPr="00B9316C">
              <w:rPr>
                <w:rFonts w:ascii="Times New Roman" w:hAnsi="Times New Roman" w:cs="Times New Roman"/>
                <w:sz w:val="24"/>
                <w:szCs w:val="24"/>
              </w:rPr>
              <w:t xml:space="preserve">įsakymu </w:t>
            </w:r>
            <w:r w:rsidRPr="00B9316C">
              <w:rPr>
                <w:rFonts w:ascii="Times New Roman" w:hAnsi="Times New Roman" w:cs="Times New Roman"/>
                <w:sz w:val="24"/>
                <w:szCs w:val="24"/>
              </w:rPr>
              <w:t>Nr.V</w:t>
            </w:r>
            <w:r w:rsidR="005F0779">
              <w:rPr>
                <w:rFonts w:ascii="Times New Roman" w:hAnsi="Times New Roman" w:cs="Times New Roman"/>
                <w:sz w:val="24"/>
                <w:szCs w:val="24"/>
              </w:rPr>
              <w:t xml:space="preserve">1-347 (PRIEDAS Nr. </w:t>
            </w:r>
            <w:r w:rsidR="00092EFA">
              <w:rPr>
                <w:rFonts w:ascii="Times New Roman" w:hAnsi="Times New Roman" w:cs="Times New Roman"/>
                <w:sz w:val="24"/>
                <w:szCs w:val="24"/>
              </w:rPr>
              <w:t>3</w:t>
            </w:r>
            <w:r w:rsidR="005F0779">
              <w:rPr>
                <w:rFonts w:ascii="Times New Roman" w:hAnsi="Times New Roman" w:cs="Times New Roman"/>
                <w:sz w:val="24"/>
                <w:szCs w:val="24"/>
              </w:rPr>
              <w:t>)</w:t>
            </w:r>
            <w:bookmarkEnd w:id="4"/>
            <w:r w:rsidR="005F0779">
              <w:rPr>
                <w:rFonts w:ascii="Times New Roman" w:hAnsi="Times New Roman" w:cs="Times New Roman"/>
                <w:sz w:val="24"/>
                <w:szCs w:val="24"/>
              </w:rPr>
              <w:t xml:space="preserve"> </w:t>
            </w:r>
            <w:r w:rsidRPr="00B9316C">
              <w:rPr>
                <w:rFonts w:ascii="Times New Roman" w:hAnsi="Times New Roman" w:cs="Times New Roman"/>
                <w:sz w:val="24"/>
                <w:szCs w:val="24"/>
              </w:rPr>
              <w:t xml:space="preserve">gimnazijos </w:t>
            </w:r>
            <w:r w:rsidR="005F0779">
              <w:rPr>
                <w:rFonts w:ascii="Times New Roman" w:hAnsi="Times New Roman" w:cs="Times New Roman"/>
                <w:sz w:val="24"/>
                <w:szCs w:val="24"/>
              </w:rPr>
              <w:t>„</w:t>
            </w:r>
            <w:r w:rsidRPr="00B9316C">
              <w:rPr>
                <w:rFonts w:ascii="Times New Roman" w:hAnsi="Times New Roman" w:cs="Times New Roman"/>
                <w:sz w:val="24"/>
                <w:szCs w:val="24"/>
              </w:rPr>
              <w:t xml:space="preserve">Vaiko gerovės </w:t>
            </w:r>
            <w:r w:rsidR="005F0779">
              <w:rPr>
                <w:rFonts w:ascii="Times New Roman" w:hAnsi="Times New Roman" w:cs="Times New Roman"/>
                <w:sz w:val="24"/>
                <w:szCs w:val="24"/>
              </w:rPr>
              <w:t xml:space="preserve">komisijos </w:t>
            </w:r>
            <w:r w:rsidRPr="00B9316C">
              <w:rPr>
                <w:rFonts w:ascii="Times New Roman" w:hAnsi="Times New Roman" w:cs="Times New Roman"/>
                <w:sz w:val="24"/>
                <w:szCs w:val="24"/>
              </w:rPr>
              <w:t>sudarymo ir jos darbo organizavimo tvarkos aprašu</w:t>
            </w:r>
            <w:r w:rsidR="00BC45FE">
              <w:rPr>
                <w:rFonts w:ascii="Times New Roman" w:hAnsi="Times New Roman" w:cs="Times New Roman"/>
                <w:sz w:val="24"/>
                <w:szCs w:val="24"/>
              </w:rPr>
              <w:t>“</w:t>
            </w:r>
            <w:r w:rsidRPr="00B9316C">
              <w:rPr>
                <w:rFonts w:ascii="Times New Roman" w:hAnsi="Times New Roman" w:cs="Times New Roman"/>
                <w:sz w:val="24"/>
                <w:szCs w:val="24"/>
              </w:rPr>
              <w:t>, patvirtintu Gimnazijos direktoriaus įsakymu 20</w:t>
            </w:r>
            <w:r w:rsidR="00BC45FE">
              <w:rPr>
                <w:rFonts w:ascii="Times New Roman" w:hAnsi="Times New Roman" w:cs="Times New Roman"/>
                <w:sz w:val="24"/>
                <w:szCs w:val="24"/>
              </w:rPr>
              <w:t xml:space="preserve">17 </w:t>
            </w:r>
            <w:r w:rsidRPr="00B9316C">
              <w:rPr>
                <w:rFonts w:ascii="Times New Roman" w:hAnsi="Times New Roman" w:cs="Times New Roman"/>
                <w:sz w:val="24"/>
                <w:szCs w:val="24"/>
              </w:rPr>
              <w:t xml:space="preserve">m. </w:t>
            </w:r>
            <w:r w:rsidR="00BC45FE">
              <w:rPr>
                <w:rFonts w:ascii="Times New Roman" w:hAnsi="Times New Roman" w:cs="Times New Roman"/>
                <w:sz w:val="24"/>
                <w:szCs w:val="24"/>
              </w:rPr>
              <w:t>birželio</w:t>
            </w:r>
            <w:r w:rsidRPr="00B9316C">
              <w:rPr>
                <w:rFonts w:ascii="Times New Roman" w:hAnsi="Times New Roman" w:cs="Times New Roman"/>
                <w:sz w:val="24"/>
                <w:szCs w:val="24"/>
              </w:rPr>
              <w:t xml:space="preserve"> </w:t>
            </w:r>
            <w:r w:rsidR="00BC45FE">
              <w:rPr>
                <w:rFonts w:ascii="Times New Roman" w:hAnsi="Times New Roman" w:cs="Times New Roman"/>
                <w:sz w:val="24"/>
                <w:szCs w:val="24"/>
              </w:rPr>
              <w:t>13</w:t>
            </w:r>
            <w:r w:rsidRPr="00B9316C">
              <w:rPr>
                <w:rFonts w:ascii="Times New Roman" w:hAnsi="Times New Roman" w:cs="Times New Roman"/>
                <w:sz w:val="24"/>
                <w:szCs w:val="24"/>
              </w:rPr>
              <w:t xml:space="preserve"> d. </w:t>
            </w:r>
            <w:r w:rsidR="00BC45FE">
              <w:rPr>
                <w:rFonts w:ascii="Times New Roman" w:hAnsi="Times New Roman" w:cs="Times New Roman"/>
                <w:sz w:val="24"/>
                <w:szCs w:val="24"/>
              </w:rPr>
              <w:t xml:space="preserve">įsakymu </w:t>
            </w:r>
            <w:r w:rsidRPr="00B9316C">
              <w:rPr>
                <w:rFonts w:ascii="Times New Roman" w:hAnsi="Times New Roman" w:cs="Times New Roman"/>
                <w:sz w:val="24"/>
                <w:szCs w:val="24"/>
              </w:rPr>
              <w:t>Nr. V</w:t>
            </w:r>
            <w:r w:rsidR="00BC45FE">
              <w:rPr>
                <w:rFonts w:ascii="Times New Roman" w:hAnsi="Times New Roman" w:cs="Times New Roman"/>
                <w:sz w:val="24"/>
                <w:szCs w:val="24"/>
              </w:rPr>
              <w:t>1</w:t>
            </w:r>
            <w:r w:rsidRPr="00B9316C">
              <w:rPr>
                <w:rFonts w:ascii="Times New Roman" w:hAnsi="Times New Roman" w:cs="Times New Roman"/>
                <w:sz w:val="24"/>
                <w:szCs w:val="24"/>
              </w:rPr>
              <w:t>-</w:t>
            </w:r>
            <w:r w:rsidR="00BC45FE">
              <w:rPr>
                <w:rFonts w:ascii="Times New Roman" w:hAnsi="Times New Roman" w:cs="Times New Roman"/>
                <w:sz w:val="24"/>
                <w:szCs w:val="24"/>
              </w:rPr>
              <w:t>210</w:t>
            </w:r>
            <w:r w:rsidRPr="00B9316C">
              <w:rPr>
                <w:rFonts w:ascii="Times New Roman" w:hAnsi="Times New Roman" w:cs="Times New Roman"/>
                <w:sz w:val="24"/>
                <w:szCs w:val="24"/>
              </w:rPr>
              <w:t>.</w:t>
            </w:r>
          </w:p>
          <w:p w14:paraId="17855187" w14:textId="77777777" w:rsidR="00B9316C" w:rsidRDefault="00B9316C" w:rsidP="00C81921">
            <w:pPr>
              <w:jc w:val="both"/>
              <w:rPr>
                <w:rFonts w:ascii="Times New Roman" w:hAnsi="Times New Roman" w:cs="Times New Roman"/>
                <w:sz w:val="24"/>
                <w:szCs w:val="24"/>
              </w:rPr>
            </w:pPr>
            <w:r w:rsidRPr="00B9316C">
              <w:rPr>
                <w:rFonts w:ascii="Times New Roman" w:hAnsi="Times New Roman" w:cs="Times New Roman"/>
                <w:sz w:val="24"/>
                <w:szCs w:val="24"/>
              </w:rPr>
              <w:t>Švietimo pagalbą Gimnazijoje teikia švietimo pagalbos specialistai:</w:t>
            </w:r>
            <w:r w:rsidR="00765932">
              <w:rPr>
                <w:rFonts w:ascii="Times New Roman" w:hAnsi="Times New Roman" w:cs="Times New Roman"/>
                <w:sz w:val="24"/>
                <w:szCs w:val="24"/>
              </w:rPr>
              <w:t xml:space="preserve"> </w:t>
            </w:r>
            <w:r w:rsidRPr="00B9316C">
              <w:rPr>
                <w:rFonts w:ascii="Times New Roman" w:hAnsi="Times New Roman" w:cs="Times New Roman"/>
                <w:sz w:val="24"/>
                <w:szCs w:val="24"/>
              </w:rPr>
              <w:t>socialinė pedagogė, sveikatos priežiūros specialistė</w:t>
            </w:r>
            <w:r w:rsidR="003B2900">
              <w:rPr>
                <w:rFonts w:ascii="Times New Roman" w:hAnsi="Times New Roman" w:cs="Times New Roman"/>
                <w:sz w:val="24"/>
                <w:szCs w:val="24"/>
              </w:rPr>
              <w:t>;</w:t>
            </w:r>
            <w:r w:rsidRPr="00B9316C">
              <w:rPr>
                <w:rFonts w:ascii="Times New Roman" w:hAnsi="Times New Roman" w:cs="Times New Roman"/>
                <w:sz w:val="24"/>
                <w:szCs w:val="24"/>
              </w:rPr>
              <w:t xml:space="preserve"> Vaiko gerovės komisija.</w:t>
            </w:r>
          </w:p>
          <w:p w14:paraId="63B0FA24" w14:textId="6EF3D8FD" w:rsidR="001410D1" w:rsidRPr="00B9316C" w:rsidRDefault="001410D1" w:rsidP="001410D1">
            <w:pPr>
              <w:jc w:val="both"/>
              <w:rPr>
                <w:rFonts w:ascii="Times New Roman" w:hAnsi="Times New Roman" w:cs="Times New Roman"/>
                <w:sz w:val="24"/>
                <w:szCs w:val="24"/>
              </w:rPr>
            </w:pPr>
            <w:r w:rsidRPr="001410D1">
              <w:rPr>
                <w:rFonts w:ascii="Times New Roman" w:hAnsi="Times New Roman" w:cs="Times New Roman"/>
                <w:sz w:val="24"/>
                <w:szCs w:val="24"/>
              </w:rPr>
              <w:t xml:space="preserve">Susitarta dėl tėvų, mokinio ir Gimnazijos bendradarbiavimo siekiant sklandžios integracijos </w:t>
            </w:r>
            <w:r w:rsidR="008A11B6">
              <w:rPr>
                <w:rFonts w:ascii="Times New Roman" w:hAnsi="Times New Roman" w:cs="Times New Roman"/>
                <w:sz w:val="24"/>
                <w:szCs w:val="24"/>
              </w:rPr>
              <w:t>teikiant</w:t>
            </w:r>
            <w:r w:rsidRPr="001410D1">
              <w:rPr>
                <w:rFonts w:ascii="Times New Roman" w:hAnsi="Times New Roman" w:cs="Times New Roman"/>
                <w:sz w:val="24"/>
                <w:szCs w:val="24"/>
              </w:rPr>
              <w:t xml:space="preserve"> mokymosi pagalb</w:t>
            </w:r>
            <w:r w:rsidR="008A11B6">
              <w:rPr>
                <w:rFonts w:ascii="Times New Roman" w:hAnsi="Times New Roman" w:cs="Times New Roman"/>
                <w:sz w:val="24"/>
                <w:szCs w:val="24"/>
              </w:rPr>
              <w:t>ą.</w:t>
            </w:r>
            <w:r w:rsidRPr="001410D1">
              <w:rPr>
                <w:rFonts w:ascii="Times New Roman" w:hAnsi="Times New Roman" w:cs="Times New Roman"/>
                <w:sz w:val="24"/>
                <w:szCs w:val="24"/>
              </w:rPr>
              <w:t xml:space="preserve"> </w:t>
            </w:r>
          </w:p>
        </w:tc>
      </w:tr>
      <w:tr w:rsidR="00B9316C" w:rsidRPr="00B9316C" w14:paraId="7DA1A8C3" w14:textId="77777777" w:rsidTr="00F16B44">
        <w:tc>
          <w:tcPr>
            <w:tcW w:w="2405" w:type="dxa"/>
          </w:tcPr>
          <w:p w14:paraId="2A4F534D" w14:textId="55D22279" w:rsidR="00B9316C" w:rsidRPr="00B9316C" w:rsidRDefault="00B9316C" w:rsidP="00A67981">
            <w:pPr>
              <w:rPr>
                <w:rFonts w:ascii="Times New Roman" w:hAnsi="Times New Roman" w:cs="Times New Roman"/>
                <w:sz w:val="24"/>
                <w:szCs w:val="24"/>
              </w:rPr>
            </w:pPr>
            <w:r w:rsidRPr="00B9316C">
              <w:rPr>
                <w:rFonts w:ascii="Times New Roman" w:hAnsi="Times New Roman" w:cs="Times New Roman"/>
                <w:sz w:val="24"/>
                <w:szCs w:val="24"/>
              </w:rPr>
              <w:t>Neformaliojo vaikų švietimo</w:t>
            </w:r>
            <w:r>
              <w:rPr>
                <w:rFonts w:ascii="Times New Roman" w:hAnsi="Times New Roman" w:cs="Times New Roman"/>
                <w:sz w:val="24"/>
                <w:szCs w:val="24"/>
              </w:rPr>
              <w:t xml:space="preserve"> </w:t>
            </w:r>
            <w:r w:rsidRPr="00B9316C">
              <w:rPr>
                <w:rFonts w:ascii="Times New Roman" w:hAnsi="Times New Roman" w:cs="Times New Roman"/>
                <w:sz w:val="24"/>
                <w:szCs w:val="24"/>
              </w:rPr>
              <w:t>programų pasiūla ir</w:t>
            </w:r>
            <w:r w:rsidR="003F2F52">
              <w:rPr>
                <w:rFonts w:ascii="Times New Roman" w:hAnsi="Times New Roman" w:cs="Times New Roman"/>
                <w:sz w:val="24"/>
                <w:szCs w:val="24"/>
              </w:rPr>
              <w:t xml:space="preserve"> </w:t>
            </w:r>
            <w:r w:rsidRPr="00B9316C">
              <w:rPr>
                <w:rFonts w:ascii="Times New Roman" w:hAnsi="Times New Roman" w:cs="Times New Roman"/>
                <w:sz w:val="24"/>
                <w:szCs w:val="24"/>
              </w:rPr>
              <w:t>organizavimas.</w:t>
            </w:r>
          </w:p>
        </w:tc>
        <w:tc>
          <w:tcPr>
            <w:tcW w:w="7088" w:type="dxa"/>
          </w:tcPr>
          <w:p w14:paraId="74CD28C3" w14:textId="576C81F4" w:rsidR="00B9316C" w:rsidRPr="00B9316C" w:rsidRDefault="00FC6432" w:rsidP="00B9316C">
            <w:pPr>
              <w:jc w:val="both"/>
              <w:rPr>
                <w:rFonts w:ascii="Times New Roman" w:hAnsi="Times New Roman" w:cs="Times New Roman"/>
                <w:sz w:val="24"/>
                <w:szCs w:val="24"/>
              </w:rPr>
            </w:pPr>
            <w:bookmarkStart w:id="5" w:name="_Hlk139959240"/>
            <w:r>
              <w:rPr>
                <w:rFonts w:ascii="Times New Roman" w:hAnsi="Times New Roman" w:cs="Times New Roman"/>
                <w:sz w:val="24"/>
                <w:szCs w:val="24"/>
              </w:rPr>
              <w:t>Neformalusis vaikų švietimas įgyvendinamas vadovaujantis gimnazijos neformaliojo ugdymo organizavimo tvarkos aprašu. (PRI</w:t>
            </w:r>
            <w:r w:rsidR="00092EFA">
              <w:rPr>
                <w:rFonts w:ascii="Times New Roman" w:hAnsi="Times New Roman" w:cs="Times New Roman"/>
                <w:sz w:val="24"/>
                <w:szCs w:val="24"/>
              </w:rPr>
              <w:t>E</w:t>
            </w:r>
            <w:r>
              <w:rPr>
                <w:rFonts w:ascii="Times New Roman" w:hAnsi="Times New Roman" w:cs="Times New Roman"/>
                <w:sz w:val="24"/>
                <w:szCs w:val="24"/>
              </w:rPr>
              <w:t xml:space="preserve">DAS Nr. </w:t>
            </w:r>
            <w:r w:rsidR="00092EFA">
              <w:rPr>
                <w:rFonts w:ascii="Times New Roman" w:hAnsi="Times New Roman" w:cs="Times New Roman"/>
                <w:sz w:val="24"/>
                <w:szCs w:val="24"/>
              </w:rPr>
              <w:t>4</w:t>
            </w:r>
            <w:r>
              <w:rPr>
                <w:rFonts w:ascii="Times New Roman" w:hAnsi="Times New Roman" w:cs="Times New Roman"/>
                <w:sz w:val="24"/>
                <w:szCs w:val="24"/>
              </w:rPr>
              <w:t>)</w:t>
            </w:r>
            <w:bookmarkEnd w:id="5"/>
          </w:p>
        </w:tc>
      </w:tr>
      <w:tr w:rsidR="00B9316C" w:rsidRPr="00B9316C" w14:paraId="4F69E8E8" w14:textId="77777777" w:rsidTr="00F16B44">
        <w:tc>
          <w:tcPr>
            <w:tcW w:w="2405" w:type="dxa"/>
          </w:tcPr>
          <w:p w14:paraId="02F07C39" w14:textId="0AA0B1F2" w:rsidR="00B9316C" w:rsidRPr="00B9316C" w:rsidRDefault="00B9316C" w:rsidP="00B9316C">
            <w:pPr>
              <w:rPr>
                <w:rFonts w:ascii="Times New Roman" w:hAnsi="Times New Roman" w:cs="Times New Roman"/>
                <w:sz w:val="24"/>
                <w:szCs w:val="24"/>
              </w:rPr>
            </w:pPr>
            <w:r w:rsidRPr="00B9316C">
              <w:rPr>
                <w:rFonts w:ascii="Times New Roman" w:hAnsi="Times New Roman" w:cs="Times New Roman"/>
                <w:sz w:val="24"/>
                <w:szCs w:val="24"/>
              </w:rPr>
              <w:t>Pamokų, skirtų</w:t>
            </w:r>
            <w:r w:rsidR="0086606E">
              <w:rPr>
                <w:rFonts w:ascii="Times New Roman" w:hAnsi="Times New Roman" w:cs="Times New Roman"/>
                <w:sz w:val="24"/>
                <w:szCs w:val="24"/>
              </w:rPr>
              <w:t xml:space="preserve"> </w:t>
            </w:r>
            <w:r w:rsidRPr="00B9316C">
              <w:rPr>
                <w:rFonts w:ascii="Times New Roman" w:hAnsi="Times New Roman" w:cs="Times New Roman"/>
                <w:sz w:val="24"/>
                <w:szCs w:val="24"/>
              </w:rPr>
              <w:t xml:space="preserve">mokinio </w:t>
            </w:r>
            <w:r w:rsidR="0086606E">
              <w:rPr>
                <w:rFonts w:ascii="Times New Roman" w:hAnsi="Times New Roman" w:cs="Times New Roman"/>
                <w:sz w:val="24"/>
                <w:szCs w:val="24"/>
              </w:rPr>
              <w:t xml:space="preserve"> </w:t>
            </w:r>
            <w:r w:rsidRPr="00B9316C">
              <w:rPr>
                <w:rFonts w:ascii="Times New Roman" w:hAnsi="Times New Roman" w:cs="Times New Roman"/>
                <w:sz w:val="24"/>
                <w:szCs w:val="24"/>
              </w:rPr>
              <w:t xml:space="preserve">ugdymo poreikiams ir </w:t>
            </w:r>
            <w:r w:rsidR="005A6AE9">
              <w:rPr>
                <w:rFonts w:ascii="Times New Roman" w:hAnsi="Times New Roman" w:cs="Times New Roman"/>
                <w:sz w:val="24"/>
                <w:szCs w:val="24"/>
              </w:rPr>
              <w:t xml:space="preserve"> </w:t>
            </w:r>
            <w:r w:rsidRPr="00B9316C">
              <w:rPr>
                <w:rFonts w:ascii="Times New Roman" w:hAnsi="Times New Roman" w:cs="Times New Roman"/>
                <w:sz w:val="24"/>
                <w:szCs w:val="24"/>
              </w:rPr>
              <w:t>mokymosi pagalbai teikti, panaudojimas.</w:t>
            </w:r>
          </w:p>
          <w:p w14:paraId="5EDA3A12" w14:textId="77777777" w:rsidR="00B9316C" w:rsidRPr="00B9316C" w:rsidRDefault="00B9316C" w:rsidP="00B9316C">
            <w:pPr>
              <w:jc w:val="both"/>
              <w:rPr>
                <w:rFonts w:ascii="Times New Roman" w:hAnsi="Times New Roman" w:cs="Times New Roman"/>
                <w:sz w:val="24"/>
                <w:szCs w:val="24"/>
              </w:rPr>
            </w:pPr>
          </w:p>
        </w:tc>
        <w:tc>
          <w:tcPr>
            <w:tcW w:w="7088" w:type="dxa"/>
          </w:tcPr>
          <w:p w14:paraId="1EEBA74A" w14:textId="72805607"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Pamokos, skirtos mokinio ugdymo poreikiams tenkinti ir mokymosi pagalbai teikti, naudojamos:</w:t>
            </w:r>
          </w:p>
          <w:p w14:paraId="1A2F490D" w14:textId="77777777" w:rsidR="00945DC0" w:rsidRDefault="00B9316C" w:rsidP="00B9316C">
            <w:pPr>
              <w:jc w:val="both"/>
              <w:rPr>
                <w:rFonts w:ascii="Times New Roman" w:hAnsi="Times New Roman" w:cs="Times New Roman"/>
                <w:color w:val="000000" w:themeColor="text1"/>
                <w:sz w:val="24"/>
                <w:szCs w:val="24"/>
              </w:rPr>
            </w:pPr>
            <w:r w:rsidRPr="00B9316C">
              <w:rPr>
                <w:rFonts w:ascii="Times New Roman" w:hAnsi="Times New Roman" w:cs="Times New Roman"/>
                <w:sz w:val="24"/>
                <w:szCs w:val="24"/>
              </w:rPr>
              <w:t xml:space="preserve">- </w:t>
            </w:r>
            <w:r w:rsidR="00136C61">
              <w:rPr>
                <w:rFonts w:ascii="Times New Roman" w:hAnsi="Times New Roman" w:cs="Times New Roman"/>
                <w:sz w:val="24"/>
                <w:szCs w:val="24"/>
              </w:rPr>
              <w:t>t</w:t>
            </w:r>
            <w:r w:rsidRPr="00B9316C">
              <w:rPr>
                <w:rFonts w:ascii="Times New Roman" w:hAnsi="Times New Roman" w:cs="Times New Roman"/>
                <w:sz w:val="24"/>
                <w:szCs w:val="24"/>
              </w:rPr>
              <w:t>rumpalaikėms ir ilgalaikėms konsultacijoms</w:t>
            </w:r>
            <w:r w:rsidR="00910CBA" w:rsidRPr="00910CBA">
              <w:rPr>
                <w:rFonts w:ascii="Times New Roman" w:hAnsi="Times New Roman" w:cs="Times New Roman"/>
                <w:color w:val="000000" w:themeColor="text1"/>
                <w:sz w:val="24"/>
                <w:szCs w:val="24"/>
              </w:rPr>
              <w:t xml:space="preserve"> pagal mokinių poreikį ir mokančio mokytojo siūlymus organizuoti;</w:t>
            </w:r>
          </w:p>
          <w:p w14:paraId="517D834B" w14:textId="0E9F4C35" w:rsidR="00B9316C" w:rsidRDefault="00945DC0" w:rsidP="00B931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10CBA">
              <w:rPr>
                <w:rFonts w:ascii="Times New Roman" w:hAnsi="Times New Roman" w:cs="Times New Roman"/>
                <w:color w:val="000000" w:themeColor="text1"/>
                <w:sz w:val="24"/>
                <w:szCs w:val="24"/>
              </w:rPr>
              <w:t xml:space="preserve"> laikinosioms grupėms sudaryti;</w:t>
            </w:r>
          </w:p>
          <w:p w14:paraId="6DB0C9DE" w14:textId="32044691" w:rsidR="00A62D72" w:rsidRPr="00B9316C" w:rsidRDefault="00A62D72" w:rsidP="00B9316C">
            <w:pPr>
              <w:jc w:val="both"/>
              <w:rPr>
                <w:rFonts w:ascii="Times New Roman" w:hAnsi="Times New Roman" w:cs="Times New Roman"/>
                <w:sz w:val="24"/>
                <w:szCs w:val="24"/>
              </w:rPr>
            </w:pPr>
            <w:r>
              <w:rPr>
                <w:rFonts w:ascii="Times New Roman" w:hAnsi="Times New Roman" w:cs="Times New Roman"/>
                <w:color w:val="000000" w:themeColor="text1"/>
                <w:sz w:val="24"/>
                <w:szCs w:val="24"/>
              </w:rPr>
              <w:t>- 2023-2024 m.</w:t>
            </w:r>
            <w:r w:rsidR="007055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 matematikos konsultacijoms mokiniui, nepasiekusiam patenkinamojo lygio NMPP;</w:t>
            </w:r>
          </w:p>
          <w:p w14:paraId="5722C40A" w14:textId="3C8A576E" w:rsid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 xml:space="preserve">- </w:t>
            </w:r>
            <w:r w:rsidR="00136C61">
              <w:rPr>
                <w:rFonts w:ascii="Times New Roman" w:hAnsi="Times New Roman" w:cs="Times New Roman"/>
                <w:sz w:val="24"/>
                <w:szCs w:val="24"/>
              </w:rPr>
              <w:t>p</w:t>
            </w:r>
            <w:r w:rsidRPr="00B9316C">
              <w:rPr>
                <w:rFonts w:ascii="Times New Roman" w:hAnsi="Times New Roman" w:cs="Times New Roman"/>
                <w:sz w:val="24"/>
                <w:szCs w:val="24"/>
              </w:rPr>
              <w:t>asirenkamiesiems dalykams ir dalykų moduliams</w:t>
            </w:r>
            <w:r w:rsidR="00910CBA">
              <w:rPr>
                <w:rFonts w:ascii="Times New Roman" w:hAnsi="Times New Roman" w:cs="Times New Roman"/>
                <w:sz w:val="24"/>
                <w:szCs w:val="24"/>
              </w:rPr>
              <w:t>:</w:t>
            </w:r>
          </w:p>
          <w:p w14:paraId="621CE7B9" w14:textId="079DC06A" w:rsidR="00910CBA" w:rsidRDefault="00705532" w:rsidP="00B9316C">
            <w:pPr>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910CBA">
              <w:rPr>
                <w:rFonts w:ascii="Times New Roman" w:hAnsi="Times New Roman" w:cs="Times New Roman"/>
                <w:color w:val="000000" w:themeColor="text1"/>
                <w:sz w:val="24"/>
                <w:szCs w:val="24"/>
              </w:rPr>
              <w:t xml:space="preserve"> 0,5 val. </w:t>
            </w:r>
            <w:r w:rsidR="00910CBA" w:rsidRPr="00910CBA">
              <w:rPr>
                <w:rFonts w:ascii="Times New Roman" w:hAnsi="Times New Roman" w:cs="Times New Roman"/>
                <w:color w:val="000000" w:themeColor="text1"/>
                <w:sz w:val="24"/>
                <w:szCs w:val="24"/>
              </w:rPr>
              <w:t>pasirenkamajam etninės kultūros dalykui mokyti 5, 7-8, I ir II g klasėse;</w:t>
            </w:r>
          </w:p>
          <w:p w14:paraId="4EAA0F06" w14:textId="34F0012C" w:rsidR="00136C61" w:rsidRDefault="00894AFF" w:rsidP="00B9316C">
            <w:pPr>
              <w:jc w:val="both"/>
              <w:rPr>
                <w:rFonts w:ascii="Times New Roman" w:hAnsi="Times New Roman" w:cs="Times New Roman"/>
                <w:sz w:val="24"/>
                <w:szCs w:val="24"/>
              </w:rPr>
            </w:pPr>
            <w:r>
              <w:rPr>
                <w:rFonts w:ascii="Times New Roman" w:hAnsi="Times New Roman" w:cs="Times New Roman"/>
                <w:sz w:val="24"/>
                <w:szCs w:val="24"/>
              </w:rPr>
              <w:t xml:space="preserve">- </w:t>
            </w:r>
            <w:r w:rsidR="00D5178B">
              <w:rPr>
                <w:rFonts w:ascii="Times New Roman" w:hAnsi="Times New Roman" w:cs="Times New Roman"/>
                <w:sz w:val="24"/>
                <w:szCs w:val="24"/>
              </w:rPr>
              <w:t xml:space="preserve">mokinių rengimui </w:t>
            </w:r>
            <w:r>
              <w:rPr>
                <w:rFonts w:ascii="Times New Roman" w:hAnsi="Times New Roman" w:cs="Times New Roman"/>
                <w:sz w:val="24"/>
                <w:szCs w:val="24"/>
              </w:rPr>
              <w:t>NM</w:t>
            </w:r>
            <w:r w:rsidR="003F1C0F">
              <w:rPr>
                <w:rFonts w:ascii="Times New Roman" w:hAnsi="Times New Roman" w:cs="Times New Roman"/>
                <w:sz w:val="24"/>
                <w:szCs w:val="24"/>
              </w:rPr>
              <w:t>P</w:t>
            </w:r>
            <w:r>
              <w:rPr>
                <w:rFonts w:ascii="Times New Roman" w:hAnsi="Times New Roman" w:cs="Times New Roman"/>
                <w:sz w:val="24"/>
                <w:szCs w:val="24"/>
              </w:rPr>
              <w:t>P</w:t>
            </w:r>
            <w:r w:rsidR="00136C61">
              <w:rPr>
                <w:rFonts w:ascii="Times New Roman" w:hAnsi="Times New Roman" w:cs="Times New Roman"/>
                <w:sz w:val="24"/>
                <w:szCs w:val="24"/>
              </w:rPr>
              <w:t>;</w:t>
            </w:r>
          </w:p>
          <w:p w14:paraId="0D848527" w14:textId="7031884A" w:rsidR="00945DC0" w:rsidRDefault="00136C61" w:rsidP="00945DC0">
            <w:pPr>
              <w:jc w:val="both"/>
              <w:rPr>
                <w:rFonts w:ascii="Times New Roman" w:hAnsi="Times New Roman" w:cs="Times New Roman"/>
                <w:sz w:val="24"/>
                <w:szCs w:val="24"/>
              </w:rPr>
            </w:pPr>
            <w:r w:rsidRPr="00B9316C">
              <w:rPr>
                <w:rFonts w:ascii="Times New Roman" w:hAnsi="Times New Roman" w:cs="Times New Roman"/>
                <w:sz w:val="24"/>
                <w:szCs w:val="24"/>
              </w:rPr>
              <w:t xml:space="preserve">- </w:t>
            </w:r>
            <w:r>
              <w:rPr>
                <w:rFonts w:ascii="Times New Roman" w:hAnsi="Times New Roman" w:cs="Times New Roman"/>
                <w:sz w:val="24"/>
                <w:szCs w:val="24"/>
              </w:rPr>
              <w:t>m</w:t>
            </w:r>
            <w:r w:rsidRPr="00B9316C">
              <w:rPr>
                <w:rFonts w:ascii="Times New Roman" w:hAnsi="Times New Roman" w:cs="Times New Roman"/>
                <w:sz w:val="24"/>
                <w:szCs w:val="24"/>
              </w:rPr>
              <w:t>okinių rengimui olimpiadoms, konkursams</w:t>
            </w:r>
            <w:r w:rsidR="008A11B6">
              <w:rPr>
                <w:rFonts w:ascii="Times New Roman" w:hAnsi="Times New Roman" w:cs="Times New Roman"/>
                <w:sz w:val="24"/>
                <w:szCs w:val="24"/>
              </w:rPr>
              <w:t>;</w:t>
            </w:r>
          </w:p>
          <w:p w14:paraId="68F8E799" w14:textId="77777777" w:rsidR="00D443BA" w:rsidRDefault="00945DC0" w:rsidP="00B931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0CBA">
              <w:rPr>
                <w:rFonts w:ascii="Times New Roman" w:hAnsi="Times New Roman" w:cs="Times New Roman"/>
                <w:color w:val="000000" w:themeColor="text1"/>
                <w:sz w:val="24"/>
                <w:szCs w:val="24"/>
              </w:rPr>
              <w:t xml:space="preserve"> gamtos mokslų, technologijų, inžinerijos, matematikos mokslų ir menų (angl. </w:t>
            </w:r>
            <w:proofErr w:type="spellStart"/>
            <w:r w:rsidRPr="00910CBA">
              <w:rPr>
                <w:rFonts w:ascii="Times New Roman" w:hAnsi="Times New Roman" w:cs="Times New Roman"/>
                <w:color w:val="000000" w:themeColor="text1"/>
                <w:sz w:val="24"/>
                <w:szCs w:val="24"/>
              </w:rPr>
              <w:t>Science</w:t>
            </w:r>
            <w:proofErr w:type="spellEnd"/>
            <w:r w:rsidRPr="00910CBA">
              <w:rPr>
                <w:rFonts w:ascii="Times New Roman" w:hAnsi="Times New Roman" w:cs="Times New Roman"/>
                <w:color w:val="000000" w:themeColor="text1"/>
                <w:sz w:val="24"/>
                <w:szCs w:val="24"/>
              </w:rPr>
              <w:t xml:space="preserve">, </w:t>
            </w:r>
            <w:proofErr w:type="spellStart"/>
            <w:r w:rsidRPr="00910CBA">
              <w:rPr>
                <w:rFonts w:ascii="Times New Roman" w:hAnsi="Times New Roman" w:cs="Times New Roman"/>
                <w:color w:val="000000" w:themeColor="text1"/>
                <w:sz w:val="24"/>
                <w:szCs w:val="24"/>
              </w:rPr>
              <w:t>Technology</w:t>
            </w:r>
            <w:proofErr w:type="spellEnd"/>
            <w:r w:rsidRPr="00910CBA">
              <w:rPr>
                <w:rFonts w:ascii="Times New Roman" w:hAnsi="Times New Roman" w:cs="Times New Roman"/>
                <w:color w:val="000000" w:themeColor="text1"/>
                <w:sz w:val="24"/>
                <w:szCs w:val="24"/>
              </w:rPr>
              <w:t xml:space="preserve">, </w:t>
            </w:r>
            <w:proofErr w:type="spellStart"/>
            <w:r w:rsidRPr="00910CBA">
              <w:rPr>
                <w:rFonts w:ascii="Times New Roman" w:hAnsi="Times New Roman" w:cs="Times New Roman"/>
                <w:color w:val="000000" w:themeColor="text1"/>
                <w:sz w:val="24"/>
                <w:szCs w:val="24"/>
              </w:rPr>
              <w:t>Engineering</w:t>
            </w:r>
            <w:proofErr w:type="spellEnd"/>
            <w:r w:rsidRPr="00910CBA">
              <w:rPr>
                <w:rFonts w:ascii="Times New Roman" w:hAnsi="Times New Roman" w:cs="Times New Roman"/>
                <w:color w:val="000000" w:themeColor="text1"/>
                <w:sz w:val="24"/>
                <w:szCs w:val="24"/>
              </w:rPr>
              <w:t>, Art (</w:t>
            </w:r>
            <w:proofErr w:type="spellStart"/>
            <w:r w:rsidRPr="00910CBA">
              <w:rPr>
                <w:rFonts w:ascii="Times New Roman" w:hAnsi="Times New Roman" w:cs="Times New Roman"/>
                <w:color w:val="000000" w:themeColor="text1"/>
                <w:sz w:val="24"/>
                <w:szCs w:val="24"/>
              </w:rPr>
              <w:t>creative</w:t>
            </w:r>
            <w:proofErr w:type="spellEnd"/>
            <w:r w:rsidRPr="00910CBA">
              <w:rPr>
                <w:rFonts w:ascii="Times New Roman" w:hAnsi="Times New Roman" w:cs="Times New Roman"/>
                <w:color w:val="000000" w:themeColor="text1"/>
                <w:sz w:val="24"/>
                <w:szCs w:val="24"/>
              </w:rPr>
              <w:t xml:space="preserve"> </w:t>
            </w:r>
            <w:proofErr w:type="spellStart"/>
            <w:r w:rsidRPr="00910CBA">
              <w:rPr>
                <w:rFonts w:ascii="Times New Roman" w:hAnsi="Times New Roman" w:cs="Times New Roman"/>
                <w:color w:val="000000" w:themeColor="text1"/>
                <w:sz w:val="24"/>
                <w:szCs w:val="24"/>
              </w:rPr>
              <w:t>activities</w:t>
            </w:r>
            <w:proofErr w:type="spellEnd"/>
            <w:r w:rsidRPr="00910CBA">
              <w:rPr>
                <w:rFonts w:ascii="Times New Roman" w:hAnsi="Times New Roman" w:cs="Times New Roman"/>
                <w:color w:val="000000" w:themeColor="text1"/>
                <w:sz w:val="24"/>
                <w:szCs w:val="24"/>
              </w:rPr>
              <w:t xml:space="preserve">), </w:t>
            </w:r>
            <w:proofErr w:type="spellStart"/>
            <w:r w:rsidRPr="00910CBA">
              <w:rPr>
                <w:rFonts w:ascii="Times New Roman" w:hAnsi="Times New Roman" w:cs="Times New Roman"/>
                <w:color w:val="000000" w:themeColor="text1"/>
                <w:sz w:val="24"/>
                <w:szCs w:val="24"/>
              </w:rPr>
              <w:t>Mathematics</w:t>
            </w:r>
            <w:proofErr w:type="spellEnd"/>
            <w:r w:rsidRPr="00910CBA">
              <w:rPr>
                <w:rFonts w:ascii="Times New Roman" w:hAnsi="Times New Roman" w:cs="Times New Roman"/>
                <w:color w:val="000000" w:themeColor="text1"/>
                <w:sz w:val="24"/>
                <w:szCs w:val="24"/>
              </w:rPr>
              <w:t>) (toliau – STEAM) veiklai centruose organizuoti;</w:t>
            </w:r>
            <w:r w:rsidR="00D443BA" w:rsidRPr="00910CBA">
              <w:rPr>
                <w:rFonts w:ascii="Times New Roman" w:hAnsi="Times New Roman" w:cs="Times New Roman"/>
                <w:color w:val="000000" w:themeColor="text1"/>
                <w:sz w:val="24"/>
                <w:szCs w:val="24"/>
              </w:rPr>
              <w:t xml:space="preserve"> </w:t>
            </w:r>
          </w:p>
          <w:p w14:paraId="4539F4B7" w14:textId="506D4A93" w:rsidR="00894AFF" w:rsidRPr="00D5178B" w:rsidRDefault="00D443BA" w:rsidP="00B9316C">
            <w:p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sidRPr="00705532">
              <w:rPr>
                <w:rFonts w:ascii="Times New Roman" w:hAnsi="Times New Roman" w:cs="Times New Roman"/>
                <w:sz w:val="24"/>
                <w:szCs w:val="24"/>
              </w:rPr>
              <w:t>- projektinei veiklai organizuoti.</w:t>
            </w:r>
          </w:p>
          <w:p w14:paraId="6BC78DC5" w14:textId="04F4A87B" w:rsid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 xml:space="preserve"> </w:t>
            </w:r>
            <w:r w:rsidRPr="003F1C0F">
              <w:rPr>
                <w:rFonts w:ascii="Times New Roman" w:hAnsi="Times New Roman" w:cs="Times New Roman"/>
                <w:sz w:val="24"/>
                <w:szCs w:val="24"/>
              </w:rPr>
              <w:t>Dalyko papildomoms pamokoms</w:t>
            </w:r>
            <w:r w:rsidR="003F1C0F" w:rsidRPr="003F1C0F">
              <w:rPr>
                <w:rFonts w:ascii="Times New Roman" w:hAnsi="Times New Roman" w:cs="Times New Roman"/>
                <w:sz w:val="24"/>
                <w:szCs w:val="24"/>
              </w:rPr>
              <w:t>:</w:t>
            </w:r>
          </w:p>
          <w:p w14:paraId="08237011" w14:textId="757BD2A7" w:rsidR="003F1C0F" w:rsidRDefault="003F1C0F" w:rsidP="00B9316C">
            <w:pPr>
              <w:jc w:val="both"/>
              <w:rPr>
                <w:rFonts w:ascii="Times New Roman" w:hAnsi="Times New Roman" w:cs="Times New Roman"/>
                <w:sz w:val="24"/>
                <w:szCs w:val="24"/>
              </w:rPr>
            </w:pPr>
            <w:r>
              <w:rPr>
                <w:rFonts w:ascii="Times New Roman" w:hAnsi="Times New Roman" w:cs="Times New Roman"/>
                <w:sz w:val="24"/>
                <w:szCs w:val="24"/>
              </w:rPr>
              <w:t xml:space="preserve"> - 2023-2024 m. m. 0,5 pamokos </w:t>
            </w:r>
            <w:r w:rsidR="00FB608D">
              <w:rPr>
                <w:rFonts w:ascii="Times New Roman" w:hAnsi="Times New Roman" w:cs="Times New Roman"/>
                <w:sz w:val="24"/>
                <w:szCs w:val="24"/>
              </w:rPr>
              <w:t xml:space="preserve">8 klasėje </w:t>
            </w:r>
            <w:r w:rsidR="00136C61">
              <w:rPr>
                <w:rFonts w:ascii="Times New Roman" w:hAnsi="Times New Roman" w:cs="Times New Roman"/>
                <w:sz w:val="24"/>
                <w:szCs w:val="24"/>
              </w:rPr>
              <w:t xml:space="preserve">informacinių technologijų </w:t>
            </w:r>
            <w:r w:rsidR="00FB608D">
              <w:rPr>
                <w:rFonts w:ascii="Times New Roman" w:hAnsi="Times New Roman" w:cs="Times New Roman"/>
                <w:sz w:val="24"/>
                <w:szCs w:val="24"/>
              </w:rPr>
              <w:t>programai išlyginti</w:t>
            </w:r>
            <w:r w:rsidR="00E051EA">
              <w:rPr>
                <w:rFonts w:ascii="Times New Roman" w:hAnsi="Times New Roman" w:cs="Times New Roman"/>
                <w:sz w:val="24"/>
                <w:szCs w:val="24"/>
              </w:rPr>
              <w:t>;</w:t>
            </w:r>
          </w:p>
          <w:p w14:paraId="36EFE3F9" w14:textId="77777777" w:rsidR="00910CBA" w:rsidRDefault="00E051EA" w:rsidP="00B9316C">
            <w:pPr>
              <w:jc w:val="both"/>
              <w:rPr>
                <w:rFonts w:ascii="Times New Roman" w:hAnsi="Times New Roman" w:cs="Times New Roman"/>
                <w:color w:val="000000" w:themeColor="text1"/>
                <w:sz w:val="24"/>
                <w:szCs w:val="24"/>
              </w:rPr>
            </w:pPr>
            <w:r w:rsidRPr="00E051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2023-2024 ir 2024-2025 m. m. 2 val. </w:t>
            </w:r>
            <w:r w:rsidR="00945DC0" w:rsidRPr="00910CBA">
              <w:rPr>
                <w:rFonts w:ascii="Times New Roman" w:hAnsi="Times New Roman" w:cs="Times New Roman"/>
                <w:color w:val="000000" w:themeColor="text1"/>
                <w:sz w:val="24"/>
                <w:szCs w:val="24"/>
              </w:rPr>
              <w:t>I g klasės technologijų dalyko formaliojo profesinio mokymo programos moduliui dėstyti;</w:t>
            </w:r>
          </w:p>
          <w:p w14:paraId="3F4EDC65" w14:textId="0DA6AA19" w:rsidR="008D6518" w:rsidRPr="00D5178B" w:rsidRDefault="00796395" w:rsidP="00B931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10CBA">
              <w:rPr>
                <w:rFonts w:ascii="Times New Roman" w:hAnsi="Times New Roman" w:cs="Times New Roman"/>
                <w:color w:val="000000" w:themeColor="text1"/>
                <w:sz w:val="24"/>
                <w:szCs w:val="24"/>
              </w:rPr>
              <w:t>informatikos dalyko mokymosi turiniui įgyvendinti</w:t>
            </w:r>
            <w:r>
              <w:rPr>
                <w:rFonts w:ascii="Times New Roman" w:hAnsi="Times New Roman" w:cs="Times New Roman"/>
                <w:color w:val="000000" w:themeColor="text1"/>
                <w:sz w:val="24"/>
                <w:szCs w:val="24"/>
              </w:rPr>
              <w:t xml:space="preserve"> </w:t>
            </w:r>
            <w:r w:rsidRPr="00910CB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910CBA">
              <w:rPr>
                <w:rFonts w:ascii="Times New Roman" w:hAnsi="Times New Roman" w:cs="Times New Roman"/>
                <w:color w:val="000000" w:themeColor="text1"/>
                <w:sz w:val="24"/>
                <w:szCs w:val="24"/>
              </w:rPr>
              <w:t>4 klasėse</w:t>
            </w:r>
            <w:r w:rsidR="00D5178B">
              <w:rPr>
                <w:rFonts w:ascii="Times New Roman" w:hAnsi="Times New Roman" w:cs="Times New Roman"/>
                <w:color w:val="000000" w:themeColor="text1"/>
                <w:sz w:val="24"/>
                <w:szCs w:val="24"/>
              </w:rPr>
              <w:t>.</w:t>
            </w:r>
          </w:p>
        </w:tc>
      </w:tr>
      <w:tr w:rsidR="00B9316C" w:rsidRPr="00B9316C" w14:paraId="36089D76" w14:textId="77777777" w:rsidTr="00F16B44">
        <w:tc>
          <w:tcPr>
            <w:tcW w:w="2405" w:type="dxa"/>
          </w:tcPr>
          <w:p w14:paraId="2D80991C" w14:textId="73491EA6" w:rsidR="00B9316C" w:rsidRPr="00B9316C" w:rsidRDefault="00B9316C" w:rsidP="00EA4C07">
            <w:pPr>
              <w:rPr>
                <w:rFonts w:ascii="Times New Roman" w:hAnsi="Times New Roman" w:cs="Times New Roman"/>
                <w:sz w:val="24"/>
                <w:szCs w:val="24"/>
              </w:rPr>
            </w:pPr>
            <w:r w:rsidRPr="00B9316C">
              <w:rPr>
                <w:rFonts w:ascii="Times New Roman" w:hAnsi="Times New Roman" w:cs="Times New Roman"/>
                <w:sz w:val="24"/>
                <w:szCs w:val="24"/>
              </w:rPr>
              <w:t xml:space="preserve">Pamokų / dienų skaičius, skirtas mokinių pažintinei, </w:t>
            </w:r>
          </w:p>
          <w:p w14:paraId="279B6972" w14:textId="76EDEF59" w:rsidR="00B9316C" w:rsidRPr="00B9316C" w:rsidRDefault="00B9316C" w:rsidP="00EA4C07">
            <w:pPr>
              <w:rPr>
                <w:rFonts w:ascii="Times New Roman" w:hAnsi="Times New Roman" w:cs="Times New Roman"/>
                <w:sz w:val="24"/>
                <w:szCs w:val="24"/>
              </w:rPr>
            </w:pPr>
            <w:r w:rsidRPr="00B9316C">
              <w:rPr>
                <w:rFonts w:ascii="Times New Roman" w:hAnsi="Times New Roman" w:cs="Times New Roman"/>
                <w:sz w:val="24"/>
                <w:szCs w:val="24"/>
              </w:rPr>
              <w:t>kultūrinei, meninei, kūrybinei veiklai.</w:t>
            </w:r>
          </w:p>
        </w:tc>
        <w:tc>
          <w:tcPr>
            <w:tcW w:w="7088" w:type="dxa"/>
          </w:tcPr>
          <w:p w14:paraId="1028FE4D" w14:textId="77777777"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 xml:space="preserve">Gimnazijoje ne pamokų forma įgyvendinama iki 60 ugdymo </w:t>
            </w:r>
          </w:p>
          <w:p w14:paraId="0FB0992E" w14:textId="2D9F8DDC"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 xml:space="preserve">valandų (mokinių </w:t>
            </w:r>
            <w:r w:rsidR="00EA4C07">
              <w:rPr>
                <w:rFonts w:ascii="Times New Roman" w:hAnsi="Times New Roman" w:cs="Times New Roman"/>
                <w:sz w:val="24"/>
                <w:szCs w:val="24"/>
              </w:rPr>
              <w:t xml:space="preserve">edukacinei, </w:t>
            </w:r>
            <w:r w:rsidRPr="00B9316C">
              <w:rPr>
                <w:rFonts w:ascii="Times New Roman" w:hAnsi="Times New Roman" w:cs="Times New Roman"/>
                <w:sz w:val="24"/>
                <w:szCs w:val="24"/>
              </w:rPr>
              <w:t xml:space="preserve">pažintinei veiklai, tradicinėms šventėms, </w:t>
            </w:r>
          </w:p>
          <w:p w14:paraId="04F13EF3" w14:textId="77777777"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kultūrinei, meninei, kūrybinei, projektinei veiklai).</w:t>
            </w:r>
          </w:p>
        </w:tc>
      </w:tr>
      <w:tr w:rsidR="00B9316C" w:rsidRPr="00B9316C" w14:paraId="1B8F2D71" w14:textId="77777777" w:rsidTr="00F16B44">
        <w:tc>
          <w:tcPr>
            <w:tcW w:w="2405" w:type="dxa"/>
          </w:tcPr>
          <w:p w14:paraId="038D7FA7" w14:textId="77777777"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 xml:space="preserve">Ugdymo karjerai programos </w:t>
            </w:r>
          </w:p>
          <w:p w14:paraId="6666DD97" w14:textId="77777777" w:rsidR="00B9316C" w:rsidRPr="00B9316C" w:rsidRDefault="00B9316C" w:rsidP="00B9316C">
            <w:pPr>
              <w:jc w:val="both"/>
              <w:rPr>
                <w:rFonts w:ascii="Times New Roman" w:hAnsi="Times New Roman" w:cs="Times New Roman"/>
                <w:sz w:val="24"/>
                <w:szCs w:val="24"/>
              </w:rPr>
            </w:pPr>
            <w:r w:rsidRPr="00B9316C">
              <w:rPr>
                <w:rFonts w:ascii="Times New Roman" w:hAnsi="Times New Roman" w:cs="Times New Roman"/>
                <w:sz w:val="24"/>
                <w:szCs w:val="24"/>
              </w:rPr>
              <w:t>įgyvendinimas.</w:t>
            </w:r>
          </w:p>
          <w:p w14:paraId="134FE557" w14:textId="77777777" w:rsidR="00B9316C" w:rsidRPr="00B9316C" w:rsidRDefault="00B9316C" w:rsidP="00B9316C">
            <w:pPr>
              <w:jc w:val="both"/>
              <w:rPr>
                <w:rFonts w:ascii="Times New Roman" w:hAnsi="Times New Roman" w:cs="Times New Roman"/>
                <w:sz w:val="24"/>
                <w:szCs w:val="24"/>
              </w:rPr>
            </w:pPr>
          </w:p>
        </w:tc>
        <w:tc>
          <w:tcPr>
            <w:tcW w:w="7088" w:type="dxa"/>
          </w:tcPr>
          <w:p w14:paraId="483D568A" w14:textId="53284F5E" w:rsidR="00B9316C" w:rsidRPr="00B9316C" w:rsidRDefault="007A2091" w:rsidP="00B9316C">
            <w:pPr>
              <w:jc w:val="both"/>
              <w:rPr>
                <w:rFonts w:ascii="Times New Roman" w:hAnsi="Times New Roman" w:cs="Times New Roman"/>
                <w:sz w:val="24"/>
                <w:szCs w:val="24"/>
              </w:rPr>
            </w:pPr>
            <w:r>
              <w:rPr>
                <w:rFonts w:ascii="Times New Roman" w:hAnsi="Times New Roman" w:cs="Times New Roman"/>
                <w:sz w:val="24"/>
                <w:szCs w:val="24"/>
              </w:rPr>
              <w:t>-</w:t>
            </w:r>
            <w:r w:rsidR="00CD6285">
              <w:t xml:space="preserve"> </w:t>
            </w:r>
            <w:r w:rsidR="00CD6285" w:rsidRPr="00CD6285">
              <w:rPr>
                <w:rFonts w:ascii="Times New Roman" w:hAnsi="Times New Roman" w:cs="Times New Roman"/>
                <w:sz w:val="24"/>
                <w:szCs w:val="24"/>
              </w:rPr>
              <w:t xml:space="preserve">Ugdymas karjerai gimnazijoje įgyvendinamas vadovaujantis  Lietuvos Respublikos švietimo ir mokslo ministro 2014 m. sausio 15 d. įsakymu Nr. V-72 „Dėl Ugdymo karjerai programos patvirtinimo“ ir </w:t>
            </w:r>
            <w:bookmarkStart w:id="6" w:name="_Hlk139959278"/>
            <w:r w:rsidR="00CD6285" w:rsidRPr="00CD6285">
              <w:rPr>
                <w:rFonts w:ascii="Times New Roman" w:hAnsi="Times New Roman" w:cs="Times New Roman"/>
                <w:sz w:val="24"/>
                <w:szCs w:val="24"/>
              </w:rPr>
              <w:t xml:space="preserve">gimnazijos  ,,Profesinio orientavimo </w:t>
            </w:r>
            <w:r w:rsidR="00120DA8">
              <w:rPr>
                <w:rFonts w:ascii="Times New Roman" w:hAnsi="Times New Roman" w:cs="Times New Roman"/>
                <w:sz w:val="24"/>
                <w:szCs w:val="24"/>
              </w:rPr>
              <w:t>teikimo</w:t>
            </w:r>
            <w:r w:rsidR="00120DA8" w:rsidRPr="00120DA8">
              <w:rPr>
                <w:rFonts w:ascii="Times New Roman" w:hAnsi="Times New Roman" w:cs="Times New Roman"/>
                <w:sz w:val="24"/>
                <w:szCs w:val="24"/>
              </w:rPr>
              <w:t xml:space="preserve"> ir karjeros specialisto funkcijų tvarkos </w:t>
            </w:r>
            <w:r w:rsidR="00CD6285" w:rsidRPr="00CD6285">
              <w:rPr>
                <w:rFonts w:ascii="Times New Roman" w:hAnsi="Times New Roman" w:cs="Times New Roman"/>
                <w:sz w:val="24"/>
                <w:szCs w:val="24"/>
              </w:rPr>
              <w:t xml:space="preserve"> aprašu”.  (PRIEDAS Nr. </w:t>
            </w:r>
            <w:r w:rsidR="00092EFA">
              <w:rPr>
                <w:rFonts w:ascii="Times New Roman" w:hAnsi="Times New Roman" w:cs="Times New Roman"/>
                <w:sz w:val="24"/>
                <w:szCs w:val="24"/>
              </w:rPr>
              <w:t>5</w:t>
            </w:r>
            <w:r w:rsidR="00CD6285" w:rsidRPr="00CD6285">
              <w:rPr>
                <w:rFonts w:ascii="Times New Roman" w:hAnsi="Times New Roman" w:cs="Times New Roman"/>
                <w:sz w:val="24"/>
                <w:szCs w:val="24"/>
              </w:rPr>
              <w:t>);</w:t>
            </w:r>
            <w:r>
              <w:rPr>
                <w:rFonts w:ascii="Times New Roman" w:hAnsi="Times New Roman" w:cs="Times New Roman"/>
                <w:sz w:val="24"/>
                <w:szCs w:val="24"/>
              </w:rPr>
              <w:t xml:space="preserve"> </w:t>
            </w:r>
            <w:bookmarkEnd w:id="6"/>
            <w:r w:rsidR="00B9316C" w:rsidRPr="00B9316C">
              <w:rPr>
                <w:rFonts w:ascii="Times New Roman" w:hAnsi="Times New Roman" w:cs="Times New Roman"/>
                <w:sz w:val="24"/>
                <w:szCs w:val="24"/>
              </w:rPr>
              <w:t xml:space="preserve">Programa integruojama į </w:t>
            </w:r>
            <w:r w:rsidR="00B9316C" w:rsidRPr="00B9316C">
              <w:rPr>
                <w:rFonts w:ascii="Times New Roman" w:hAnsi="Times New Roman" w:cs="Times New Roman"/>
                <w:sz w:val="24"/>
                <w:szCs w:val="24"/>
              </w:rPr>
              <w:lastRenderedPageBreak/>
              <w:t xml:space="preserve">mokomuosius dalykus ir klasių valandėles. </w:t>
            </w:r>
          </w:p>
          <w:p w14:paraId="742DC944" w14:textId="1F5694DC" w:rsidR="00B9316C" w:rsidRPr="00B9316C" w:rsidRDefault="00FB43F1" w:rsidP="00B9316C">
            <w:pPr>
              <w:jc w:val="both"/>
              <w:rPr>
                <w:rFonts w:ascii="Times New Roman" w:hAnsi="Times New Roman" w:cs="Times New Roman"/>
                <w:sz w:val="24"/>
                <w:szCs w:val="24"/>
              </w:rPr>
            </w:pPr>
            <w:r w:rsidRPr="00FB43F1">
              <w:rPr>
                <w:rFonts w:ascii="Times New Roman" w:hAnsi="Times New Roman" w:cs="Times New Roman"/>
                <w:sz w:val="24"/>
                <w:szCs w:val="24"/>
              </w:rPr>
              <w:t>- 2023-2024 m. m. 1-4, 5, 7-8, I-II g klasių mokiniai tęs ES lėšų finansuojamo projekto „Kokybiškų karjeros paslaugų teikimas realioje ir virtualioje aplinkoje“ įgyvendinimą;</w:t>
            </w:r>
            <w:r>
              <w:rPr>
                <w:rFonts w:ascii="Times New Roman" w:hAnsi="Times New Roman" w:cs="Times New Roman"/>
                <w:sz w:val="24"/>
                <w:szCs w:val="24"/>
              </w:rPr>
              <w:t xml:space="preserve"> </w:t>
            </w:r>
            <w:r w:rsidRPr="00FB43F1">
              <w:rPr>
                <w:rFonts w:ascii="Times New Roman" w:hAnsi="Times New Roman" w:cs="Times New Roman"/>
                <w:sz w:val="24"/>
                <w:szCs w:val="24"/>
              </w:rPr>
              <w:t>P</w:t>
            </w:r>
            <w:r>
              <w:rPr>
                <w:rFonts w:ascii="Times New Roman" w:hAnsi="Times New Roman" w:cs="Times New Roman"/>
                <w:sz w:val="24"/>
                <w:szCs w:val="24"/>
              </w:rPr>
              <w:t>rojekto p</w:t>
            </w:r>
            <w:r w:rsidRPr="00FB43F1">
              <w:rPr>
                <w:rFonts w:ascii="Times New Roman" w:hAnsi="Times New Roman" w:cs="Times New Roman"/>
                <w:sz w:val="24"/>
                <w:szCs w:val="24"/>
              </w:rPr>
              <w:t>rograma integruojama į mokomuosius dalykus ir klasių valandėles.</w:t>
            </w:r>
          </w:p>
        </w:tc>
      </w:tr>
      <w:tr w:rsidR="006112AE" w:rsidRPr="00B9316C" w14:paraId="70144E6B" w14:textId="77777777" w:rsidTr="00F16B44">
        <w:tc>
          <w:tcPr>
            <w:tcW w:w="2405" w:type="dxa"/>
          </w:tcPr>
          <w:p w14:paraId="7CD5F672" w14:textId="53826756" w:rsidR="006112AE" w:rsidRPr="00B9316C" w:rsidRDefault="006112AE" w:rsidP="003F2F52">
            <w:pPr>
              <w:rPr>
                <w:rFonts w:ascii="Times New Roman" w:hAnsi="Times New Roman" w:cs="Times New Roman"/>
                <w:sz w:val="24"/>
                <w:szCs w:val="24"/>
              </w:rPr>
            </w:pPr>
            <w:r>
              <w:rPr>
                <w:rFonts w:ascii="Times New Roman" w:hAnsi="Times New Roman" w:cs="Times New Roman"/>
                <w:sz w:val="24"/>
                <w:szCs w:val="24"/>
              </w:rPr>
              <w:lastRenderedPageBreak/>
              <w:t>Žmogaus saugos programos įgyvendinimas.</w:t>
            </w:r>
          </w:p>
        </w:tc>
        <w:tc>
          <w:tcPr>
            <w:tcW w:w="7088" w:type="dxa"/>
          </w:tcPr>
          <w:p w14:paraId="375C6ED2" w14:textId="6E80A2F3" w:rsidR="006112AE" w:rsidRDefault="006112AE" w:rsidP="00B9316C">
            <w:pPr>
              <w:jc w:val="both"/>
              <w:rPr>
                <w:rFonts w:ascii="Times New Roman" w:hAnsi="Times New Roman" w:cs="Times New Roman"/>
                <w:sz w:val="24"/>
                <w:szCs w:val="24"/>
              </w:rPr>
            </w:pPr>
            <w:r w:rsidRPr="00B42FF3">
              <w:rPr>
                <w:rFonts w:ascii="Times New Roman" w:hAnsi="Times New Roman" w:cs="Times New Roman"/>
                <w:sz w:val="24"/>
                <w:szCs w:val="24"/>
              </w:rPr>
              <w:t>Žmogaus saugos bendroji programa, patvirtinta Lietuvos Respublikos švietimo ir mokslo ministro 2012 m. liepos 18 d. įsakymu Nr. V-1159 „Dėl Žmogaus saugos bendrosios programos patvirtinimo“, vykdant p</w:t>
            </w:r>
            <w:r>
              <w:rPr>
                <w:rFonts w:ascii="Times New Roman" w:hAnsi="Times New Roman" w:cs="Times New Roman"/>
                <w:sz w:val="24"/>
                <w:szCs w:val="24"/>
              </w:rPr>
              <w:t>agrindinio</w:t>
            </w:r>
            <w:r w:rsidRPr="00B42FF3">
              <w:rPr>
                <w:rFonts w:ascii="Times New Roman" w:hAnsi="Times New Roman" w:cs="Times New Roman"/>
                <w:sz w:val="24"/>
                <w:szCs w:val="24"/>
              </w:rPr>
              <w:t xml:space="preserve"> ugdymo programą</w:t>
            </w:r>
            <w:r>
              <w:rPr>
                <w:rFonts w:ascii="Times New Roman" w:hAnsi="Times New Roman" w:cs="Times New Roman"/>
                <w:sz w:val="24"/>
                <w:szCs w:val="24"/>
              </w:rPr>
              <w:t xml:space="preserve"> 2023-2024 m. m. 8 ir II g klasėse dėstoma atskirai.</w:t>
            </w:r>
          </w:p>
        </w:tc>
      </w:tr>
      <w:tr w:rsidR="00CF08CD" w:rsidRPr="00B9316C" w14:paraId="23A5E7FF" w14:textId="77777777" w:rsidTr="00F16B44">
        <w:tc>
          <w:tcPr>
            <w:tcW w:w="2405" w:type="dxa"/>
          </w:tcPr>
          <w:p w14:paraId="611D9E2D" w14:textId="77777777" w:rsidR="00EF3168" w:rsidRPr="00EF3168" w:rsidRDefault="00EF3168" w:rsidP="00EF3168">
            <w:pPr>
              <w:jc w:val="both"/>
              <w:rPr>
                <w:rFonts w:ascii="Times New Roman" w:hAnsi="Times New Roman" w:cs="Times New Roman"/>
                <w:sz w:val="24"/>
                <w:szCs w:val="24"/>
              </w:rPr>
            </w:pPr>
            <w:r w:rsidRPr="00EF3168">
              <w:rPr>
                <w:rFonts w:ascii="Times New Roman" w:hAnsi="Times New Roman" w:cs="Times New Roman"/>
                <w:sz w:val="24"/>
                <w:szCs w:val="24"/>
              </w:rPr>
              <w:t xml:space="preserve">Prevencinių programų, </w:t>
            </w:r>
          </w:p>
          <w:p w14:paraId="599AE9C1" w14:textId="07EBA3A0" w:rsidR="00EF3168" w:rsidRPr="00EF3168" w:rsidRDefault="00EF3168" w:rsidP="00EF3168">
            <w:pPr>
              <w:jc w:val="both"/>
              <w:rPr>
                <w:rFonts w:ascii="Times New Roman" w:hAnsi="Times New Roman" w:cs="Times New Roman"/>
                <w:sz w:val="24"/>
                <w:szCs w:val="24"/>
              </w:rPr>
            </w:pPr>
            <w:r w:rsidRPr="00EF3168">
              <w:rPr>
                <w:rFonts w:ascii="Times New Roman" w:hAnsi="Times New Roman" w:cs="Times New Roman"/>
                <w:sz w:val="24"/>
                <w:szCs w:val="24"/>
              </w:rPr>
              <w:t xml:space="preserve">ugdančių mokinių socialines ir </w:t>
            </w:r>
            <w:r>
              <w:rPr>
                <w:rFonts w:ascii="Times New Roman" w:hAnsi="Times New Roman" w:cs="Times New Roman"/>
                <w:sz w:val="24"/>
                <w:szCs w:val="24"/>
              </w:rPr>
              <w:t xml:space="preserve"> </w:t>
            </w:r>
            <w:r w:rsidRPr="00EF3168">
              <w:rPr>
                <w:rFonts w:ascii="Times New Roman" w:hAnsi="Times New Roman" w:cs="Times New Roman"/>
                <w:sz w:val="24"/>
                <w:szCs w:val="24"/>
              </w:rPr>
              <w:t xml:space="preserve">emocines kompetencijas, </w:t>
            </w:r>
          </w:p>
          <w:p w14:paraId="3F472186" w14:textId="75F0F3E2" w:rsidR="00EF3168" w:rsidRPr="00EF3168" w:rsidRDefault="00EF3168" w:rsidP="00EF3168">
            <w:pPr>
              <w:jc w:val="both"/>
              <w:rPr>
                <w:rFonts w:ascii="Times New Roman" w:hAnsi="Times New Roman" w:cs="Times New Roman"/>
                <w:sz w:val="24"/>
                <w:szCs w:val="24"/>
              </w:rPr>
            </w:pPr>
            <w:r w:rsidRPr="00EF3168">
              <w:rPr>
                <w:rFonts w:ascii="Times New Roman" w:hAnsi="Times New Roman" w:cs="Times New Roman"/>
                <w:sz w:val="24"/>
                <w:szCs w:val="24"/>
              </w:rPr>
              <w:t xml:space="preserve">apimančias smurto, alkoholio, tabako ir kitų psichiką </w:t>
            </w:r>
          </w:p>
          <w:p w14:paraId="26DDEF0B" w14:textId="77777777" w:rsidR="00EF3168" w:rsidRPr="00EF3168" w:rsidRDefault="00EF3168" w:rsidP="00EF3168">
            <w:pPr>
              <w:jc w:val="both"/>
              <w:rPr>
                <w:rFonts w:ascii="Times New Roman" w:hAnsi="Times New Roman" w:cs="Times New Roman"/>
                <w:sz w:val="24"/>
                <w:szCs w:val="24"/>
              </w:rPr>
            </w:pPr>
            <w:r w:rsidRPr="00EF3168">
              <w:rPr>
                <w:rFonts w:ascii="Times New Roman" w:hAnsi="Times New Roman" w:cs="Times New Roman"/>
                <w:sz w:val="24"/>
                <w:szCs w:val="24"/>
              </w:rPr>
              <w:t xml:space="preserve">veikiančių medžiagų </w:t>
            </w:r>
          </w:p>
          <w:p w14:paraId="27D3ACF2" w14:textId="411C1A29" w:rsidR="00CF08CD" w:rsidRDefault="00EF3168" w:rsidP="00EF3168">
            <w:pPr>
              <w:jc w:val="both"/>
              <w:rPr>
                <w:rFonts w:ascii="Times New Roman" w:hAnsi="Times New Roman" w:cs="Times New Roman"/>
                <w:sz w:val="24"/>
                <w:szCs w:val="24"/>
              </w:rPr>
            </w:pPr>
            <w:r w:rsidRPr="00EF3168">
              <w:rPr>
                <w:rFonts w:ascii="Times New Roman" w:hAnsi="Times New Roman" w:cs="Times New Roman"/>
                <w:sz w:val="24"/>
                <w:szCs w:val="24"/>
              </w:rPr>
              <w:t>prevenciją, įgyvendinimas.</w:t>
            </w:r>
          </w:p>
        </w:tc>
        <w:tc>
          <w:tcPr>
            <w:tcW w:w="7088" w:type="dxa"/>
          </w:tcPr>
          <w:p w14:paraId="75551147" w14:textId="7B341A4E" w:rsidR="002605DD" w:rsidRDefault="002605DD" w:rsidP="004327F6">
            <w:pPr>
              <w:jc w:val="both"/>
              <w:rPr>
                <w:rFonts w:ascii="Times New Roman" w:hAnsi="Times New Roman" w:cs="Times New Roman"/>
                <w:sz w:val="24"/>
                <w:szCs w:val="24"/>
              </w:rPr>
            </w:pPr>
            <w:r>
              <w:rPr>
                <w:rFonts w:ascii="Times New Roman" w:hAnsi="Times New Roman" w:cs="Times New Roman"/>
                <w:sz w:val="24"/>
                <w:szCs w:val="24"/>
              </w:rPr>
              <w:t xml:space="preserve">- „Gyvenimo įgūdžių programa“ patvirtinta Lietuvos </w:t>
            </w:r>
            <w:r w:rsidR="00D5178B">
              <w:rPr>
                <w:rFonts w:ascii="Times New Roman" w:hAnsi="Times New Roman" w:cs="Times New Roman"/>
                <w:sz w:val="24"/>
                <w:szCs w:val="24"/>
              </w:rPr>
              <w:t>R</w:t>
            </w:r>
            <w:r>
              <w:rPr>
                <w:rFonts w:ascii="Times New Roman" w:hAnsi="Times New Roman" w:cs="Times New Roman"/>
                <w:sz w:val="24"/>
                <w:szCs w:val="24"/>
              </w:rPr>
              <w:t xml:space="preserve">espublikos švietimo ir mokslo ministerijos pradinėse klasėse įgyvendinama integruojant į mokomuosius dalykus ir klasių valandėles, </w:t>
            </w:r>
            <w:r w:rsidR="00991D2F">
              <w:rPr>
                <w:rFonts w:ascii="Times New Roman" w:hAnsi="Times New Roman" w:cs="Times New Roman"/>
                <w:sz w:val="24"/>
                <w:szCs w:val="24"/>
              </w:rPr>
              <w:t>5 ir 7 klasėse skirta po 1 val., I g – po 0,5 val.</w:t>
            </w:r>
          </w:p>
          <w:p w14:paraId="3A6BC0AC" w14:textId="2483F4DA" w:rsidR="00712DB1" w:rsidRPr="004327F6" w:rsidRDefault="004327F6" w:rsidP="004327F6">
            <w:pPr>
              <w:jc w:val="both"/>
              <w:rPr>
                <w:rFonts w:ascii="Times New Roman" w:hAnsi="Times New Roman" w:cs="Times New Roman"/>
                <w:sz w:val="24"/>
                <w:szCs w:val="24"/>
              </w:rPr>
            </w:pPr>
            <w:r>
              <w:rPr>
                <w:rFonts w:ascii="Times New Roman" w:hAnsi="Times New Roman" w:cs="Times New Roman"/>
                <w:sz w:val="24"/>
                <w:szCs w:val="24"/>
              </w:rPr>
              <w:t xml:space="preserve">- </w:t>
            </w:r>
            <w:r w:rsidR="00712DB1" w:rsidRPr="004327F6">
              <w:rPr>
                <w:rFonts w:ascii="Times New Roman" w:hAnsi="Times New Roman" w:cs="Times New Roman"/>
                <w:sz w:val="24"/>
                <w:szCs w:val="24"/>
              </w:rPr>
              <w:t xml:space="preserve">Pradinių klasių mokiniai įgyvendins ankstyvosios prevencijos programą „Įveikiame kartu“. Programos tikslas – ugdant pozityvius bendravimo ir emocinių sunkumų įveikimo gebėjimus, užkirsti kelią vaikų elgesio ir </w:t>
            </w:r>
            <w:r w:rsidRPr="004327F6">
              <w:rPr>
                <w:rFonts w:ascii="Times New Roman" w:hAnsi="Times New Roman" w:cs="Times New Roman"/>
                <w:sz w:val="24"/>
                <w:szCs w:val="24"/>
              </w:rPr>
              <w:t>emocinėms problemoms.</w:t>
            </w:r>
          </w:p>
          <w:p w14:paraId="7E9E8D76" w14:textId="58B8A717" w:rsidR="00CF08CD" w:rsidRPr="00B42FF3" w:rsidRDefault="00592081" w:rsidP="00B9316C">
            <w:pPr>
              <w:jc w:val="both"/>
              <w:rPr>
                <w:rFonts w:ascii="Times New Roman" w:hAnsi="Times New Roman" w:cs="Times New Roman"/>
                <w:sz w:val="24"/>
                <w:szCs w:val="24"/>
              </w:rPr>
            </w:pPr>
            <w:r>
              <w:rPr>
                <w:rFonts w:ascii="Times New Roman" w:hAnsi="Times New Roman" w:cs="Times New Roman"/>
                <w:sz w:val="24"/>
                <w:szCs w:val="24"/>
              </w:rPr>
              <w:t xml:space="preserve">- </w:t>
            </w:r>
            <w:r w:rsidR="00F16B44" w:rsidRPr="00B42FF3">
              <w:rPr>
                <w:rFonts w:ascii="Times New Roman" w:hAnsi="Times New Roman" w:cs="Times New Roman"/>
                <w:sz w:val="24"/>
                <w:szCs w:val="24"/>
              </w:rPr>
              <w:t>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w:t>
            </w:r>
          </w:p>
        </w:tc>
      </w:tr>
    </w:tbl>
    <w:p w14:paraId="398900F9" w14:textId="77777777" w:rsidR="00B42FF3" w:rsidRPr="00567DDB" w:rsidRDefault="00B42FF3" w:rsidP="00585420">
      <w:pPr>
        <w:spacing w:after="0" w:line="240" w:lineRule="auto"/>
        <w:jc w:val="both"/>
        <w:rPr>
          <w:rFonts w:ascii="Times New Roman" w:hAnsi="Times New Roman" w:cs="Times New Roman"/>
          <w:sz w:val="24"/>
          <w:szCs w:val="24"/>
        </w:rPr>
      </w:pPr>
    </w:p>
    <w:p w14:paraId="6AAA0A9C" w14:textId="25C56CBD" w:rsidR="00567DDB" w:rsidRDefault="00841DDA"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67981">
        <w:rPr>
          <w:rFonts w:ascii="Times New Roman" w:hAnsi="Times New Roman" w:cs="Times New Roman"/>
          <w:sz w:val="24"/>
          <w:szCs w:val="24"/>
        </w:rPr>
        <w:t>7</w:t>
      </w:r>
      <w:r w:rsidR="00567DDB" w:rsidRPr="00567DDB">
        <w:rPr>
          <w:rFonts w:ascii="Times New Roman" w:hAnsi="Times New Roman" w:cs="Times New Roman"/>
          <w:sz w:val="24"/>
          <w:szCs w:val="24"/>
        </w:rPr>
        <w:t xml:space="preserve">. </w:t>
      </w:r>
      <w:r w:rsidR="00EB328A" w:rsidRPr="00EB328A">
        <w:rPr>
          <w:rFonts w:ascii="Times New Roman" w:hAnsi="Times New Roman" w:cs="Times New Roman"/>
          <w:sz w:val="24"/>
          <w:szCs w:val="24"/>
        </w:rPr>
        <w:t xml:space="preserve">Gimnazijos ugdymo planą gimnazijos vadovas, suderinęs su Gimnazijos taryba ir su Šalčininkų rajono savivaldybės vykdomąja institucija (steigėju), tvirtina iki </w:t>
      </w:r>
      <w:r w:rsidR="002B5F08">
        <w:rPr>
          <w:rFonts w:ascii="Times New Roman" w:hAnsi="Times New Roman" w:cs="Times New Roman"/>
          <w:sz w:val="24"/>
          <w:szCs w:val="24"/>
        </w:rPr>
        <w:t>mokslo metų</w:t>
      </w:r>
      <w:r w:rsidR="00EB328A" w:rsidRPr="00EB328A">
        <w:rPr>
          <w:rFonts w:ascii="Times New Roman" w:hAnsi="Times New Roman" w:cs="Times New Roman"/>
          <w:sz w:val="24"/>
          <w:szCs w:val="24"/>
        </w:rPr>
        <w:t xml:space="preserve"> pradžios.</w:t>
      </w:r>
      <w:r w:rsidR="00EB328A">
        <w:rPr>
          <w:rFonts w:ascii="Times New Roman" w:hAnsi="Times New Roman" w:cs="Times New Roman"/>
          <w:sz w:val="24"/>
          <w:szCs w:val="24"/>
        </w:rPr>
        <w:t xml:space="preserve"> </w:t>
      </w:r>
    </w:p>
    <w:p w14:paraId="0ABD68DF" w14:textId="77777777" w:rsidR="00625871" w:rsidRDefault="00625871" w:rsidP="00567DDB">
      <w:pPr>
        <w:spacing w:after="0" w:line="240" w:lineRule="auto"/>
        <w:rPr>
          <w:rFonts w:ascii="Times New Roman" w:hAnsi="Times New Roman" w:cs="Times New Roman"/>
          <w:sz w:val="24"/>
          <w:szCs w:val="24"/>
        </w:rPr>
      </w:pPr>
    </w:p>
    <w:p w14:paraId="3D390936" w14:textId="77777777" w:rsidR="00625871" w:rsidRPr="00E92D55" w:rsidRDefault="00625871" w:rsidP="00E92D55">
      <w:pPr>
        <w:spacing w:after="0" w:line="240" w:lineRule="auto"/>
        <w:jc w:val="center"/>
        <w:rPr>
          <w:rFonts w:ascii="Times New Roman" w:hAnsi="Times New Roman" w:cs="Times New Roman"/>
          <w:b/>
          <w:sz w:val="24"/>
          <w:szCs w:val="24"/>
        </w:rPr>
      </w:pPr>
      <w:r w:rsidRPr="00E92D55">
        <w:rPr>
          <w:rFonts w:ascii="Times New Roman" w:hAnsi="Times New Roman" w:cs="Times New Roman"/>
          <w:b/>
          <w:sz w:val="24"/>
          <w:szCs w:val="24"/>
        </w:rPr>
        <w:t>TREČIASIS SKIRSNIS</w:t>
      </w:r>
    </w:p>
    <w:p w14:paraId="2E018707" w14:textId="50233CAD" w:rsidR="00625871" w:rsidRPr="00E92D55" w:rsidRDefault="00625871" w:rsidP="00E92D55">
      <w:pPr>
        <w:spacing w:after="0" w:line="240" w:lineRule="auto"/>
        <w:jc w:val="center"/>
        <w:rPr>
          <w:rFonts w:ascii="Times New Roman" w:hAnsi="Times New Roman" w:cs="Times New Roman"/>
          <w:b/>
          <w:sz w:val="24"/>
          <w:szCs w:val="24"/>
        </w:rPr>
      </w:pPr>
      <w:r w:rsidRPr="00E92D55">
        <w:rPr>
          <w:rFonts w:ascii="Times New Roman" w:hAnsi="Times New Roman" w:cs="Times New Roman"/>
          <w:b/>
          <w:sz w:val="24"/>
          <w:szCs w:val="24"/>
        </w:rPr>
        <w:t>UGDYMO PROGRAMŲ ĮGYVENDINIMO ORGANIZAVIMAS</w:t>
      </w:r>
    </w:p>
    <w:p w14:paraId="6BCE04A9" w14:textId="77777777" w:rsidR="00625871" w:rsidRDefault="00625871" w:rsidP="00585420">
      <w:pPr>
        <w:spacing w:after="0" w:line="240" w:lineRule="auto"/>
        <w:jc w:val="both"/>
        <w:rPr>
          <w:rFonts w:ascii="Times New Roman" w:hAnsi="Times New Roman" w:cs="Times New Roman"/>
          <w:sz w:val="24"/>
          <w:szCs w:val="24"/>
        </w:rPr>
      </w:pPr>
    </w:p>
    <w:p w14:paraId="7C81C279" w14:textId="2A261FFB" w:rsidR="00625871" w:rsidRPr="00625871" w:rsidRDefault="00793999"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17D69">
        <w:rPr>
          <w:rFonts w:ascii="Times New Roman" w:hAnsi="Times New Roman" w:cs="Times New Roman"/>
          <w:sz w:val="24"/>
          <w:szCs w:val="24"/>
        </w:rPr>
        <w:t>8</w:t>
      </w:r>
      <w:r w:rsidR="00625871" w:rsidRPr="00625871">
        <w:rPr>
          <w:rFonts w:ascii="Times New Roman" w:hAnsi="Times New Roman" w:cs="Times New Roman"/>
          <w:sz w:val="24"/>
          <w:szCs w:val="24"/>
        </w:rPr>
        <w:t xml:space="preserve">. </w:t>
      </w:r>
      <w:r>
        <w:rPr>
          <w:rFonts w:ascii="Times New Roman" w:hAnsi="Times New Roman" w:cs="Times New Roman"/>
          <w:sz w:val="24"/>
          <w:szCs w:val="24"/>
        </w:rPr>
        <w:t xml:space="preserve">Gimnazijos ugdymo plane </w:t>
      </w:r>
      <w:r w:rsidR="00625871" w:rsidRPr="00625871">
        <w:rPr>
          <w:rFonts w:ascii="Times New Roman" w:hAnsi="Times New Roman" w:cs="Times New Roman"/>
          <w:sz w:val="24"/>
          <w:szCs w:val="24"/>
        </w:rPr>
        <w:t>nustatytas ugdymo procesui skirtas laikas per mokslo metus proporcingai suskirstomas į trumpiau trunkančius</w:t>
      </w:r>
      <w:r>
        <w:rPr>
          <w:rFonts w:ascii="Times New Roman" w:hAnsi="Times New Roman" w:cs="Times New Roman"/>
          <w:sz w:val="24"/>
          <w:szCs w:val="24"/>
        </w:rPr>
        <w:t xml:space="preserve"> mokymosi periodus: trimestrus ir pusmečius.</w:t>
      </w:r>
    </w:p>
    <w:p w14:paraId="190E9CC3" w14:textId="56461C37" w:rsidR="00625871" w:rsidRPr="00625871" w:rsidRDefault="00C472C0"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17D69">
        <w:rPr>
          <w:rFonts w:ascii="Times New Roman" w:hAnsi="Times New Roman" w:cs="Times New Roman"/>
          <w:sz w:val="24"/>
          <w:szCs w:val="24"/>
        </w:rPr>
        <w:t>9</w:t>
      </w:r>
      <w:r w:rsidR="00625871" w:rsidRPr="00625871">
        <w:rPr>
          <w:rFonts w:ascii="Times New Roman" w:hAnsi="Times New Roman" w:cs="Times New Roman"/>
          <w:sz w:val="24"/>
          <w:szCs w:val="24"/>
        </w:rPr>
        <w:t>. Mokymosi trukmė apibrėžiama pamokų skaičiumi per dieną ir nepertraukiamo mokymosi laiku, kurį reglamentuoja Higienos norma.</w:t>
      </w:r>
    </w:p>
    <w:p w14:paraId="60A0A19B" w14:textId="0FC077EC" w:rsidR="00625871" w:rsidRPr="00625871" w:rsidRDefault="00417D69"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25871" w:rsidRPr="00625871">
        <w:rPr>
          <w:rFonts w:ascii="Times New Roman" w:hAnsi="Times New Roman" w:cs="Times New Roman"/>
          <w:sz w:val="24"/>
          <w:szCs w:val="24"/>
        </w:rPr>
        <w:t xml:space="preserve">. Ugdymo savaitė yra 5 darbo dienų mokymosi periodas, cikliškai besikartojantis ugdymo procese. </w:t>
      </w:r>
    </w:p>
    <w:p w14:paraId="0D649D11" w14:textId="5F87A894" w:rsidR="00625871" w:rsidRPr="00625871" w:rsidRDefault="00997B51"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17D69">
        <w:rPr>
          <w:rFonts w:ascii="Times New Roman" w:hAnsi="Times New Roman" w:cs="Times New Roman"/>
          <w:sz w:val="24"/>
          <w:szCs w:val="24"/>
        </w:rPr>
        <w:t>1</w:t>
      </w:r>
      <w:r w:rsidR="00625871" w:rsidRPr="00625871">
        <w:rPr>
          <w:rFonts w:ascii="Times New Roman" w:hAnsi="Times New Roman" w:cs="Times New Roman"/>
          <w:sz w:val="24"/>
          <w:szCs w:val="24"/>
        </w:rPr>
        <w:t xml:space="preserve">. Klasės dalykų turiniui įgyvendinti per skirtą ugdymo laiką ir pamokų skaičių rengiamas pamokų tvarkaraštis. Jame numatoma klasei skirtų pamokų organizavimo seka per dieną, savaitę. </w:t>
      </w:r>
      <w:r w:rsidR="00793999">
        <w:rPr>
          <w:rFonts w:ascii="Times New Roman" w:hAnsi="Times New Roman" w:cs="Times New Roman"/>
          <w:sz w:val="24"/>
          <w:szCs w:val="24"/>
        </w:rPr>
        <w:t xml:space="preserve">Gimnazijos </w:t>
      </w:r>
      <w:r w:rsidR="00625871" w:rsidRPr="00625871">
        <w:rPr>
          <w:rFonts w:ascii="Times New Roman" w:hAnsi="Times New Roman" w:cs="Times New Roman"/>
          <w:sz w:val="24"/>
          <w:szCs w:val="24"/>
        </w:rPr>
        <w:t xml:space="preserve"> pamokų tvarkaraštis per mokslo metus </w:t>
      </w:r>
      <w:r w:rsidR="002F4E0F">
        <w:rPr>
          <w:rFonts w:ascii="Times New Roman" w:hAnsi="Times New Roman" w:cs="Times New Roman"/>
          <w:sz w:val="24"/>
          <w:szCs w:val="24"/>
        </w:rPr>
        <w:t>yra</w:t>
      </w:r>
      <w:r w:rsidR="00625871" w:rsidRPr="00625871">
        <w:rPr>
          <w:rFonts w:ascii="Times New Roman" w:hAnsi="Times New Roman" w:cs="Times New Roman"/>
          <w:sz w:val="24"/>
          <w:szCs w:val="24"/>
        </w:rPr>
        <w:t xml:space="preserve"> pertvarkomas, atsižvelgiant į ugdymo procesui keliamus uždavinius.</w:t>
      </w:r>
    </w:p>
    <w:p w14:paraId="67EA3BE9" w14:textId="2B4175AC" w:rsidR="00625871" w:rsidRPr="00625871" w:rsidRDefault="0041157C"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17D69">
        <w:rPr>
          <w:rFonts w:ascii="Times New Roman" w:hAnsi="Times New Roman" w:cs="Times New Roman"/>
          <w:sz w:val="24"/>
          <w:szCs w:val="24"/>
        </w:rPr>
        <w:t>2</w:t>
      </w:r>
      <w:r w:rsidR="00625871" w:rsidRPr="00625871">
        <w:rPr>
          <w:rFonts w:ascii="Times New Roman" w:hAnsi="Times New Roman" w:cs="Times New Roman"/>
          <w:sz w:val="24"/>
          <w:szCs w:val="24"/>
        </w:rPr>
        <w:t xml:space="preserve">. Mokymosi veiksmingumui didinti </w:t>
      </w:r>
      <w:r w:rsidR="00997B51">
        <w:rPr>
          <w:rFonts w:ascii="Times New Roman" w:hAnsi="Times New Roman" w:cs="Times New Roman"/>
          <w:sz w:val="24"/>
          <w:szCs w:val="24"/>
        </w:rPr>
        <w:t>pamokų tvarkaraštyje numatytos</w:t>
      </w:r>
      <w:r w:rsidR="00625871" w:rsidRPr="00625871">
        <w:rPr>
          <w:rFonts w:ascii="Times New Roman" w:hAnsi="Times New Roman" w:cs="Times New Roman"/>
          <w:sz w:val="24"/>
          <w:szCs w:val="24"/>
        </w:rPr>
        <w:t xml:space="preserve"> ne tik pavien</w:t>
      </w:r>
      <w:r w:rsidR="00704674">
        <w:rPr>
          <w:rFonts w:ascii="Times New Roman" w:hAnsi="Times New Roman" w:cs="Times New Roman"/>
          <w:sz w:val="24"/>
          <w:szCs w:val="24"/>
        </w:rPr>
        <w:t>ė</w:t>
      </w:r>
      <w:r w:rsidR="00625871" w:rsidRPr="00625871">
        <w:rPr>
          <w:rFonts w:ascii="Times New Roman" w:hAnsi="Times New Roman" w:cs="Times New Roman"/>
          <w:sz w:val="24"/>
          <w:szCs w:val="24"/>
        </w:rPr>
        <w:t>s, bet ir dvi iš eilės viena po kito</w:t>
      </w:r>
      <w:r w:rsidR="00997B51">
        <w:rPr>
          <w:rFonts w:ascii="Times New Roman" w:hAnsi="Times New Roman" w:cs="Times New Roman"/>
          <w:sz w:val="24"/>
          <w:szCs w:val="24"/>
        </w:rPr>
        <w:t>s to paties dalyko organizuojamos pamoko</w:t>
      </w:r>
      <w:r w:rsidR="00625871" w:rsidRPr="00625871">
        <w:rPr>
          <w:rFonts w:ascii="Times New Roman" w:hAnsi="Times New Roman" w:cs="Times New Roman"/>
          <w:sz w:val="24"/>
          <w:szCs w:val="24"/>
        </w:rPr>
        <w:t xml:space="preserve">s. Nepertraukiamo mokymosi laikas nustatomas vadovaujantis Higienos norma. </w:t>
      </w:r>
    </w:p>
    <w:p w14:paraId="20095654" w14:textId="4462EFF8" w:rsidR="00625871" w:rsidRPr="00625871" w:rsidRDefault="0041157C"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17D69">
        <w:rPr>
          <w:rFonts w:ascii="Times New Roman" w:hAnsi="Times New Roman" w:cs="Times New Roman"/>
          <w:sz w:val="24"/>
          <w:szCs w:val="24"/>
        </w:rPr>
        <w:t>3</w:t>
      </w:r>
      <w:r w:rsidR="00625871" w:rsidRPr="00625871">
        <w:rPr>
          <w:rFonts w:ascii="Times New Roman" w:hAnsi="Times New Roman" w:cs="Times New Roman"/>
          <w:sz w:val="24"/>
          <w:szCs w:val="24"/>
        </w:rPr>
        <w:t xml:space="preserve">. Mokiniams, besimokantiems pagal pradinio ir pagrindinio </w:t>
      </w:r>
      <w:r w:rsidR="00997B51">
        <w:rPr>
          <w:rFonts w:ascii="Times New Roman" w:hAnsi="Times New Roman" w:cs="Times New Roman"/>
          <w:sz w:val="24"/>
          <w:szCs w:val="24"/>
        </w:rPr>
        <w:t>ugdymo programas, nepaliekamas pamokos laiko tarpas</w:t>
      </w:r>
      <w:r w:rsidR="00625871" w:rsidRPr="00625871">
        <w:rPr>
          <w:rFonts w:ascii="Times New Roman" w:hAnsi="Times New Roman" w:cs="Times New Roman"/>
          <w:sz w:val="24"/>
          <w:szCs w:val="24"/>
        </w:rPr>
        <w:t xml:space="preserve"> tarp pamokų.</w:t>
      </w:r>
    </w:p>
    <w:p w14:paraId="6B7ADC64" w14:textId="1F76E841" w:rsidR="00625871" w:rsidRPr="004D4B15" w:rsidRDefault="004D4B15" w:rsidP="0058542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w:t>
      </w:r>
      <w:r w:rsidR="00F84C0D">
        <w:rPr>
          <w:rFonts w:ascii="Times New Roman" w:hAnsi="Times New Roman" w:cs="Times New Roman"/>
          <w:sz w:val="24"/>
          <w:szCs w:val="24"/>
        </w:rPr>
        <w:t>4</w:t>
      </w:r>
      <w:r w:rsidR="00625871" w:rsidRPr="00625871">
        <w:rPr>
          <w:rFonts w:ascii="Times New Roman" w:hAnsi="Times New Roman" w:cs="Times New Roman"/>
          <w:sz w:val="24"/>
          <w:szCs w:val="24"/>
        </w:rPr>
        <w:t xml:space="preserve">. </w:t>
      </w:r>
      <w:r>
        <w:rPr>
          <w:rFonts w:ascii="Times New Roman" w:hAnsi="Times New Roman" w:cs="Times New Roman"/>
          <w:sz w:val="24"/>
          <w:szCs w:val="24"/>
        </w:rPr>
        <w:t>Gimnazija</w:t>
      </w:r>
      <w:r w:rsidR="00625871" w:rsidRPr="00625871">
        <w:rPr>
          <w:rFonts w:ascii="Times New Roman" w:hAnsi="Times New Roman" w:cs="Times New Roman"/>
          <w:sz w:val="24"/>
          <w:szCs w:val="24"/>
        </w:rPr>
        <w:t xml:space="preserve"> užtikrina, kad per mokslo metus ugdymo procese organizuojamas Bendruosiuose ugdymo planuose nustatytas pamokų skaičiu</w:t>
      </w:r>
      <w:r w:rsidR="00625871" w:rsidRPr="00704674">
        <w:rPr>
          <w:rFonts w:ascii="Times New Roman" w:hAnsi="Times New Roman" w:cs="Times New Roman"/>
          <w:sz w:val="24"/>
          <w:szCs w:val="24"/>
        </w:rPr>
        <w:t xml:space="preserve">s. Pamokų, organizuojamų per savaitę, skaičius gali būti mažesnis ir (ar) didesnis nei numatytas Bendruosiuose ugdymo planuose, tačiau metinių pamokų skaičius </w:t>
      </w:r>
      <w:r w:rsidR="00625871" w:rsidRPr="0011466D">
        <w:rPr>
          <w:rFonts w:ascii="Times New Roman" w:hAnsi="Times New Roman" w:cs="Times New Roman"/>
          <w:sz w:val="24"/>
          <w:szCs w:val="24"/>
        </w:rPr>
        <w:t>negali būti mažesnis</w:t>
      </w:r>
      <w:r w:rsidR="0011466D" w:rsidRPr="0011466D">
        <w:rPr>
          <w:rFonts w:ascii="Times New Roman" w:hAnsi="Times New Roman" w:cs="Times New Roman"/>
          <w:sz w:val="24"/>
          <w:szCs w:val="24"/>
        </w:rPr>
        <w:t xml:space="preserve"> už nustatytą metinį pamokų skaičių. </w:t>
      </w:r>
    </w:p>
    <w:p w14:paraId="12F2CF88" w14:textId="5C9C744B" w:rsidR="00625871" w:rsidRPr="005F73FA" w:rsidRDefault="004D4B15" w:rsidP="00585420">
      <w:pPr>
        <w:spacing w:after="0" w:line="240" w:lineRule="auto"/>
        <w:jc w:val="both"/>
        <w:rPr>
          <w:rFonts w:ascii="Times New Roman" w:hAnsi="Times New Roman" w:cs="Times New Roman"/>
          <w:color w:val="FF0000"/>
          <w:sz w:val="24"/>
          <w:szCs w:val="24"/>
        </w:rPr>
      </w:pPr>
      <w:r w:rsidRPr="005F73FA">
        <w:rPr>
          <w:rFonts w:ascii="Times New Roman" w:hAnsi="Times New Roman" w:cs="Times New Roman"/>
          <w:sz w:val="24"/>
          <w:szCs w:val="24"/>
        </w:rPr>
        <w:t>2</w:t>
      </w:r>
      <w:r w:rsidR="00AF2AE7">
        <w:rPr>
          <w:rFonts w:ascii="Times New Roman" w:hAnsi="Times New Roman" w:cs="Times New Roman"/>
          <w:sz w:val="24"/>
          <w:szCs w:val="24"/>
        </w:rPr>
        <w:t>5</w:t>
      </w:r>
      <w:r w:rsidR="00625871" w:rsidRPr="005F73FA">
        <w:rPr>
          <w:rFonts w:ascii="Times New Roman" w:hAnsi="Times New Roman" w:cs="Times New Roman"/>
          <w:sz w:val="24"/>
          <w:szCs w:val="24"/>
        </w:rPr>
        <w:t xml:space="preserve">. </w:t>
      </w:r>
      <w:r w:rsidRPr="005F73FA">
        <w:rPr>
          <w:rFonts w:ascii="Times New Roman" w:hAnsi="Times New Roman" w:cs="Times New Roman"/>
          <w:sz w:val="24"/>
          <w:szCs w:val="24"/>
        </w:rPr>
        <w:t>Gimnazija</w:t>
      </w:r>
      <w:r w:rsidR="005F73FA" w:rsidRPr="005F73FA">
        <w:rPr>
          <w:rFonts w:ascii="Times New Roman" w:hAnsi="Times New Roman" w:cs="Times New Roman"/>
          <w:sz w:val="24"/>
          <w:szCs w:val="24"/>
        </w:rPr>
        <w:t xml:space="preserve"> numato ugdymo proceso</w:t>
      </w:r>
      <w:r w:rsidR="00625871" w:rsidRPr="005F73FA">
        <w:rPr>
          <w:rFonts w:ascii="Times New Roman" w:hAnsi="Times New Roman" w:cs="Times New Roman"/>
          <w:sz w:val="24"/>
          <w:szCs w:val="24"/>
        </w:rPr>
        <w:t xml:space="preserve"> </w:t>
      </w:r>
      <w:r w:rsidRPr="005F73FA">
        <w:rPr>
          <w:rFonts w:ascii="Times New Roman" w:hAnsi="Times New Roman" w:cs="Times New Roman"/>
          <w:sz w:val="24"/>
          <w:szCs w:val="24"/>
        </w:rPr>
        <w:t>intensyvin</w:t>
      </w:r>
      <w:r w:rsidR="005F73FA" w:rsidRPr="005F73FA">
        <w:rPr>
          <w:rFonts w:ascii="Times New Roman" w:hAnsi="Times New Roman" w:cs="Times New Roman"/>
          <w:sz w:val="24"/>
          <w:szCs w:val="24"/>
        </w:rPr>
        <w:t>imą</w:t>
      </w:r>
      <w:r w:rsidR="00625871" w:rsidRPr="005F73FA">
        <w:rPr>
          <w:rFonts w:ascii="Times New Roman" w:hAnsi="Times New Roman" w:cs="Times New Roman"/>
          <w:sz w:val="24"/>
          <w:szCs w:val="24"/>
        </w:rPr>
        <w:t>, t. y. nustatyt</w:t>
      </w:r>
      <w:r w:rsidR="005F73FA" w:rsidRPr="005F73FA">
        <w:rPr>
          <w:rFonts w:ascii="Times New Roman" w:hAnsi="Times New Roman" w:cs="Times New Roman"/>
          <w:sz w:val="24"/>
          <w:szCs w:val="24"/>
        </w:rPr>
        <w:t>o</w:t>
      </w:r>
      <w:r w:rsidR="00625871" w:rsidRPr="005F73FA">
        <w:rPr>
          <w:rFonts w:ascii="Times New Roman" w:hAnsi="Times New Roman" w:cs="Times New Roman"/>
          <w:sz w:val="24"/>
          <w:szCs w:val="24"/>
        </w:rPr>
        <w:t xml:space="preserve"> pamokų skaiči</w:t>
      </w:r>
      <w:r w:rsidR="005F73FA" w:rsidRPr="005F73FA">
        <w:rPr>
          <w:rFonts w:ascii="Times New Roman" w:hAnsi="Times New Roman" w:cs="Times New Roman"/>
          <w:sz w:val="24"/>
          <w:szCs w:val="24"/>
        </w:rPr>
        <w:t>aus</w:t>
      </w:r>
      <w:r w:rsidR="00625871" w:rsidRPr="005F73FA">
        <w:rPr>
          <w:rFonts w:ascii="Times New Roman" w:hAnsi="Times New Roman" w:cs="Times New Roman"/>
          <w:sz w:val="24"/>
          <w:szCs w:val="24"/>
        </w:rPr>
        <w:t xml:space="preserve"> įgyvendin</w:t>
      </w:r>
      <w:r w:rsidR="005F73FA" w:rsidRPr="005F73FA">
        <w:rPr>
          <w:rFonts w:ascii="Times New Roman" w:hAnsi="Times New Roman" w:cs="Times New Roman"/>
          <w:sz w:val="24"/>
          <w:szCs w:val="24"/>
        </w:rPr>
        <w:t>imą</w:t>
      </w:r>
      <w:r w:rsidR="00625871" w:rsidRPr="005F73FA">
        <w:rPr>
          <w:rFonts w:ascii="Times New Roman" w:hAnsi="Times New Roman" w:cs="Times New Roman"/>
          <w:sz w:val="24"/>
          <w:szCs w:val="24"/>
        </w:rPr>
        <w:t xml:space="preserve"> p</w:t>
      </w:r>
      <w:r w:rsidRPr="005F73FA">
        <w:rPr>
          <w:rFonts w:ascii="Times New Roman" w:hAnsi="Times New Roman" w:cs="Times New Roman"/>
          <w:sz w:val="24"/>
          <w:szCs w:val="24"/>
        </w:rPr>
        <w:t>er mažesnį ugdymo dienų skaičių</w:t>
      </w:r>
      <w:r w:rsidRPr="0011466D">
        <w:rPr>
          <w:rFonts w:ascii="Times New Roman" w:hAnsi="Times New Roman" w:cs="Times New Roman"/>
          <w:sz w:val="24"/>
          <w:szCs w:val="24"/>
        </w:rPr>
        <w:t xml:space="preserve"> </w:t>
      </w:r>
      <w:r w:rsidR="00AF2AE7" w:rsidRPr="0011466D">
        <w:rPr>
          <w:rFonts w:ascii="Times New Roman" w:hAnsi="Times New Roman" w:cs="Times New Roman"/>
          <w:sz w:val="24"/>
          <w:szCs w:val="24"/>
        </w:rPr>
        <w:t>pamokas integruojant į</w:t>
      </w:r>
      <w:r w:rsidR="0011466D" w:rsidRPr="0011466D">
        <w:rPr>
          <w:rFonts w:ascii="Times New Roman" w:hAnsi="Times New Roman" w:cs="Times New Roman"/>
          <w:sz w:val="24"/>
          <w:szCs w:val="24"/>
        </w:rPr>
        <w:t xml:space="preserve"> ugdomąsias</w:t>
      </w:r>
      <w:r w:rsidR="00AF2AE7" w:rsidRPr="0011466D">
        <w:rPr>
          <w:rFonts w:ascii="Times New Roman" w:hAnsi="Times New Roman" w:cs="Times New Roman"/>
          <w:sz w:val="24"/>
          <w:szCs w:val="24"/>
        </w:rPr>
        <w:t xml:space="preserve"> veiklas mokinių atostogų ir nedarbo dienų metu.</w:t>
      </w:r>
      <w:r w:rsidR="005F73FA" w:rsidRPr="0011466D">
        <w:rPr>
          <w:rFonts w:ascii="Times New Roman" w:hAnsi="Times New Roman" w:cs="Times New Roman"/>
          <w:sz w:val="24"/>
          <w:szCs w:val="24"/>
        </w:rPr>
        <w:t xml:space="preserve"> </w:t>
      </w:r>
      <w:r w:rsidR="00625871" w:rsidRPr="00625871">
        <w:rPr>
          <w:rFonts w:ascii="Times New Roman" w:hAnsi="Times New Roman" w:cs="Times New Roman"/>
          <w:sz w:val="24"/>
          <w:szCs w:val="24"/>
        </w:rPr>
        <w:t xml:space="preserve">Intensyvindama ugdymo procesą </w:t>
      </w:r>
      <w:r w:rsidR="00B07936">
        <w:rPr>
          <w:rFonts w:ascii="Times New Roman" w:hAnsi="Times New Roman" w:cs="Times New Roman"/>
          <w:sz w:val="24"/>
          <w:szCs w:val="24"/>
        </w:rPr>
        <w:t>gimnazija</w:t>
      </w:r>
      <w:r w:rsidR="00625871" w:rsidRPr="00625871">
        <w:rPr>
          <w:rFonts w:ascii="Times New Roman" w:hAnsi="Times New Roman" w:cs="Times New Roman"/>
          <w:sz w:val="24"/>
          <w:szCs w:val="24"/>
        </w:rPr>
        <w:t xml:space="preserve"> atsižvelgia į Higienos normą.</w:t>
      </w:r>
      <w:r w:rsidR="005908BE">
        <w:rPr>
          <w:rFonts w:ascii="Times New Roman" w:hAnsi="Times New Roman" w:cs="Times New Roman"/>
          <w:sz w:val="24"/>
          <w:szCs w:val="24"/>
        </w:rPr>
        <w:t xml:space="preserve"> </w:t>
      </w:r>
    </w:p>
    <w:p w14:paraId="780D80F6" w14:textId="3E2EB6A9" w:rsidR="005561A8" w:rsidRDefault="005561A8" w:rsidP="0058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F2AE7">
        <w:rPr>
          <w:rFonts w:ascii="Times New Roman" w:hAnsi="Times New Roman" w:cs="Times New Roman"/>
          <w:sz w:val="24"/>
          <w:szCs w:val="24"/>
        </w:rPr>
        <w:t>6</w:t>
      </w:r>
      <w:r>
        <w:rPr>
          <w:rFonts w:ascii="Times New Roman" w:hAnsi="Times New Roman" w:cs="Times New Roman"/>
          <w:sz w:val="24"/>
          <w:szCs w:val="24"/>
        </w:rPr>
        <w:t xml:space="preserve">. </w:t>
      </w:r>
      <w:r w:rsidRPr="005561A8">
        <w:rPr>
          <w:rFonts w:ascii="Times New Roman" w:hAnsi="Times New Roman" w:cs="Times New Roman"/>
          <w:sz w:val="24"/>
          <w:szCs w:val="24"/>
        </w:rPr>
        <w:t>Reguliuodama mokinių mokymosi krūvius:</w:t>
      </w:r>
    </w:p>
    <w:p w14:paraId="10923C03" w14:textId="3A9CE6E6" w:rsidR="005561A8" w:rsidRPr="005561A8" w:rsidRDefault="005561A8" w:rsidP="00556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AF2AE7">
        <w:rPr>
          <w:rFonts w:ascii="Times New Roman" w:hAnsi="Times New Roman" w:cs="Times New Roman"/>
          <w:sz w:val="24"/>
          <w:szCs w:val="24"/>
        </w:rPr>
        <w:t>6</w:t>
      </w:r>
      <w:r w:rsidRPr="005561A8">
        <w:rPr>
          <w:rFonts w:ascii="Times New Roman" w:hAnsi="Times New Roman" w:cs="Times New Roman"/>
          <w:sz w:val="24"/>
          <w:szCs w:val="24"/>
        </w:rPr>
        <w:t>.</w:t>
      </w:r>
      <w:r>
        <w:rPr>
          <w:rFonts w:ascii="Times New Roman" w:hAnsi="Times New Roman" w:cs="Times New Roman"/>
          <w:sz w:val="24"/>
          <w:szCs w:val="24"/>
        </w:rPr>
        <w:t>1.</w:t>
      </w:r>
      <w:r w:rsidRPr="005561A8">
        <w:rPr>
          <w:rFonts w:ascii="Times New Roman" w:hAnsi="Times New Roman" w:cs="Times New Roman"/>
          <w:sz w:val="24"/>
          <w:szCs w:val="24"/>
        </w:rPr>
        <w:t xml:space="preserve"> Gimnazija, įgyvendindama ugdymo turinį, siekia optimizuoti mokinių mokymosi krūvį ir </w:t>
      </w:r>
      <w:bookmarkStart w:id="7" w:name="_Hlk139959320"/>
      <w:r w:rsidRPr="005561A8">
        <w:rPr>
          <w:rFonts w:ascii="Times New Roman" w:hAnsi="Times New Roman" w:cs="Times New Roman"/>
          <w:sz w:val="24"/>
          <w:szCs w:val="24"/>
        </w:rPr>
        <w:t xml:space="preserve">vadovaujasi  </w:t>
      </w:r>
      <w:r w:rsidR="005F73FA">
        <w:rPr>
          <w:rFonts w:ascii="Times New Roman" w:hAnsi="Times New Roman" w:cs="Times New Roman"/>
          <w:sz w:val="24"/>
          <w:szCs w:val="24"/>
        </w:rPr>
        <w:t>„</w:t>
      </w:r>
      <w:r w:rsidRPr="005561A8">
        <w:rPr>
          <w:rFonts w:ascii="Times New Roman" w:hAnsi="Times New Roman" w:cs="Times New Roman"/>
          <w:sz w:val="24"/>
          <w:szCs w:val="24"/>
        </w:rPr>
        <w:t>Gimnazijos  mokinių darbo krūvio reguliavimo tvarkos  aprašu“. (</w:t>
      </w:r>
      <w:r w:rsidRPr="0011466D">
        <w:rPr>
          <w:rFonts w:ascii="Times New Roman" w:hAnsi="Times New Roman" w:cs="Times New Roman"/>
          <w:sz w:val="24"/>
          <w:szCs w:val="24"/>
        </w:rPr>
        <w:t>PRIEDAS Nr.</w:t>
      </w:r>
      <w:r w:rsidR="00494C8D" w:rsidRPr="0011466D">
        <w:rPr>
          <w:rFonts w:ascii="Times New Roman" w:hAnsi="Times New Roman" w:cs="Times New Roman"/>
          <w:sz w:val="24"/>
          <w:szCs w:val="24"/>
        </w:rPr>
        <w:t xml:space="preserve"> </w:t>
      </w:r>
      <w:r w:rsidR="00092EFA" w:rsidRPr="0011466D">
        <w:rPr>
          <w:rFonts w:ascii="Times New Roman" w:hAnsi="Times New Roman" w:cs="Times New Roman"/>
          <w:sz w:val="24"/>
          <w:szCs w:val="24"/>
        </w:rPr>
        <w:t>6</w:t>
      </w:r>
      <w:r w:rsidRPr="0011466D">
        <w:rPr>
          <w:rFonts w:ascii="Times New Roman" w:hAnsi="Times New Roman" w:cs="Times New Roman"/>
          <w:sz w:val="24"/>
          <w:szCs w:val="24"/>
        </w:rPr>
        <w:t xml:space="preserve">) </w:t>
      </w:r>
    </w:p>
    <w:bookmarkEnd w:id="7"/>
    <w:p w14:paraId="5514EA9F" w14:textId="1166648C" w:rsidR="005561A8" w:rsidRPr="005561A8" w:rsidRDefault="005561A8" w:rsidP="00556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F2AE7">
        <w:rPr>
          <w:rFonts w:ascii="Times New Roman" w:hAnsi="Times New Roman" w:cs="Times New Roman"/>
          <w:sz w:val="24"/>
          <w:szCs w:val="24"/>
        </w:rPr>
        <w:t>6</w:t>
      </w:r>
      <w:r>
        <w:rPr>
          <w:rFonts w:ascii="Times New Roman" w:hAnsi="Times New Roman" w:cs="Times New Roman"/>
          <w:sz w:val="24"/>
          <w:szCs w:val="24"/>
        </w:rPr>
        <w:t>.2</w:t>
      </w:r>
      <w:r w:rsidRPr="005561A8">
        <w:rPr>
          <w:rFonts w:ascii="Times New Roman" w:hAnsi="Times New Roman" w:cs="Times New Roman"/>
          <w:sz w:val="24"/>
          <w:szCs w:val="24"/>
        </w:rPr>
        <w:t xml:space="preserve">. Mokiniui mokymosi krūvis per savaitę paskirstytas proporcingai. </w:t>
      </w:r>
    </w:p>
    <w:p w14:paraId="1E79C40F" w14:textId="494B55F1" w:rsidR="005561A8" w:rsidRPr="005561A8" w:rsidRDefault="005561A8" w:rsidP="00556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F2AE7">
        <w:rPr>
          <w:rFonts w:ascii="Times New Roman" w:hAnsi="Times New Roman" w:cs="Times New Roman"/>
          <w:sz w:val="24"/>
          <w:szCs w:val="24"/>
        </w:rPr>
        <w:t>6</w:t>
      </w:r>
      <w:r>
        <w:rPr>
          <w:rFonts w:ascii="Times New Roman" w:hAnsi="Times New Roman" w:cs="Times New Roman"/>
          <w:sz w:val="24"/>
          <w:szCs w:val="24"/>
        </w:rPr>
        <w:t>.3</w:t>
      </w:r>
      <w:r w:rsidRPr="005561A8">
        <w:rPr>
          <w:rFonts w:ascii="Times New Roman" w:hAnsi="Times New Roman" w:cs="Times New Roman"/>
          <w:sz w:val="24"/>
          <w:szCs w:val="24"/>
        </w:rPr>
        <w:t>. Gimnazija vykdo mokinių mokymosi krūvio stebėseną. Remdamasi turimais duomenimis apie mokinių mokymosi krūvį, mokykla priima sprendimus dėl ugdymo proceso koregavimo.</w:t>
      </w:r>
    </w:p>
    <w:p w14:paraId="5C898492" w14:textId="33F50844" w:rsidR="005561A8" w:rsidRDefault="00B24DEE" w:rsidP="00556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sidR="005561A8" w:rsidRPr="005561A8">
        <w:rPr>
          <w:rFonts w:ascii="Times New Roman" w:hAnsi="Times New Roman" w:cs="Times New Roman"/>
          <w:sz w:val="24"/>
          <w:szCs w:val="24"/>
        </w:rPr>
        <w:t>.</w:t>
      </w:r>
      <w:r>
        <w:rPr>
          <w:rFonts w:ascii="Times New Roman" w:hAnsi="Times New Roman" w:cs="Times New Roman"/>
          <w:sz w:val="24"/>
          <w:szCs w:val="24"/>
        </w:rPr>
        <w:t>4.</w:t>
      </w:r>
      <w:r w:rsidR="005561A8" w:rsidRPr="005561A8">
        <w:rPr>
          <w:rFonts w:ascii="Times New Roman" w:hAnsi="Times New Roman" w:cs="Times New Roman"/>
          <w:sz w:val="24"/>
          <w:szCs w:val="24"/>
        </w:rPr>
        <w:t xml:space="preserve"> Gimnazija užtikrina, kad mokiniams per dieną nebūtų skiriamas daugiau kaip vienas kontrolinis darbas. Apie kontrolinį darbą mokiniai informuo</w:t>
      </w:r>
      <w:r w:rsidR="005F73FA">
        <w:rPr>
          <w:rFonts w:ascii="Times New Roman" w:hAnsi="Times New Roman" w:cs="Times New Roman"/>
          <w:sz w:val="24"/>
          <w:szCs w:val="24"/>
        </w:rPr>
        <w:t>jami</w:t>
      </w:r>
      <w:r w:rsidR="005561A8" w:rsidRPr="005561A8">
        <w:rPr>
          <w:rFonts w:ascii="Times New Roman" w:hAnsi="Times New Roman" w:cs="Times New Roman"/>
          <w:sz w:val="24"/>
          <w:szCs w:val="24"/>
        </w:rPr>
        <w:t xml:space="preserve"> ne vėliau kaip prieš savaitę. Kontroliniai darbai nerašomi iš karto po ligos, atostogų, šventinių dienų.</w:t>
      </w:r>
    </w:p>
    <w:p w14:paraId="6B012981" w14:textId="13F187D7" w:rsidR="000F6B01" w:rsidRPr="000F6B01" w:rsidRDefault="000F6B01"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.5.</w:t>
      </w:r>
      <w:r w:rsidRPr="000F6B01">
        <w:rPr>
          <w:rFonts w:ascii="Times New Roman" w:hAnsi="Times New Roman" w:cs="Times New Roman"/>
          <w:sz w:val="24"/>
          <w:szCs w:val="24"/>
        </w:rPr>
        <w:t xml:space="preserve"> Vadovaujantis mokykloje patvirtintais susitarimais:</w:t>
      </w:r>
    </w:p>
    <w:p w14:paraId="26A231E6" w14:textId="7926548F" w:rsidR="000F6B01" w:rsidRPr="000F6B01" w:rsidRDefault="000F6B01"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sidRPr="000F6B01">
        <w:rPr>
          <w:rFonts w:ascii="Times New Roman" w:hAnsi="Times New Roman" w:cs="Times New Roman"/>
          <w:sz w:val="24"/>
          <w:szCs w:val="24"/>
        </w:rPr>
        <w:t>.</w:t>
      </w:r>
      <w:r>
        <w:rPr>
          <w:rFonts w:ascii="Times New Roman" w:hAnsi="Times New Roman" w:cs="Times New Roman"/>
          <w:sz w:val="24"/>
          <w:szCs w:val="24"/>
        </w:rPr>
        <w:t>5.</w:t>
      </w:r>
      <w:r w:rsidRPr="000F6B01">
        <w:rPr>
          <w:rFonts w:ascii="Times New Roman" w:hAnsi="Times New Roman" w:cs="Times New Roman"/>
          <w:sz w:val="24"/>
          <w:szCs w:val="24"/>
        </w:rPr>
        <w:t xml:space="preserve">1. mokiniui,  kuris atstovauja gimnazijai varžybose, konkursuose, olimpiadose per atostogas, savaitgalio ar švenčių dienomis, tos dienos įskaitomos į mokinio ugdymosi dienų skaičių. Mokinio </w:t>
      </w:r>
      <w:r w:rsidRPr="0011466D">
        <w:rPr>
          <w:rFonts w:ascii="Times New Roman" w:hAnsi="Times New Roman" w:cs="Times New Roman"/>
          <w:sz w:val="24"/>
          <w:szCs w:val="24"/>
        </w:rPr>
        <w:t>prašymu poilsio dienos gali būti nukeliamos į artimiausias darbo dienas.</w:t>
      </w:r>
      <w:r w:rsidR="00AF2AE7" w:rsidRPr="0011466D">
        <w:rPr>
          <w:rFonts w:ascii="Times New Roman" w:hAnsi="Times New Roman" w:cs="Times New Roman"/>
          <w:sz w:val="24"/>
          <w:szCs w:val="24"/>
        </w:rPr>
        <w:t xml:space="preserve"> </w:t>
      </w:r>
    </w:p>
    <w:p w14:paraId="37611E18" w14:textId="4BEE1C6D" w:rsidR="000F6B01" w:rsidRPr="000F6B01" w:rsidRDefault="000F6B01"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.5.2</w:t>
      </w:r>
      <w:r w:rsidRPr="000F6B01">
        <w:rPr>
          <w:rFonts w:ascii="Times New Roman" w:hAnsi="Times New Roman" w:cs="Times New Roman"/>
          <w:sz w:val="24"/>
          <w:szCs w:val="24"/>
        </w:rPr>
        <w:t xml:space="preserve">. Mokinys, jeigu pageidauja, gimnazijos vadovo įsakymu atleidžiamas nuo dalies ar visų pamokų lankymo tų dalykų: </w:t>
      </w:r>
    </w:p>
    <w:p w14:paraId="23CC5AE2" w14:textId="15A5311F" w:rsidR="000F6B01" w:rsidRPr="000F6B01" w:rsidRDefault="000F6B01"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.5.2</w:t>
      </w:r>
      <w:r w:rsidRPr="000F6B01">
        <w:rPr>
          <w:rFonts w:ascii="Times New Roman" w:hAnsi="Times New Roman" w:cs="Times New Roman"/>
          <w:sz w:val="24"/>
          <w:szCs w:val="24"/>
        </w:rPr>
        <w:t xml:space="preserve">.1. kurių jis yra nacionalinių ar tarptautinių olimpiadų, konkursų einamaisiais mokslo metais prizinės vietos laimėtojas; </w:t>
      </w:r>
    </w:p>
    <w:p w14:paraId="71C7539C" w14:textId="08E4B8A0" w:rsidR="000F6B01" w:rsidRPr="000F6B01" w:rsidRDefault="00BB076A"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.5</w:t>
      </w:r>
      <w:r w:rsidR="000F6B01" w:rsidRPr="000F6B01">
        <w:rPr>
          <w:rFonts w:ascii="Times New Roman" w:hAnsi="Times New Roman" w:cs="Times New Roman"/>
          <w:sz w:val="24"/>
          <w:szCs w:val="24"/>
        </w:rPr>
        <w:t>.2.</w:t>
      </w:r>
      <w:r>
        <w:rPr>
          <w:rFonts w:ascii="Times New Roman" w:hAnsi="Times New Roman" w:cs="Times New Roman"/>
          <w:sz w:val="24"/>
          <w:szCs w:val="24"/>
        </w:rPr>
        <w:t>2.</w:t>
      </w:r>
      <w:r w:rsidR="000F6B01" w:rsidRPr="000F6B01">
        <w:rPr>
          <w:rFonts w:ascii="Times New Roman" w:hAnsi="Times New Roman" w:cs="Times New Roman"/>
          <w:sz w:val="24"/>
          <w:szCs w:val="24"/>
        </w:rPr>
        <w:t xml:space="preserve"> kurių mokosi pagal neformaliojo vaikų švietimo programas, taip pat formalųjį švietimą papildančio ugdymo programas (muzikos, dailės, menų, sporto ir kitas) ar jas yra baigęs. </w:t>
      </w:r>
    </w:p>
    <w:p w14:paraId="06DF7AC4" w14:textId="09602D4F" w:rsidR="000F6B01" w:rsidRPr="000F6B01" w:rsidRDefault="004447CF"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.6</w:t>
      </w:r>
      <w:r w:rsidR="000F6B01" w:rsidRPr="000F6B01">
        <w:rPr>
          <w:rFonts w:ascii="Times New Roman" w:hAnsi="Times New Roman" w:cs="Times New Roman"/>
          <w:sz w:val="24"/>
          <w:szCs w:val="24"/>
        </w:rPr>
        <w:t xml:space="preserve">. Sprendimas priimamas dalyko, nuo kurio pamokų mokinys atleidžiamas, mokytojui susipažinus su formalųjį švietimą papildančio ugdymo programų ar kitų neformaliojo švietimo programų turiniu, kuris turi derėti su Bendrųjų programų turiniu. Programas ar jų nuorodas gimnazijai pateikia mokinys ar mokinio tėvai (globėjai, rūpintojai) kartu su prašymu dėl atleidimo nuo to dalyko pamokų iki gimnazijos sprendimu numatomos datos. </w:t>
      </w:r>
    </w:p>
    <w:p w14:paraId="467564AE" w14:textId="3D8DFBCD" w:rsidR="000F6B01" w:rsidRPr="000F6B01" w:rsidRDefault="004447CF" w:rsidP="000F6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.7</w:t>
      </w:r>
      <w:r w:rsidR="000F6B01" w:rsidRPr="000F6B01">
        <w:rPr>
          <w:rFonts w:ascii="Times New Roman" w:hAnsi="Times New Roman" w:cs="Times New Roman"/>
          <w:sz w:val="24"/>
          <w:szCs w:val="24"/>
        </w:rPr>
        <w:t xml:space="preserve">. Menų ar fizinio ugdymo dalykų, o išimtiniais atvejais – ir kitų dalykų vertinimų, gautų mokantis pagal formalųjį švietimą papildančias programas, įskaitymas ir konvertavimas į pažymius pagal </w:t>
      </w:r>
      <w:proofErr w:type="spellStart"/>
      <w:r w:rsidR="000F6B01" w:rsidRPr="000F6B01">
        <w:rPr>
          <w:rFonts w:ascii="Times New Roman" w:hAnsi="Times New Roman" w:cs="Times New Roman"/>
          <w:sz w:val="24"/>
          <w:szCs w:val="24"/>
        </w:rPr>
        <w:t>dešimtbalę</w:t>
      </w:r>
      <w:proofErr w:type="spellEnd"/>
      <w:r w:rsidR="000F6B01" w:rsidRPr="000F6B01">
        <w:rPr>
          <w:rFonts w:ascii="Times New Roman" w:hAnsi="Times New Roman" w:cs="Times New Roman"/>
          <w:sz w:val="24"/>
          <w:szCs w:val="24"/>
        </w:rPr>
        <w:t xml:space="preserve"> vertinimo skalę vykdomas vadovaujantis </w:t>
      </w:r>
      <w:bookmarkStart w:id="8" w:name="_Hlk139959366"/>
      <w:r w:rsidR="000F6B01" w:rsidRPr="000F6B01">
        <w:rPr>
          <w:rFonts w:ascii="Times New Roman" w:hAnsi="Times New Roman" w:cs="Times New Roman"/>
          <w:sz w:val="24"/>
          <w:szCs w:val="24"/>
        </w:rPr>
        <w:t>gimnazijos „Mokinių, lankančių menų mokyklą, privalomų atitinkamo dalyko pamokų nelankymo ir atsiskaitymo už jas tvarkos aprašu“. (PRIEDAS NR</w:t>
      </w:r>
      <w:r w:rsidR="000F6B01" w:rsidRPr="00B52F8B">
        <w:rPr>
          <w:rFonts w:ascii="Times New Roman" w:hAnsi="Times New Roman" w:cs="Times New Roman"/>
          <w:sz w:val="24"/>
          <w:szCs w:val="24"/>
        </w:rPr>
        <w:t>.</w:t>
      </w:r>
      <w:r w:rsidR="00273C9E" w:rsidRPr="00B52F8B">
        <w:rPr>
          <w:rFonts w:ascii="Times New Roman" w:hAnsi="Times New Roman" w:cs="Times New Roman"/>
          <w:sz w:val="24"/>
          <w:szCs w:val="24"/>
        </w:rPr>
        <w:t xml:space="preserve"> </w:t>
      </w:r>
      <w:r w:rsidR="00092EFA" w:rsidRPr="00B52F8B">
        <w:rPr>
          <w:rFonts w:ascii="Times New Roman" w:hAnsi="Times New Roman" w:cs="Times New Roman"/>
          <w:sz w:val="24"/>
          <w:szCs w:val="24"/>
        </w:rPr>
        <w:t>7</w:t>
      </w:r>
      <w:r w:rsidR="000F6B01" w:rsidRPr="000F6B01">
        <w:rPr>
          <w:rFonts w:ascii="Times New Roman" w:hAnsi="Times New Roman" w:cs="Times New Roman"/>
          <w:sz w:val="24"/>
          <w:szCs w:val="24"/>
        </w:rPr>
        <w:t>)</w:t>
      </w:r>
    </w:p>
    <w:bookmarkEnd w:id="8"/>
    <w:p w14:paraId="671DBB16" w14:textId="2F128DD7" w:rsidR="004447CF" w:rsidRDefault="004447CF" w:rsidP="00B0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6</w:t>
      </w:r>
      <w:r>
        <w:rPr>
          <w:rFonts w:ascii="Times New Roman" w:hAnsi="Times New Roman" w:cs="Times New Roman"/>
          <w:sz w:val="24"/>
          <w:szCs w:val="24"/>
        </w:rPr>
        <w:t>.8.</w:t>
      </w:r>
      <w:r w:rsidR="000F6B01" w:rsidRPr="000F6B01">
        <w:rPr>
          <w:rFonts w:ascii="Times New Roman" w:hAnsi="Times New Roman" w:cs="Times New Roman"/>
          <w:sz w:val="24"/>
          <w:szCs w:val="24"/>
        </w:rPr>
        <w:t xml:space="preserve">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mokyklos sprendimu gali į gimnaziją atvykti vėliau arba išvykti anksčiau. Apie tai gimnazija informuoja tėvus.</w:t>
      </w:r>
    </w:p>
    <w:p w14:paraId="3F19C6C2" w14:textId="04054B82" w:rsidR="00B07936" w:rsidRPr="00B07936" w:rsidRDefault="004447CF" w:rsidP="00B0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sidR="00B07936" w:rsidRPr="00B07936">
        <w:rPr>
          <w:rFonts w:ascii="Times New Roman" w:hAnsi="Times New Roman" w:cs="Times New Roman"/>
          <w:sz w:val="24"/>
          <w:szCs w:val="24"/>
        </w:rPr>
        <w:t xml:space="preserve">. Teikiant mokymosi pagalbą: </w:t>
      </w:r>
    </w:p>
    <w:p w14:paraId="499DFF89" w14:textId="2766D220" w:rsidR="00B0111C" w:rsidRDefault="00CC27A0" w:rsidP="00B011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sidR="00B07936" w:rsidRPr="00B07936">
        <w:rPr>
          <w:rFonts w:ascii="Times New Roman" w:hAnsi="Times New Roman" w:cs="Times New Roman"/>
          <w:sz w:val="24"/>
          <w:szCs w:val="24"/>
        </w:rPr>
        <w:t xml:space="preserve">.1. </w:t>
      </w:r>
      <w:r w:rsidR="00AE1583">
        <w:rPr>
          <w:rFonts w:ascii="Times New Roman" w:hAnsi="Times New Roman" w:cs="Times New Roman"/>
          <w:sz w:val="24"/>
          <w:szCs w:val="24"/>
        </w:rPr>
        <w:t>g</w:t>
      </w:r>
      <w:r w:rsidR="00AE1583" w:rsidRPr="00AE1583">
        <w:rPr>
          <w:rFonts w:ascii="Times New Roman" w:hAnsi="Times New Roman" w:cs="Times New Roman"/>
          <w:sz w:val="24"/>
          <w:szCs w:val="24"/>
        </w:rPr>
        <w:t>imnazija sudaro sąlygas kiekvienam mokiniui mokytis pagal jo gebėjimus ir pasiekti kuo aukštesnių rezultatų</w:t>
      </w:r>
      <w:r w:rsidR="0011466D">
        <w:rPr>
          <w:rFonts w:ascii="Times New Roman" w:hAnsi="Times New Roman" w:cs="Times New Roman"/>
          <w:sz w:val="24"/>
          <w:szCs w:val="24"/>
        </w:rPr>
        <w:t>;</w:t>
      </w:r>
    </w:p>
    <w:p w14:paraId="080B1894" w14:textId="123B42E7" w:rsidR="00AE1583" w:rsidRPr="00AE1583" w:rsidRDefault="00B0111C"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.2.</w:t>
      </w:r>
      <w:r w:rsidRPr="00B0111C">
        <w:rPr>
          <w:rFonts w:ascii="Times New Roman" w:hAnsi="Times New Roman" w:cs="Times New Roman"/>
          <w:sz w:val="24"/>
          <w:szCs w:val="24"/>
        </w:rPr>
        <w:t xml:space="preserve"> </w:t>
      </w:r>
      <w:r w:rsidRPr="00B07936">
        <w:rPr>
          <w:rFonts w:ascii="Times New Roman" w:hAnsi="Times New Roman" w:cs="Times New Roman"/>
          <w:sz w:val="24"/>
          <w:szCs w:val="24"/>
        </w:rPr>
        <w:t>ugdymo procese nuolat stebima mokinio daroma individuali pažanga ir pasiekimai. Mokiniui suteikiama savalaikė mokymosi pagalba, kad mokinys galėtų likviduoti mokymosi spragas arba kad mokinys, turintis išskirtinių gabumų, galėtų page</w:t>
      </w:r>
      <w:r>
        <w:rPr>
          <w:rFonts w:ascii="Times New Roman" w:hAnsi="Times New Roman" w:cs="Times New Roman"/>
          <w:sz w:val="24"/>
          <w:szCs w:val="24"/>
        </w:rPr>
        <w:t>rinti savo mokymosi pasiekimus;</w:t>
      </w:r>
    </w:p>
    <w:p w14:paraId="2CBA8C0E" w14:textId="5760FB19" w:rsidR="00AE1583" w:rsidRPr="00AE1583" w:rsidRDefault="00B0111C"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F95F03">
        <w:rPr>
          <w:rFonts w:ascii="Times New Roman" w:hAnsi="Times New Roman" w:cs="Times New Roman"/>
          <w:sz w:val="24"/>
          <w:szCs w:val="24"/>
        </w:rPr>
        <w:t>. m</w:t>
      </w:r>
      <w:r w:rsidR="00AE1583" w:rsidRPr="00AE1583">
        <w:rPr>
          <w:rFonts w:ascii="Times New Roman" w:hAnsi="Times New Roman" w:cs="Times New Roman"/>
          <w:sz w:val="24"/>
          <w:szCs w:val="24"/>
        </w:rPr>
        <w:t xml:space="preserve">okymosi pagalba gimnazijoje  teikiama kiekvienam mokiniui, kuriam ji reikalinga. Ypač svarbi mokymosi pagalba mokiniui: </w:t>
      </w:r>
    </w:p>
    <w:p w14:paraId="0B9BC7F6" w14:textId="62E79BA0" w:rsidR="00AE1583" w:rsidRPr="00AE1583" w:rsidRDefault="00B0111C"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AE1583" w:rsidRPr="00AE1583">
        <w:rPr>
          <w:rFonts w:ascii="Times New Roman" w:hAnsi="Times New Roman" w:cs="Times New Roman"/>
          <w:sz w:val="24"/>
          <w:szCs w:val="24"/>
        </w:rPr>
        <w:t xml:space="preserve">.1. dėl ligos ar kitų priežasčių praleidusiam dalį pamokų; </w:t>
      </w:r>
    </w:p>
    <w:p w14:paraId="7252D7CB" w14:textId="3B991378" w:rsidR="00AE1583" w:rsidRPr="00AE1583" w:rsidRDefault="00B0111C"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AE1583" w:rsidRPr="00AE1583">
        <w:rPr>
          <w:rFonts w:ascii="Times New Roman" w:hAnsi="Times New Roman" w:cs="Times New Roman"/>
          <w:sz w:val="24"/>
          <w:szCs w:val="24"/>
        </w:rPr>
        <w:t xml:space="preserve">.2. gavusiam nepatenkinamą atsiskaitomųjų ar kitų užduočių įvertinimą; </w:t>
      </w:r>
    </w:p>
    <w:p w14:paraId="6F2D861F" w14:textId="02E98E3A" w:rsidR="00AE1583" w:rsidRPr="00AE1583" w:rsidRDefault="00B0111C"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AE1583" w:rsidRPr="00AE1583">
        <w:rPr>
          <w:rFonts w:ascii="Times New Roman" w:hAnsi="Times New Roman" w:cs="Times New Roman"/>
          <w:sz w:val="24"/>
          <w:szCs w:val="24"/>
        </w:rPr>
        <w:t xml:space="preserve">.3. gavusiam kelis iš eilės nepatenkinamus kurio nors dalyko įvertinimus; </w:t>
      </w:r>
    </w:p>
    <w:p w14:paraId="6E7B5BF1" w14:textId="1FB096F3" w:rsidR="00AE1583" w:rsidRPr="00AE1583" w:rsidRDefault="00B0111C"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AE1583" w:rsidRPr="00AE1583">
        <w:rPr>
          <w:rFonts w:ascii="Times New Roman" w:hAnsi="Times New Roman" w:cs="Times New Roman"/>
          <w:sz w:val="24"/>
          <w:szCs w:val="24"/>
        </w:rPr>
        <w:t>.4. jei pasiekimų lygis (vieno ar kelių dalykų) žemesnis nei numatyta pradinio, pagrindinio ugdymo bendrosiose programos</w:t>
      </w:r>
      <w:r w:rsidR="00CC28B0">
        <w:rPr>
          <w:rFonts w:ascii="Times New Roman" w:hAnsi="Times New Roman" w:cs="Times New Roman"/>
          <w:sz w:val="24"/>
          <w:szCs w:val="24"/>
        </w:rPr>
        <w:t xml:space="preserve">e ir mokinys nedaro pažangos; </w:t>
      </w:r>
      <w:r w:rsidR="00AE1583" w:rsidRPr="00AE1583">
        <w:rPr>
          <w:rFonts w:ascii="Times New Roman" w:hAnsi="Times New Roman" w:cs="Times New Roman"/>
          <w:sz w:val="24"/>
          <w:szCs w:val="24"/>
        </w:rPr>
        <w:t xml:space="preserve"> </w:t>
      </w:r>
    </w:p>
    <w:p w14:paraId="7B086910" w14:textId="28B46D85" w:rsidR="00AE1583" w:rsidRPr="00AE1583" w:rsidRDefault="007E0D2A"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CC28B0">
        <w:rPr>
          <w:rFonts w:ascii="Times New Roman" w:hAnsi="Times New Roman" w:cs="Times New Roman"/>
          <w:sz w:val="24"/>
          <w:szCs w:val="24"/>
        </w:rPr>
        <w:t>.5</w:t>
      </w:r>
      <w:r w:rsidR="00AE1583" w:rsidRPr="00AE1583">
        <w:rPr>
          <w:rFonts w:ascii="Times New Roman" w:hAnsi="Times New Roman" w:cs="Times New Roman"/>
          <w:sz w:val="24"/>
          <w:szCs w:val="24"/>
        </w:rPr>
        <w:t>. jei jo pasiekimai yra aukščiausio lygio ir (ar) jei jis siekia</w:t>
      </w:r>
      <w:r w:rsidR="005A6762">
        <w:rPr>
          <w:rFonts w:ascii="Times New Roman" w:hAnsi="Times New Roman" w:cs="Times New Roman"/>
          <w:sz w:val="24"/>
          <w:szCs w:val="24"/>
        </w:rPr>
        <w:t xml:space="preserve"> plačiau</w:t>
      </w:r>
      <w:r w:rsidR="00AE1583" w:rsidRPr="00AE1583">
        <w:rPr>
          <w:rFonts w:ascii="Times New Roman" w:hAnsi="Times New Roman" w:cs="Times New Roman"/>
          <w:sz w:val="24"/>
          <w:szCs w:val="24"/>
        </w:rPr>
        <w:t xml:space="preserve"> domėti</w:t>
      </w:r>
      <w:r w:rsidR="00CC28B0">
        <w:rPr>
          <w:rFonts w:ascii="Times New Roman" w:hAnsi="Times New Roman" w:cs="Times New Roman"/>
          <w:sz w:val="24"/>
          <w:szCs w:val="24"/>
        </w:rPr>
        <w:t xml:space="preserve">s pasirinkta mokymosi sritimi; </w:t>
      </w:r>
    </w:p>
    <w:p w14:paraId="0CB387F2" w14:textId="07E9C439" w:rsidR="00AE1583" w:rsidRPr="00AE1583" w:rsidRDefault="007E0D2A"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.3</w:t>
      </w:r>
      <w:r w:rsidR="00470160">
        <w:rPr>
          <w:rFonts w:ascii="Times New Roman" w:hAnsi="Times New Roman" w:cs="Times New Roman"/>
          <w:sz w:val="24"/>
          <w:szCs w:val="24"/>
        </w:rPr>
        <w:t>.6</w:t>
      </w:r>
      <w:r w:rsidR="00AE1583" w:rsidRPr="00AE1583">
        <w:rPr>
          <w:rFonts w:ascii="Times New Roman" w:hAnsi="Times New Roman" w:cs="Times New Roman"/>
          <w:sz w:val="24"/>
          <w:szCs w:val="24"/>
        </w:rPr>
        <w:t>. kitais gimnazijos pastebėtais mokymosi pagalbos poreikio atvejais.</w:t>
      </w:r>
    </w:p>
    <w:p w14:paraId="2131FF16" w14:textId="06151FD0" w:rsidR="00341F0B" w:rsidRDefault="00273C9E" w:rsidP="00341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7E0D2A">
        <w:rPr>
          <w:rFonts w:ascii="Times New Roman" w:hAnsi="Times New Roman" w:cs="Times New Roman"/>
          <w:sz w:val="24"/>
          <w:szCs w:val="24"/>
        </w:rPr>
        <w:t>.4</w:t>
      </w:r>
      <w:r w:rsidR="00341F0B">
        <w:rPr>
          <w:rFonts w:ascii="Times New Roman" w:hAnsi="Times New Roman" w:cs="Times New Roman"/>
          <w:sz w:val="24"/>
          <w:szCs w:val="24"/>
        </w:rPr>
        <w:t>. Sudarytos sąlygos konsultuotis:</w:t>
      </w:r>
    </w:p>
    <w:p w14:paraId="1D37FE81" w14:textId="7D7F4091" w:rsidR="00452C27" w:rsidRDefault="00452C27" w:rsidP="00341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 xml:space="preserve">.4.1. </w:t>
      </w:r>
      <w:r w:rsidRPr="00452C27">
        <w:rPr>
          <w:rFonts w:ascii="Times New Roman" w:hAnsi="Times New Roman" w:cs="Times New Roman"/>
          <w:sz w:val="24"/>
          <w:szCs w:val="24"/>
        </w:rPr>
        <w:t>mokinių grupėje, sudarytoje iš tos pačios klasės ar skirtingų klasių panašaus amžiaus mokinių;</w:t>
      </w:r>
    </w:p>
    <w:p w14:paraId="5CFF6004" w14:textId="59FE9692" w:rsidR="00341F0B" w:rsidRPr="00341F0B" w:rsidRDefault="007E0D2A" w:rsidP="00341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73C9E">
        <w:rPr>
          <w:rFonts w:ascii="Times New Roman" w:hAnsi="Times New Roman" w:cs="Times New Roman"/>
          <w:sz w:val="24"/>
          <w:szCs w:val="24"/>
        </w:rPr>
        <w:t>7</w:t>
      </w:r>
      <w:r>
        <w:rPr>
          <w:rFonts w:ascii="Times New Roman" w:hAnsi="Times New Roman" w:cs="Times New Roman"/>
          <w:sz w:val="24"/>
          <w:szCs w:val="24"/>
        </w:rPr>
        <w:t>.4</w:t>
      </w:r>
      <w:r w:rsidR="00341F0B">
        <w:rPr>
          <w:rFonts w:ascii="Times New Roman" w:hAnsi="Times New Roman" w:cs="Times New Roman"/>
          <w:sz w:val="24"/>
          <w:szCs w:val="24"/>
        </w:rPr>
        <w:t>.</w:t>
      </w:r>
      <w:r w:rsidR="00452C27">
        <w:rPr>
          <w:rFonts w:ascii="Times New Roman" w:hAnsi="Times New Roman" w:cs="Times New Roman"/>
          <w:sz w:val="24"/>
          <w:szCs w:val="24"/>
        </w:rPr>
        <w:t>2</w:t>
      </w:r>
      <w:r w:rsidR="00341F0B">
        <w:rPr>
          <w:rFonts w:ascii="Times New Roman" w:hAnsi="Times New Roman" w:cs="Times New Roman"/>
          <w:sz w:val="24"/>
          <w:szCs w:val="24"/>
        </w:rPr>
        <w:t xml:space="preserve">. </w:t>
      </w:r>
      <w:r w:rsidR="00341F0B" w:rsidRPr="00341F0B">
        <w:rPr>
          <w:rFonts w:ascii="Times New Roman" w:hAnsi="Times New Roman" w:cs="Times New Roman"/>
          <w:sz w:val="24"/>
          <w:szCs w:val="24"/>
        </w:rPr>
        <w:t>ne tik su mokančiu mokytoju, bet ir su kitu to paties dalyko mokytoju, mokančiu mokykloje;</w:t>
      </w:r>
    </w:p>
    <w:p w14:paraId="5A0085FC" w14:textId="0462AC8E" w:rsidR="00B81165" w:rsidRDefault="007E0D2A" w:rsidP="00B81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9E6F63">
        <w:rPr>
          <w:rFonts w:ascii="Times New Roman" w:hAnsi="Times New Roman" w:cs="Times New Roman"/>
          <w:sz w:val="24"/>
          <w:szCs w:val="24"/>
        </w:rPr>
        <w:t>7</w:t>
      </w:r>
      <w:r>
        <w:rPr>
          <w:rFonts w:ascii="Times New Roman" w:hAnsi="Times New Roman" w:cs="Times New Roman"/>
          <w:sz w:val="24"/>
          <w:szCs w:val="24"/>
        </w:rPr>
        <w:t>.4</w:t>
      </w:r>
      <w:r w:rsidR="00452C27">
        <w:rPr>
          <w:rFonts w:ascii="Times New Roman" w:hAnsi="Times New Roman" w:cs="Times New Roman"/>
          <w:sz w:val="24"/>
          <w:szCs w:val="24"/>
        </w:rPr>
        <w:t>.3</w:t>
      </w:r>
      <w:r w:rsidR="00341F0B" w:rsidRPr="00341F0B">
        <w:rPr>
          <w:rFonts w:ascii="Times New Roman" w:hAnsi="Times New Roman" w:cs="Times New Roman"/>
          <w:sz w:val="24"/>
          <w:szCs w:val="24"/>
        </w:rPr>
        <w:t>. intensyviai 2–3 kartus per savaitę trumpiau nei pamoka trunkančiose ir ilgesnės trukmės konsultacijose;</w:t>
      </w:r>
      <w:r w:rsidR="00B81165" w:rsidRPr="00B81165">
        <w:rPr>
          <w:rFonts w:ascii="Times New Roman" w:hAnsi="Times New Roman" w:cs="Times New Roman"/>
          <w:sz w:val="24"/>
          <w:szCs w:val="24"/>
        </w:rPr>
        <w:t xml:space="preserve"> </w:t>
      </w:r>
    </w:p>
    <w:p w14:paraId="23F855C5" w14:textId="45FB557A" w:rsidR="00341F0B" w:rsidRPr="00C62965" w:rsidRDefault="00B81165" w:rsidP="00341F0B">
      <w:pPr>
        <w:spacing w:after="0" w:line="240" w:lineRule="auto"/>
        <w:jc w:val="both"/>
        <w:rPr>
          <w:rFonts w:ascii="Times New Roman" w:hAnsi="Times New Roman" w:cs="Times New Roman"/>
          <w:sz w:val="24"/>
          <w:szCs w:val="24"/>
        </w:rPr>
      </w:pPr>
      <w:r w:rsidRPr="00C62965">
        <w:rPr>
          <w:rFonts w:ascii="Times New Roman" w:hAnsi="Times New Roman" w:cs="Times New Roman"/>
          <w:sz w:val="24"/>
          <w:szCs w:val="24"/>
        </w:rPr>
        <w:t>2</w:t>
      </w:r>
      <w:r w:rsidR="007B3B49">
        <w:rPr>
          <w:rFonts w:ascii="Times New Roman" w:hAnsi="Times New Roman" w:cs="Times New Roman"/>
          <w:sz w:val="24"/>
          <w:szCs w:val="24"/>
        </w:rPr>
        <w:t>7</w:t>
      </w:r>
      <w:r w:rsidRPr="00C62965">
        <w:rPr>
          <w:rFonts w:ascii="Times New Roman" w:hAnsi="Times New Roman" w:cs="Times New Roman"/>
          <w:sz w:val="24"/>
          <w:szCs w:val="24"/>
        </w:rPr>
        <w:t>.4.4. ilgalaikės konsultacijos, t. y. kurių trukmė lygi pamokos trukmei ir kurios teikiamos visus mokslo metus, įskaitomos į mokinio mokymosi krūvį. Trumpalaikės konsultacijos, trunkančios trumpiau nei pamoką arba trumpesnį laikotarpį (pvz., mėnesį, trimestrą ar semestrą), neįskait</w:t>
      </w:r>
      <w:r w:rsidR="009D7394" w:rsidRPr="00C62965">
        <w:rPr>
          <w:rFonts w:ascii="Times New Roman" w:hAnsi="Times New Roman" w:cs="Times New Roman"/>
          <w:sz w:val="24"/>
          <w:szCs w:val="24"/>
        </w:rPr>
        <w:t xml:space="preserve">omos į mokinio mokymosi krūvį. </w:t>
      </w:r>
    </w:p>
    <w:p w14:paraId="5FB13F49" w14:textId="0DF0EA27" w:rsidR="000E31DC" w:rsidRDefault="007B3B49"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B0111C" w:rsidRPr="00AE1583">
        <w:rPr>
          <w:rFonts w:ascii="Times New Roman" w:hAnsi="Times New Roman" w:cs="Times New Roman"/>
          <w:sz w:val="24"/>
          <w:szCs w:val="24"/>
        </w:rPr>
        <w:t xml:space="preserve">. Gimnazija užtikrina sisteminę mokymosi pagalbą, kuri apima: žemų pasiekimų prevenciją, intervenciją sprendžiant iškilusias problemas ir kompensacines priemones (suteikiama tai, ko mokiniai negali gauti namuose, ir pan.). </w:t>
      </w:r>
    </w:p>
    <w:p w14:paraId="797ED399" w14:textId="7E23BB8B" w:rsidR="00AE1583" w:rsidRDefault="007B3B49" w:rsidP="00AE1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E1583" w:rsidRPr="00AE1583">
        <w:rPr>
          <w:rFonts w:ascii="Times New Roman" w:hAnsi="Times New Roman" w:cs="Times New Roman"/>
          <w:sz w:val="24"/>
          <w:szCs w:val="24"/>
        </w:rPr>
        <w:t>. Mokymosi pagalbos teikimo veiksmingumas analizuojamas ir kompleksiškai vertinamas pagal individualią mokinių pažangą ir pasiekimų dinamiką.</w:t>
      </w:r>
    </w:p>
    <w:p w14:paraId="64BCA2BF" w14:textId="6AC48A42" w:rsidR="00157CC3" w:rsidRDefault="00DE015B" w:rsidP="00DE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B3B49">
        <w:rPr>
          <w:rFonts w:ascii="Times New Roman" w:hAnsi="Times New Roman" w:cs="Times New Roman"/>
          <w:sz w:val="24"/>
          <w:szCs w:val="24"/>
        </w:rPr>
        <w:t>0</w:t>
      </w:r>
      <w:r w:rsidRPr="00DE015B">
        <w:rPr>
          <w:rFonts w:ascii="Times New Roman" w:hAnsi="Times New Roman" w:cs="Times New Roman"/>
          <w:sz w:val="24"/>
          <w:szCs w:val="24"/>
        </w:rPr>
        <w:t>. Gimnazij</w:t>
      </w:r>
      <w:r w:rsidR="00011C6C">
        <w:rPr>
          <w:rFonts w:ascii="Times New Roman" w:hAnsi="Times New Roman" w:cs="Times New Roman"/>
          <w:sz w:val="24"/>
          <w:szCs w:val="24"/>
        </w:rPr>
        <w:t>oje</w:t>
      </w:r>
      <w:r w:rsidRPr="00DE015B">
        <w:rPr>
          <w:rFonts w:ascii="Times New Roman" w:hAnsi="Times New Roman" w:cs="Times New Roman"/>
          <w:sz w:val="24"/>
          <w:szCs w:val="24"/>
        </w:rPr>
        <w:t xml:space="preserve"> pri</w:t>
      </w:r>
      <w:r w:rsidR="00011C6C">
        <w:rPr>
          <w:rFonts w:ascii="Times New Roman" w:hAnsi="Times New Roman" w:cs="Times New Roman"/>
          <w:sz w:val="24"/>
          <w:szCs w:val="24"/>
        </w:rPr>
        <w:t>imtas</w:t>
      </w:r>
      <w:r w:rsidRPr="00DE015B">
        <w:rPr>
          <w:rFonts w:ascii="Times New Roman" w:hAnsi="Times New Roman" w:cs="Times New Roman"/>
          <w:sz w:val="24"/>
          <w:szCs w:val="24"/>
        </w:rPr>
        <w:t xml:space="preserve"> sprendim</w:t>
      </w:r>
      <w:r w:rsidR="00011C6C">
        <w:rPr>
          <w:rFonts w:ascii="Times New Roman" w:hAnsi="Times New Roman" w:cs="Times New Roman"/>
          <w:sz w:val="24"/>
          <w:szCs w:val="24"/>
        </w:rPr>
        <w:t>as</w:t>
      </w:r>
      <w:r w:rsidRPr="00DE015B">
        <w:rPr>
          <w:rFonts w:ascii="Times New Roman" w:hAnsi="Times New Roman" w:cs="Times New Roman"/>
          <w:sz w:val="24"/>
          <w:szCs w:val="24"/>
        </w:rPr>
        <w:t xml:space="preserve"> dėl mokinio individualaus ugdymo plano sudarymo. Mokinio individualus ugdymo planas – tai kartu su mokiniu sudaromas jo galioms ir mokymosi poreikiams pritaikytas ugdymosi planas, padedantis išsikelti tikslus, juos įgyvendinti, prisiimti asmeninę atsakomybę už mokymąsi. Individual</w:t>
      </w:r>
      <w:r w:rsidR="00011C6C">
        <w:rPr>
          <w:rFonts w:ascii="Times New Roman" w:hAnsi="Times New Roman" w:cs="Times New Roman"/>
          <w:sz w:val="24"/>
          <w:szCs w:val="24"/>
        </w:rPr>
        <w:t>us</w:t>
      </w:r>
      <w:r w:rsidRPr="00DE015B">
        <w:rPr>
          <w:rFonts w:ascii="Times New Roman" w:hAnsi="Times New Roman" w:cs="Times New Roman"/>
          <w:sz w:val="24"/>
          <w:szCs w:val="24"/>
        </w:rPr>
        <w:t xml:space="preserve"> ugdymo plan</w:t>
      </w:r>
      <w:r w:rsidR="00011C6C">
        <w:rPr>
          <w:rFonts w:ascii="Times New Roman" w:hAnsi="Times New Roman" w:cs="Times New Roman"/>
          <w:sz w:val="24"/>
          <w:szCs w:val="24"/>
        </w:rPr>
        <w:t>as</w:t>
      </w:r>
      <w:r w:rsidRPr="00DE015B">
        <w:rPr>
          <w:rFonts w:ascii="Times New Roman" w:hAnsi="Times New Roman" w:cs="Times New Roman"/>
          <w:sz w:val="24"/>
          <w:szCs w:val="24"/>
        </w:rPr>
        <w:t xml:space="preserve"> sudaromas mokiniui, kurio pasiekimai žemi, taip pat mokiniui, kurio pasiekimai aukšti (ypač mokinio, galinčio pasiekti aukščiausią ir aukštą lygmenis, gabumams plėtoti, gebėjimams ugdyti ir siekti individualios pažangos). Individualus </w:t>
      </w:r>
      <w:r w:rsidR="00157CC3">
        <w:rPr>
          <w:rFonts w:ascii="Times New Roman" w:hAnsi="Times New Roman" w:cs="Times New Roman"/>
          <w:sz w:val="24"/>
          <w:szCs w:val="24"/>
        </w:rPr>
        <w:t>ugdymo planas sudaromas:</w:t>
      </w:r>
    </w:p>
    <w:p w14:paraId="3901B10E" w14:textId="7D017BF9" w:rsidR="00DE015B" w:rsidRPr="00DE015B" w:rsidRDefault="00527966" w:rsidP="00DE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DE015B" w:rsidRPr="00DE015B">
        <w:rPr>
          <w:rFonts w:ascii="Times New Roman" w:hAnsi="Times New Roman" w:cs="Times New Roman"/>
          <w:sz w:val="24"/>
          <w:szCs w:val="24"/>
        </w:rPr>
        <w:t>.</w:t>
      </w:r>
      <w:r>
        <w:rPr>
          <w:rFonts w:ascii="Times New Roman" w:hAnsi="Times New Roman" w:cs="Times New Roman"/>
          <w:sz w:val="24"/>
          <w:szCs w:val="24"/>
        </w:rPr>
        <w:t>1</w:t>
      </w:r>
      <w:r w:rsidR="00DE015B" w:rsidRPr="00DE015B">
        <w:rPr>
          <w:rFonts w:ascii="Times New Roman" w:hAnsi="Times New Roman" w:cs="Times New Roman"/>
          <w:sz w:val="24"/>
          <w:szCs w:val="24"/>
        </w:rPr>
        <w:t xml:space="preserve">. asmeniui, atvykusiam mokytis iš užsienio; </w:t>
      </w:r>
    </w:p>
    <w:p w14:paraId="10F225EE" w14:textId="2E5855EE" w:rsidR="00DE015B" w:rsidRPr="00DE015B" w:rsidRDefault="00A20772" w:rsidP="00DE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27966">
        <w:rPr>
          <w:rFonts w:ascii="Times New Roman" w:hAnsi="Times New Roman" w:cs="Times New Roman"/>
          <w:sz w:val="24"/>
          <w:szCs w:val="24"/>
        </w:rPr>
        <w:t>0</w:t>
      </w:r>
      <w:r w:rsidR="00DE015B" w:rsidRPr="00DE015B">
        <w:rPr>
          <w:rFonts w:ascii="Times New Roman" w:hAnsi="Times New Roman" w:cs="Times New Roman"/>
          <w:sz w:val="24"/>
          <w:szCs w:val="24"/>
        </w:rPr>
        <w:t>.</w:t>
      </w:r>
      <w:r w:rsidR="00527966">
        <w:rPr>
          <w:rFonts w:ascii="Times New Roman" w:hAnsi="Times New Roman" w:cs="Times New Roman"/>
          <w:sz w:val="24"/>
          <w:szCs w:val="24"/>
        </w:rPr>
        <w:t>2</w:t>
      </w:r>
      <w:r w:rsidR="00DE015B" w:rsidRPr="00DE015B">
        <w:rPr>
          <w:rFonts w:ascii="Times New Roman" w:hAnsi="Times New Roman" w:cs="Times New Roman"/>
          <w:sz w:val="24"/>
          <w:szCs w:val="24"/>
        </w:rPr>
        <w:t>. mokiniui, kuris mokosi pagal pagrindini</w:t>
      </w:r>
      <w:r>
        <w:rPr>
          <w:rFonts w:ascii="Times New Roman" w:hAnsi="Times New Roman" w:cs="Times New Roman"/>
          <w:sz w:val="24"/>
          <w:szCs w:val="24"/>
        </w:rPr>
        <w:t>o ugdymo programą mokomas namie</w:t>
      </w:r>
      <w:r w:rsidRPr="00A20772">
        <w:rPr>
          <w:rFonts w:ascii="Times New Roman" w:hAnsi="Times New Roman" w:cs="Times New Roman"/>
          <w:sz w:val="24"/>
          <w:szCs w:val="24"/>
        </w:rPr>
        <w:t xml:space="preserve"> </w:t>
      </w:r>
      <w:r w:rsidRPr="00B07936">
        <w:rPr>
          <w:rFonts w:ascii="Times New Roman" w:hAnsi="Times New Roman" w:cs="Times New Roman"/>
          <w:sz w:val="24"/>
          <w:szCs w:val="24"/>
        </w:rPr>
        <w:t>pagal gydytojų konsultacinės komisijos rekomendacijas;</w:t>
      </w:r>
    </w:p>
    <w:p w14:paraId="49366B39" w14:textId="464FD394" w:rsidR="00157CC3" w:rsidRDefault="00011C6C" w:rsidP="00DE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27966">
        <w:rPr>
          <w:rFonts w:ascii="Times New Roman" w:hAnsi="Times New Roman" w:cs="Times New Roman"/>
          <w:sz w:val="24"/>
          <w:szCs w:val="24"/>
        </w:rPr>
        <w:t>0</w:t>
      </w:r>
      <w:r>
        <w:rPr>
          <w:rFonts w:ascii="Times New Roman" w:hAnsi="Times New Roman" w:cs="Times New Roman"/>
          <w:sz w:val="24"/>
          <w:szCs w:val="24"/>
        </w:rPr>
        <w:t>.</w:t>
      </w:r>
      <w:r w:rsidR="00527966">
        <w:rPr>
          <w:rFonts w:ascii="Times New Roman" w:hAnsi="Times New Roman" w:cs="Times New Roman"/>
          <w:sz w:val="24"/>
          <w:szCs w:val="24"/>
        </w:rPr>
        <w:t>3</w:t>
      </w:r>
      <w:r>
        <w:rPr>
          <w:rFonts w:ascii="Times New Roman" w:hAnsi="Times New Roman" w:cs="Times New Roman"/>
          <w:sz w:val="24"/>
          <w:szCs w:val="24"/>
        </w:rPr>
        <w:t xml:space="preserve">. </w:t>
      </w:r>
      <w:r w:rsidR="00DE015B" w:rsidRPr="00DE015B">
        <w:rPr>
          <w:rFonts w:ascii="Times New Roman" w:hAnsi="Times New Roman" w:cs="Times New Roman"/>
          <w:sz w:val="24"/>
          <w:szCs w:val="24"/>
        </w:rPr>
        <w:t>mokiniui, turinčiam</w:t>
      </w:r>
      <w:r w:rsidR="00157CC3">
        <w:rPr>
          <w:rFonts w:ascii="Times New Roman" w:hAnsi="Times New Roman" w:cs="Times New Roman"/>
          <w:sz w:val="24"/>
          <w:szCs w:val="24"/>
        </w:rPr>
        <w:t xml:space="preserve"> specialiųjų ugdymosi poreikių</w:t>
      </w:r>
      <w:r>
        <w:rPr>
          <w:rFonts w:ascii="Times New Roman" w:hAnsi="Times New Roman" w:cs="Times New Roman"/>
          <w:sz w:val="24"/>
          <w:szCs w:val="24"/>
        </w:rPr>
        <w:t>;</w:t>
      </w:r>
    </w:p>
    <w:p w14:paraId="5907652F" w14:textId="2E2E5C85" w:rsidR="00B07936" w:rsidRDefault="00A20772" w:rsidP="00DE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27966">
        <w:rPr>
          <w:rFonts w:ascii="Times New Roman" w:hAnsi="Times New Roman" w:cs="Times New Roman"/>
          <w:sz w:val="24"/>
          <w:szCs w:val="24"/>
        </w:rPr>
        <w:t>0</w:t>
      </w:r>
      <w:r w:rsidR="00157CC3">
        <w:rPr>
          <w:rFonts w:ascii="Times New Roman" w:hAnsi="Times New Roman" w:cs="Times New Roman"/>
          <w:sz w:val="24"/>
          <w:szCs w:val="24"/>
        </w:rPr>
        <w:t>.</w:t>
      </w:r>
      <w:r w:rsidR="00527966">
        <w:rPr>
          <w:rFonts w:ascii="Times New Roman" w:hAnsi="Times New Roman" w:cs="Times New Roman"/>
          <w:sz w:val="24"/>
          <w:szCs w:val="24"/>
        </w:rPr>
        <w:t>4</w:t>
      </w:r>
      <w:r w:rsidR="00157CC3">
        <w:rPr>
          <w:rFonts w:ascii="Times New Roman" w:hAnsi="Times New Roman" w:cs="Times New Roman"/>
          <w:sz w:val="24"/>
          <w:szCs w:val="24"/>
        </w:rPr>
        <w:t xml:space="preserve">. mokiniui, kurio </w:t>
      </w:r>
      <w:r w:rsidR="00DE015B" w:rsidRPr="00DE015B">
        <w:rPr>
          <w:rFonts w:ascii="Times New Roman" w:hAnsi="Times New Roman" w:cs="Times New Roman"/>
          <w:sz w:val="24"/>
          <w:szCs w:val="24"/>
        </w:rPr>
        <w:t>mokymosi pasiekimų lygis (vieno ar kelių dalykų) žemesnis, nei numatyta Pradinio ugdymo bendrosiose programose ar Pagrindinio ugdymo bendrosiose programose, ir mokinys nedaro pažangos; jei nepasiek</w:t>
      </w:r>
      <w:r w:rsidR="00011C6C">
        <w:rPr>
          <w:rFonts w:ascii="Times New Roman" w:hAnsi="Times New Roman" w:cs="Times New Roman"/>
          <w:sz w:val="24"/>
          <w:szCs w:val="24"/>
        </w:rPr>
        <w:t>t</w:t>
      </w:r>
      <w:r w:rsidR="00DE015B" w:rsidRPr="00DE015B">
        <w:rPr>
          <w:rFonts w:ascii="Times New Roman" w:hAnsi="Times New Roman" w:cs="Times New Roman"/>
          <w:sz w:val="24"/>
          <w:szCs w:val="24"/>
        </w:rPr>
        <w:t>as patenkinamas lygis nacional</w:t>
      </w:r>
      <w:r w:rsidR="00157CC3">
        <w:rPr>
          <w:rFonts w:ascii="Times New Roman" w:hAnsi="Times New Roman" w:cs="Times New Roman"/>
          <w:sz w:val="24"/>
          <w:szCs w:val="24"/>
        </w:rPr>
        <w:t>inio pasiekimų patikrinimo metu.</w:t>
      </w:r>
    </w:p>
    <w:p w14:paraId="6DC971D6" w14:textId="4D3ED633" w:rsidR="00B07936" w:rsidRPr="00FF6A4A" w:rsidRDefault="00346E9A" w:rsidP="00C40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473D5">
        <w:rPr>
          <w:rFonts w:ascii="Times New Roman" w:hAnsi="Times New Roman" w:cs="Times New Roman"/>
          <w:sz w:val="24"/>
          <w:szCs w:val="24"/>
        </w:rPr>
        <w:t>1</w:t>
      </w:r>
      <w:r w:rsidRPr="00346E9A">
        <w:rPr>
          <w:rFonts w:ascii="Times New Roman" w:hAnsi="Times New Roman" w:cs="Times New Roman"/>
          <w:sz w:val="24"/>
          <w:szCs w:val="24"/>
        </w:rPr>
        <w:t>.</w:t>
      </w:r>
      <w:r w:rsidR="00C406D1" w:rsidRPr="00C406D1">
        <w:t xml:space="preserve"> </w:t>
      </w:r>
      <w:r w:rsidR="00C406D1" w:rsidRPr="00C406D1">
        <w:rPr>
          <w:rFonts w:ascii="Times New Roman" w:hAnsi="Times New Roman" w:cs="Times New Roman"/>
          <w:sz w:val="24"/>
          <w:szCs w:val="24"/>
        </w:rPr>
        <w:t xml:space="preserve">Gimnazija, įgyvendindama  </w:t>
      </w:r>
      <w:r w:rsidR="000E31DC">
        <w:rPr>
          <w:rFonts w:ascii="Times New Roman" w:hAnsi="Times New Roman" w:cs="Times New Roman"/>
          <w:sz w:val="24"/>
          <w:szCs w:val="24"/>
        </w:rPr>
        <w:t>P</w:t>
      </w:r>
      <w:r w:rsidR="00C406D1" w:rsidRPr="00C406D1">
        <w:rPr>
          <w:rFonts w:ascii="Times New Roman" w:hAnsi="Times New Roman" w:cs="Times New Roman"/>
          <w:sz w:val="24"/>
          <w:szCs w:val="24"/>
        </w:rPr>
        <w:t>radinio</w:t>
      </w:r>
      <w:r w:rsidR="00B52F8B">
        <w:rPr>
          <w:rFonts w:ascii="Times New Roman" w:hAnsi="Times New Roman" w:cs="Times New Roman"/>
          <w:sz w:val="24"/>
          <w:szCs w:val="24"/>
        </w:rPr>
        <w:t xml:space="preserve"> ir</w:t>
      </w:r>
      <w:r w:rsidR="00C406D1" w:rsidRPr="00C406D1">
        <w:rPr>
          <w:rFonts w:ascii="Times New Roman" w:hAnsi="Times New Roman" w:cs="Times New Roman"/>
          <w:sz w:val="24"/>
          <w:szCs w:val="24"/>
        </w:rPr>
        <w:t xml:space="preserve"> pagrindinio ugdymo programas, Mokytojų tarybos 2017 m. birželio 15 d. posėdžio Nr. V3-06 nutarimu nustatė laikinosios mokinių grupės dydį atsižvelgiant į skirtas mokymo lėšas. Mokinių skaičius laikinojoje   grupėje 1-4,  5-8, I-II g kl. negali būti didesnis nei nustatytas didžiausias mokinių skaičius klasėje. Nesant galimybių sudaryti laikinosios grupės, mokiniai mokosi savarankiškai, konsultuojant mokytojui, atsiskaitymas vyksta pamokų metu.</w:t>
      </w:r>
    </w:p>
    <w:p w14:paraId="622A0AF2" w14:textId="226E91D6"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6473D5">
        <w:rPr>
          <w:rFonts w:ascii="Times New Roman" w:hAnsi="Times New Roman" w:cs="Times New Roman"/>
          <w:sz w:val="24"/>
          <w:szCs w:val="24"/>
        </w:rPr>
        <w:t>2</w:t>
      </w:r>
      <w:r w:rsidRPr="00653A98">
        <w:rPr>
          <w:rFonts w:ascii="Times New Roman" w:hAnsi="Times New Roman" w:cs="Times New Roman"/>
          <w:sz w:val="24"/>
          <w:szCs w:val="24"/>
        </w:rPr>
        <w:t>. Ugdymo procesas organizuojamas ne tik mokykloje, bet ir kitose aplinkose, sudarant sąlygas mokiniams giliau suprasti supantį pasaulį, autentiškomis sąlygomis išbandyti realius sprendimus:</w:t>
      </w:r>
    </w:p>
    <w:p w14:paraId="01F2DE67" w14:textId="78B8AD43" w:rsidR="00653A98" w:rsidRPr="00ED2A8E" w:rsidRDefault="00653A98" w:rsidP="00653A98">
      <w:pPr>
        <w:spacing w:after="0" w:line="240" w:lineRule="auto"/>
        <w:jc w:val="both"/>
        <w:rPr>
          <w:rFonts w:ascii="Times New Roman" w:hAnsi="Times New Roman" w:cs="Times New Roman"/>
          <w:color w:val="FF0000"/>
          <w:sz w:val="24"/>
          <w:szCs w:val="24"/>
        </w:rPr>
      </w:pPr>
      <w:r w:rsidRPr="00653A98">
        <w:rPr>
          <w:rFonts w:ascii="Times New Roman" w:hAnsi="Times New Roman" w:cs="Times New Roman"/>
          <w:sz w:val="24"/>
          <w:szCs w:val="24"/>
        </w:rPr>
        <w:t>3</w:t>
      </w:r>
      <w:r w:rsidR="00A35668">
        <w:rPr>
          <w:rFonts w:ascii="Times New Roman" w:hAnsi="Times New Roman" w:cs="Times New Roman"/>
          <w:sz w:val="24"/>
          <w:szCs w:val="24"/>
        </w:rPr>
        <w:t>2</w:t>
      </w:r>
      <w:r w:rsidRPr="00653A98">
        <w:rPr>
          <w:rFonts w:ascii="Times New Roman" w:hAnsi="Times New Roman" w:cs="Times New Roman"/>
          <w:sz w:val="24"/>
          <w:szCs w:val="24"/>
        </w:rPr>
        <w:t>.1. tiesiogiai siejant dalyko mokymosi turinį, ugdomas kompetencijas su ne mokyklos mokymosi aplinka</w:t>
      </w:r>
      <w:r w:rsidR="005A6762">
        <w:rPr>
          <w:rFonts w:ascii="Times New Roman" w:hAnsi="Times New Roman" w:cs="Times New Roman"/>
          <w:sz w:val="24"/>
          <w:szCs w:val="24"/>
        </w:rPr>
        <w:t>;</w:t>
      </w:r>
    </w:p>
    <w:p w14:paraId="5D4ACBE4" w14:textId="142E3EFA"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A35668">
        <w:rPr>
          <w:rFonts w:ascii="Times New Roman" w:hAnsi="Times New Roman" w:cs="Times New Roman"/>
          <w:sz w:val="24"/>
          <w:szCs w:val="24"/>
        </w:rPr>
        <w:t>2</w:t>
      </w:r>
      <w:r w:rsidRPr="00653A98">
        <w:rPr>
          <w:rFonts w:ascii="Times New Roman" w:hAnsi="Times New Roman" w:cs="Times New Roman"/>
          <w:sz w:val="24"/>
          <w:szCs w:val="24"/>
        </w:rPr>
        <w:t xml:space="preserve">.2. </w:t>
      </w:r>
      <w:r w:rsidR="00815372">
        <w:rPr>
          <w:rFonts w:ascii="Times New Roman" w:hAnsi="Times New Roman" w:cs="Times New Roman"/>
          <w:sz w:val="24"/>
          <w:szCs w:val="24"/>
        </w:rPr>
        <w:t>siekiant užtikrinti</w:t>
      </w:r>
      <w:r w:rsidR="00ED2A8E" w:rsidRPr="00653A98">
        <w:rPr>
          <w:rFonts w:ascii="Times New Roman" w:hAnsi="Times New Roman" w:cs="Times New Roman"/>
          <w:sz w:val="24"/>
          <w:szCs w:val="24"/>
        </w:rPr>
        <w:t>, kad dalies mokinių mokymasis ne mokykloje nesutrikdytų įprasto ugdymo proceso</w:t>
      </w:r>
      <w:r w:rsidR="00ED2A8E">
        <w:rPr>
          <w:rFonts w:ascii="Times New Roman" w:hAnsi="Times New Roman" w:cs="Times New Roman"/>
          <w:sz w:val="24"/>
          <w:szCs w:val="24"/>
        </w:rPr>
        <w:t>,</w:t>
      </w:r>
      <w:r w:rsidR="00ED2A8E" w:rsidRPr="00653A98">
        <w:rPr>
          <w:rFonts w:ascii="Times New Roman" w:hAnsi="Times New Roman" w:cs="Times New Roman"/>
          <w:sz w:val="24"/>
          <w:szCs w:val="24"/>
        </w:rPr>
        <w:t xml:space="preserve"> </w:t>
      </w:r>
      <w:r w:rsidRPr="00653A98">
        <w:rPr>
          <w:rFonts w:ascii="Times New Roman" w:hAnsi="Times New Roman" w:cs="Times New Roman"/>
          <w:sz w:val="24"/>
          <w:szCs w:val="24"/>
        </w:rPr>
        <w:t>pritaik</w:t>
      </w:r>
      <w:r w:rsidR="00ED2A8E">
        <w:rPr>
          <w:rFonts w:ascii="Times New Roman" w:hAnsi="Times New Roman" w:cs="Times New Roman"/>
          <w:sz w:val="24"/>
          <w:szCs w:val="24"/>
        </w:rPr>
        <w:t>omas</w:t>
      </w:r>
      <w:r w:rsidRPr="00653A98">
        <w:rPr>
          <w:rFonts w:ascii="Times New Roman" w:hAnsi="Times New Roman" w:cs="Times New Roman"/>
          <w:sz w:val="24"/>
          <w:szCs w:val="24"/>
        </w:rPr>
        <w:t xml:space="preserve"> pamokų tvarkarašt</w:t>
      </w:r>
      <w:r w:rsidR="00ED2A8E">
        <w:rPr>
          <w:rFonts w:ascii="Times New Roman" w:hAnsi="Times New Roman" w:cs="Times New Roman"/>
          <w:sz w:val="24"/>
          <w:szCs w:val="24"/>
        </w:rPr>
        <w:t>is;</w:t>
      </w:r>
    </w:p>
    <w:p w14:paraId="197CC5B2" w14:textId="6A3EBC59"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A35668">
        <w:rPr>
          <w:rFonts w:ascii="Times New Roman" w:hAnsi="Times New Roman" w:cs="Times New Roman"/>
          <w:sz w:val="24"/>
          <w:szCs w:val="24"/>
        </w:rPr>
        <w:t>2</w:t>
      </w:r>
      <w:r w:rsidRPr="00653A98">
        <w:rPr>
          <w:rFonts w:ascii="Times New Roman" w:hAnsi="Times New Roman" w:cs="Times New Roman"/>
          <w:sz w:val="24"/>
          <w:szCs w:val="24"/>
        </w:rPr>
        <w:t>.3. integruoto turinio pilietiškumo ir gynybos įgūdžių formavimo veikl</w:t>
      </w:r>
      <w:r w:rsidR="00ED2A8E">
        <w:rPr>
          <w:rFonts w:ascii="Times New Roman" w:hAnsi="Times New Roman" w:cs="Times New Roman"/>
          <w:sz w:val="24"/>
          <w:szCs w:val="24"/>
        </w:rPr>
        <w:t>ą</w:t>
      </w:r>
      <w:r w:rsidRPr="00653A98">
        <w:rPr>
          <w:rFonts w:ascii="Times New Roman" w:hAnsi="Times New Roman" w:cs="Times New Roman"/>
          <w:sz w:val="24"/>
          <w:szCs w:val="24"/>
        </w:rPr>
        <w:t xml:space="preserve"> (toliau –integruota ugdymo veikla)</w:t>
      </w:r>
      <w:r w:rsidR="00ED2A8E">
        <w:rPr>
          <w:rFonts w:ascii="Times New Roman" w:hAnsi="Times New Roman" w:cs="Times New Roman"/>
          <w:sz w:val="24"/>
          <w:szCs w:val="24"/>
        </w:rPr>
        <w:t xml:space="preserve"> numatyta įgyvendinti</w:t>
      </w:r>
      <w:r w:rsidRPr="00653A98">
        <w:rPr>
          <w:rFonts w:ascii="Times New Roman" w:hAnsi="Times New Roman" w:cs="Times New Roman"/>
          <w:sz w:val="24"/>
          <w:szCs w:val="24"/>
        </w:rPr>
        <w:t xml:space="preserve"> 2024–2025 mokslo metais</w:t>
      </w:r>
      <w:r w:rsidR="00ED2A8E">
        <w:rPr>
          <w:rFonts w:ascii="Times New Roman" w:hAnsi="Times New Roman" w:cs="Times New Roman"/>
          <w:sz w:val="24"/>
          <w:szCs w:val="24"/>
        </w:rPr>
        <w:t xml:space="preserve"> organizuojant</w:t>
      </w:r>
      <w:r w:rsidRPr="00653A98">
        <w:rPr>
          <w:rFonts w:ascii="Times New Roman" w:hAnsi="Times New Roman" w:cs="Times New Roman"/>
          <w:sz w:val="24"/>
          <w:szCs w:val="24"/>
        </w:rPr>
        <w:t xml:space="preserve"> integruotą ugdymo veiklą I</w:t>
      </w:r>
      <w:r w:rsidR="00ED2A8E">
        <w:rPr>
          <w:rFonts w:ascii="Times New Roman" w:hAnsi="Times New Roman" w:cs="Times New Roman"/>
          <w:sz w:val="24"/>
          <w:szCs w:val="24"/>
        </w:rPr>
        <w:t>, II</w:t>
      </w:r>
      <w:r w:rsidRPr="00653A98">
        <w:rPr>
          <w:rFonts w:ascii="Times New Roman" w:hAnsi="Times New Roman" w:cs="Times New Roman"/>
          <w:sz w:val="24"/>
          <w:szCs w:val="24"/>
        </w:rPr>
        <w:t xml:space="preserve"> gimnazijos klasių mokiniams</w:t>
      </w:r>
      <w:r w:rsidR="00ED2A8E">
        <w:rPr>
          <w:rFonts w:ascii="Times New Roman" w:hAnsi="Times New Roman" w:cs="Times New Roman"/>
          <w:sz w:val="24"/>
          <w:szCs w:val="24"/>
        </w:rPr>
        <w:t>.</w:t>
      </w:r>
      <w:r w:rsidRPr="00653A98">
        <w:rPr>
          <w:rFonts w:ascii="Times New Roman" w:hAnsi="Times New Roman" w:cs="Times New Roman"/>
          <w:sz w:val="24"/>
          <w:szCs w:val="24"/>
        </w:rPr>
        <w:t xml:space="preserve"> Integruotą ugdymo veiklą vykd</w:t>
      </w:r>
      <w:r w:rsidR="00ED2A8E">
        <w:rPr>
          <w:rFonts w:ascii="Times New Roman" w:hAnsi="Times New Roman" w:cs="Times New Roman"/>
          <w:sz w:val="24"/>
          <w:szCs w:val="24"/>
        </w:rPr>
        <w:t>ys</w:t>
      </w:r>
      <w:r w:rsidRPr="00653A98">
        <w:rPr>
          <w:rFonts w:ascii="Times New Roman" w:hAnsi="Times New Roman" w:cs="Times New Roman"/>
          <w:sz w:val="24"/>
          <w:szCs w:val="24"/>
        </w:rPr>
        <w:t xml:space="preserve"> Lietuvos šaulių sąjunga:  </w:t>
      </w:r>
    </w:p>
    <w:p w14:paraId="6AD06D38" w14:textId="5FDBE809"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A35668">
        <w:rPr>
          <w:rFonts w:ascii="Times New Roman" w:hAnsi="Times New Roman" w:cs="Times New Roman"/>
          <w:sz w:val="24"/>
          <w:szCs w:val="24"/>
        </w:rPr>
        <w:t>2</w:t>
      </w:r>
      <w:r w:rsidRPr="00653A98">
        <w:rPr>
          <w:rFonts w:ascii="Times New Roman" w:hAnsi="Times New Roman" w:cs="Times New Roman"/>
          <w:sz w:val="24"/>
          <w:szCs w:val="24"/>
        </w:rPr>
        <w:t>.3.1. integruotai ugdymo veiklai įgyvendinti skiriamos 3 ugdymo dienos per mokslo metus. Iš anksto numatoma</w:t>
      </w:r>
      <w:r w:rsidR="005A6762">
        <w:rPr>
          <w:rFonts w:ascii="Times New Roman" w:hAnsi="Times New Roman" w:cs="Times New Roman"/>
          <w:sz w:val="24"/>
          <w:szCs w:val="24"/>
        </w:rPr>
        <w:t>s</w:t>
      </w:r>
      <w:r w:rsidRPr="00653A98">
        <w:rPr>
          <w:rFonts w:ascii="Times New Roman" w:hAnsi="Times New Roman" w:cs="Times New Roman"/>
          <w:sz w:val="24"/>
          <w:szCs w:val="24"/>
        </w:rPr>
        <w:t xml:space="preserve"> organizavimo laikas ir eiga: nuosekliai viena po kitos ar su laiko pertrauka po</w:t>
      </w:r>
      <w:r>
        <w:rPr>
          <w:rFonts w:ascii="Times New Roman" w:hAnsi="Times New Roman" w:cs="Times New Roman"/>
          <w:sz w:val="24"/>
          <w:szCs w:val="24"/>
        </w:rPr>
        <w:t xml:space="preserve"> </w:t>
      </w:r>
      <w:r w:rsidRPr="00653A98">
        <w:rPr>
          <w:rFonts w:ascii="Times New Roman" w:hAnsi="Times New Roman" w:cs="Times New Roman"/>
          <w:sz w:val="24"/>
          <w:szCs w:val="24"/>
        </w:rPr>
        <w:t>kiekvienos dienos, ar pasirenkant kitokią organizavimo eigą. Per dieną organizuojamų veiklų trukmė ne ilgesnė nei ugdymo proceso per dieną, numatyta Higienos normoje;</w:t>
      </w:r>
    </w:p>
    <w:p w14:paraId="58FADC47" w14:textId="1F4CD7F2"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A35668">
        <w:rPr>
          <w:rFonts w:ascii="Times New Roman" w:hAnsi="Times New Roman" w:cs="Times New Roman"/>
          <w:sz w:val="24"/>
          <w:szCs w:val="24"/>
        </w:rPr>
        <w:t>2</w:t>
      </w:r>
      <w:r w:rsidRPr="00653A98">
        <w:rPr>
          <w:rFonts w:ascii="Times New Roman" w:hAnsi="Times New Roman" w:cs="Times New Roman"/>
          <w:sz w:val="24"/>
          <w:szCs w:val="24"/>
        </w:rPr>
        <w:t xml:space="preserve">.3.2. mokiniai iš anksto supažindinami su planuojamos organizuoti integruotos ugdymo veiklos tikslais ir turiniu, siejant su dalykų bendrųjų programų turiniu; </w:t>
      </w:r>
    </w:p>
    <w:p w14:paraId="2AE16F07" w14:textId="7B59AD0F"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A35668">
        <w:rPr>
          <w:rFonts w:ascii="Times New Roman" w:hAnsi="Times New Roman" w:cs="Times New Roman"/>
          <w:sz w:val="24"/>
          <w:szCs w:val="24"/>
        </w:rPr>
        <w:t>2</w:t>
      </w:r>
      <w:r w:rsidRPr="00653A98">
        <w:rPr>
          <w:rFonts w:ascii="Times New Roman" w:hAnsi="Times New Roman" w:cs="Times New Roman"/>
          <w:sz w:val="24"/>
          <w:szCs w:val="24"/>
        </w:rPr>
        <w:t>.3.3. 3 dienų trukmės integruotoms ugdymo veikloms organizuoti pertvarkomas pamokų tvarkaraštis, siekiant užtikrinti sklandų ugdymo procesą mokykloje;</w:t>
      </w:r>
    </w:p>
    <w:p w14:paraId="256D3437" w14:textId="62F19D7E" w:rsidR="00653A98" w:rsidRPr="00653A98" w:rsidRDefault="00653A98" w:rsidP="00653A98">
      <w:pPr>
        <w:spacing w:after="0" w:line="240" w:lineRule="auto"/>
        <w:jc w:val="both"/>
        <w:rPr>
          <w:rFonts w:ascii="Times New Roman" w:hAnsi="Times New Roman" w:cs="Times New Roman"/>
          <w:sz w:val="24"/>
          <w:szCs w:val="24"/>
        </w:rPr>
      </w:pPr>
      <w:r w:rsidRPr="00653A98">
        <w:rPr>
          <w:rFonts w:ascii="Times New Roman" w:hAnsi="Times New Roman" w:cs="Times New Roman"/>
          <w:sz w:val="24"/>
          <w:szCs w:val="24"/>
        </w:rPr>
        <w:t>3</w:t>
      </w:r>
      <w:r w:rsidR="006C09FC">
        <w:rPr>
          <w:rFonts w:ascii="Times New Roman" w:hAnsi="Times New Roman" w:cs="Times New Roman"/>
          <w:sz w:val="24"/>
          <w:szCs w:val="24"/>
        </w:rPr>
        <w:t>2</w:t>
      </w:r>
      <w:r w:rsidRPr="00653A98">
        <w:rPr>
          <w:rFonts w:ascii="Times New Roman" w:hAnsi="Times New Roman" w:cs="Times New Roman"/>
          <w:sz w:val="24"/>
          <w:szCs w:val="24"/>
        </w:rPr>
        <w:t>.3.4. apie mokinių dalyvavimą integruotose ugdymo veiklose, mokykla informuoja mokinių tėvus (globėjus, rūpintojus);</w:t>
      </w:r>
    </w:p>
    <w:p w14:paraId="59BDA0C4" w14:textId="1261957D" w:rsidR="00653A98" w:rsidRPr="006E4860" w:rsidRDefault="00653A98" w:rsidP="00653A98">
      <w:pPr>
        <w:spacing w:after="0" w:line="240" w:lineRule="auto"/>
        <w:jc w:val="both"/>
        <w:rPr>
          <w:rFonts w:ascii="Times New Roman" w:hAnsi="Times New Roman" w:cs="Times New Roman"/>
          <w:sz w:val="24"/>
          <w:szCs w:val="24"/>
        </w:rPr>
      </w:pPr>
      <w:r w:rsidRPr="005A6762">
        <w:rPr>
          <w:rFonts w:ascii="Times New Roman" w:hAnsi="Times New Roman" w:cs="Times New Roman"/>
          <w:sz w:val="24"/>
          <w:szCs w:val="24"/>
        </w:rPr>
        <w:t>3</w:t>
      </w:r>
      <w:r w:rsidR="006C09FC" w:rsidRPr="005A6762">
        <w:rPr>
          <w:rFonts w:ascii="Times New Roman" w:hAnsi="Times New Roman" w:cs="Times New Roman"/>
          <w:sz w:val="24"/>
          <w:szCs w:val="24"/>
        </w:rPr>
        <w:t>2</w:t>
      </w:r>
      <w:r w:rsidRPr="005A6762">
        <w:rPr>
          <w:rFonts w:ascii="Times New Roman" w:hAnsi="Times New Roman" w:cs="Times New Roman"/>
          <w:sz w:val="24"/>
          <w:szCs w:val="24"/>
        </w:rPr>
        <w:t xml:space="preserve">.3.5. </w:t>
      </w:r>
      <w:r w:rsidRPr="00653A98">
        <w:rPr>
          <w:rFonts w:ascii="Times New Roman" w:hAnsi="Times New Roman" w:cs="Times New Roman"/>
          <w:sz w:val="24"/>
          <w:szCs w:val="24"/>
        </w:rPr>
        <w:t xml:space="preserve">dalyvavimą integruotose ugdymo veiklose mokykla suderina su </w:t>
      </w:r>
      <w:r w:rsidRPr="006E4860">
        <w:rPr>
          <w:rFonts w:ascii="Times New Roman" w:hAnsi="Times New Roman" w:cs="Times New Roman"/>
          <w:sz w:val="24"/>
          <w:szCs w:val="24"/>
        </w:rPr>
        <w:t>savivaldybės administracijos direktoriumi</w:t>
      </w:r>
      <w:r w:rsidR="00ED2A8E">
        <w:rPr>
          <w:rFonts w:ascii="Times New Roman" w:hAnsi="Times New Roman" w:cs="Times New Roman"/>
          <w:sz w:val="24"/>
          <w:szCs w:val="24"/>
        </w:rPr>
        <w:t>.</w:t>
      </w:r>
      <w:r w:rsidRPr="006E4860">
        <w:rPr>
          <w:rFonts w:ascii="Times New Roman" w:hAnsi="Times New Roman" w:cs="Times New Roman"/>
          <w:sz w:val="24"/>
          <w:szCs w:val="24"/>
        </w:rPr>
        <w:t xml:space="preserve"> </w:t>
      </w:r>
    </w:p>
    <w:p w14:paraId="1F7B0A97" w14:textId="76E7B610" w:rsidR="006E4860" w:rsidRPr="006E4860" w:rsidRDefault="00DE45DC" w:rsidP="006E4860">
      <w:pPr>
        <w:spacing w:after="0" w:line="240" w:lineRule="auto"/>
        <w:jc w:val="both"/>
        <w:rPr>
          <w:rFonts w:ascii="Times New Roman" w:hAnsi="Times New Roman" w:cs="Times New Roman"/>
          <w:sz w:val="24"/>
          <w:szCs w:val="24"/>
        </w:rPr>
      </w:pPr>
      <w:r w:rsidRPr="00DE45DC">
        <w:rPr>
          <w:rFonts w:ascii="Times New Roman" w:hAnsi="Times New Roman" w:cs="Times New Roman"/>
          <w:sz w:val="24"/>
          <w:szCs w:val="24"/>
        </w:rPr>
        <w:lastRenderedPageBreak/>
        <w:t>3</w:t>
      </w:r>
      <w:r w:rsidR="006C09FC">
        <w:rPr>
          <w:rFonts w:ascii="Times New Roman" w:hAnsi="Times New Roman" w:cs="Times New Roman"/>
          <w:sz w:val="24"/>
          <w:szCs w:val="24"/>
        </w:rPr>
        <w:t>3</w:t>
      </w:r>
      <w:r w:rsidR="006E4860" w:rsidRPr="00DE45DC">
        <w:rPr>
          <w:rFonts w:ascii="Times New Roman" w:hAnsi="Times New Roman" w:cs="Times New Roman"/>
          <w:sz w:val="24"/>
          <w:szCs w:val="24"/>
        </w:rPr>
        <w:t>. Mo</w:t>
      </w:r>
      <w:r w:rsidR="006E4860" w:rsidRPr="006E4860">
        <w:rPr>
          <w:rFonts w:ascii="Times New Roman" w:hAnsi="Times New Roman" w:cs="Times New Roman"/>
          <w:sz w:val="24"/>
          <w:szCs w:val="24"/>
        </w:rPr>
        <w:t xml:space="preserve">kiniams, kurie mokosi savarankišku </w:t>
      </w:r>
      <w:r w:rsidR="00A912F9">
        <w:rPr>
          <w:rFonts w:ascii="Times New Roman" w:hAnsi="Times New Roman" w:cs="Times New Roman"/>
          <w:sz w:val="24"/>
          <w:szCs w:val="24"/>
        </w:rPr>
        <w:t>mokymo</w:t>
      </w:r>
      <w:r w:rsidR="006E4860" w:rsidRPr="006E4860">
        <w:rPr>
          <w:rFonts w:ascii="Times New Roman" w:hAnsi="Times New Roman" w:cs="Times New Roman"/>
          <w:sz w:val="24"/>
          <w:szCs w:val="24"/>
        </w:rPr>
        <w:t xml:space="preserve"> proceso būdu, mokykla teikia konsultacijas. Konsultacijos gali būti pavienės ar</w:t>
      </w:r>
      <w:r w:rsidR="00A912F9">
        <w:rPr>
          <w:rFonts w:ascii="Times New Roman" w:hAnsi="Times New Roman" w:cs="Times New Roman"/>
          <w:sz w:val="24"/>
          <w:szCs w:val="24"/>
        </w:rPr>
        <w:t>ba</w:t>
      </w:r>
      <w:r w:rsidR="006E4860" w:rsidRPr="006E4860">
        <w:rPr>
          <w:rFonts w:ascii="Times New Roman" w:hAnsi="Times New Roman" w:cs="Times New Roman"/>
          <w:sz w:val="24"/>
          <w:szCs w:val="24"/>
        </w:rPr>
        <w:t xml:space="preserve"> grupinės, susidarius didesniam mokinių skaičiui.</w:t>
      </w:r>
    </w:p>
    <w:p w14:paraId="26D965A4" w14:textId="41E690A5" w:rsidR="006E4860" w:rsidRDefault="00DE45DC" w:rsidP="006E4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08B3">
        <w:rPr>
          <w:rFonts w:ascii="Times New Roman" w:hAnsi="Times New Roman" w:cs="Times New Roman"/>
          <w:sz w:val="24"/>
          <w:szCs w:val="24"/>
        </w:rPr>
        <w:t>3</w:t>
      </w:r>
      <w:r w:rsidR="006E4860" w:rsidRPr="006E4860">
        <w:rPr>
          <w:rFonts w:ascii="Times New Roman" w:hAnsi="Times New Roman" w:cs="Times New Roman"/>
          <w:sz w:val="24"/>
          <w:szCs w:val="24"/>
        </w:rPr>
        <w:t>.</w:t>
      </w:r>
      <w:r w:rsidR="004D08B3">
        <w:rPr>
          <w:rFonts w:ascii="Times New Roman" w:hAnsi="Times New Roman" w:cs="Times New Roman"/>
          <w:sz w:val="24"/>
          <w:szCs w:val="24"/>
        </w:rPr>
        <w:t>1.</w:t>
      </w:r>
      <w:r w:rsidR="006E4860" w:rsidRPr="006E4860">
        <w:rPr>
          <w:rFonts w:ascii="Times New Roman" w:hAnsi="Times New Roman" w:cs="Times New Roman"/>
          <w:sz w:val="24"/>
          <w:szCs w:val="24"/>
        </w:rPr>
        <w:t xml:space="preserve"> Konsultacijoms skiriama iki 15 procentų Bendrųjų ugdymo planų nustatyto metinių arba savaitinių pamokų skaičiaus. Konsultacijos gali būti organizuojamos, įvairiais mokymo proceso organizavimo būdais. Joms organizuoti sudaromas tvarkaraštis.</w:t>
      </w:r>
    </w:p>
    <w:p w14:paraId="7123930A" w14:textId="77777777" w:rsidR="00A912F9" w:rsidRDefault="00A912F9" w:rsidP="006E4860">
      <w:pPr>
        <w:spacing w:after="0" w:line="240" w:lineRule="auto"/>
        <w:jc w:val="both"/>
        <w:rPr>
          <w:rFonts w:ascii="Times New Roman" w:hAnsi="Times New Roman" w:cs="Times New Roman"/>
          <w:sz w:val="24"/>
          <w:szCs w:val="24"/>
        </w:rPr>
      </w:pPr>
    </w:p>
    <w:p w14:paraId="7B47396A" w14:textId="00AB2FB9" w:rsidR="00A912F9" w:rsidRDefault="00A912F9" w:rsidP="006E4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Gimnazija</w:t>
      </w:r>
      <w:r w:rsidRPr="00A912F9">
        <w:rPr>
          <w:rFonts w:ascii="Times New Roman" w:hAnsi="Times New Roman" w:cs="Times New Roman"/>
          <w:sz w:val="24"/>
          <w:szCs w:val="24"/>
        </w:rPr>
        <w:t xml:space="preserve"> sudaro galimybes mokiniams kiekvieną dieną – prieš pamokas ar (ir) tarp pamokų – užsiimti fiziškai aktyvia veikla. Kiekvieną dieną rekomenduojama bent viena ne trumpesnė kaip 20 min. trukmės pertrauka, skirta fiziškai aktyvioms veikloms.</w:t>
      </w:r>
    </w:p>
    <w:p w14:paraId="66CDE4BC" w14:textId="77777777" w:rsidR="00F42413" w:rsidRDefault="00F42413" w:rsidP="006E4860">
      <w:pPr>
        <w:spacing w:after="0" w:line="240" w:lineRule="auto"/>
        <w:jc w:val="both"/>
        <w:rPr>
          <w:rFonts w:ascii="Times New Roman" w:hAnsi="Times New Roman" w:cs="Times New Roman"/>
          <w:sz w:val="24"/>
          <w:szCs w:val="24"/>
        </w:rPr>
      </w:pPr>
    </w:p>
    <w:p w14:paraId="113E7109" w14:textId="77777777" w:rsidR="00F42413" w:rsidRDefault="00F42413" w:rsidP="006E4860">
      <w:pPr>
        <w:spacing w:after="0" w:line="240" w:lineRule="auto"/>
        <w:jc w:val="both"/>
        <w:rPr>
          <w:rFonts w:ascii="Times New Roman" w:hAnsi="Times New Roman" w:cs="Times New Roman"/>
          <w:sz w:val="24"/>
          <w:szCs w:val="24"/>
        </w:rPr>
      </w:pPr>
    </w:p>
    <w:p w14:paraId="2F0BE004" w14:textId="77777777" w:rsidR="00F42413" w:rsidRPr="00F42413" w:rsidRDefault="00F42413" w:rsidP="00F42413">
      <w:pPr>
        <w:spacing w:after="0" w:line="240" w:lineRule="auto"/>
        <w:jc w:val="center"/>
        <w:rPr>
          <w:rFonts w:ascii="Times New Roman" w:hAnsi="Times New Roman" w:cs="Times New Roman"/>
          <w:b/>
          <w:bCs/>
          <w:sz w:val="24"/>
          <w:szCs w:val="24"/>
        </w:rPr>
      </w:pPr>
      <w:r w:rsidRPr="00F42413">
        <w:rPr>
          <w:rFonts w:ascii="Times New Roman" w:hAnsi="Times New Roman" w:cs="Times New Roman"/>
          <w:b/>
          <w:bCs/>
          <w:sz w:val="24"/>
          <w:szCs w:val="24"/>
        </w:rPr>
        <w:t>KETVIRTASIS SKIRSNIS</w:t>
      </w:r>
    </w:p>
    <w:p w14:paraId="759DB4B8" w14:textId="77777777" w:rsidR="00F42413" w:rsidRPr="00F42413" w:rsidRDefault="00F42413" w:rsidP="00F42413">
      <w:pPr>
        <w:spacing w:after="0" w:line="240" w:lineRule="auto"/>
        <w:jc w:val="center"/>
        <w:rPr>
          <w:rFonts w:ascii="Times New Roman" w:hAnsi="Times New Roman" w:cs="Times New Roman"/>
          <w:b/>
          <w:bCs/>
          <w:sz w:val="24"/>
          <w:szCs w:val="24"/>
        </w:rPr>
      </w:pPr>
      <w:r w:rsidRPr="00F42413">
        <w:rPr>
          <w:rFonts w:ascii="Times New Roman" w:hAnsi="Times New Roman" w:cs="Times New Roman"/>
          <w:b/>
          <w:bCs/>
          <w:sz w:val="24"/>
          <w:szCs w:val="24"/>
        </w:rPr>
        <w:t>MOKYMOSI PAGALBOS TEIKIMAS MOKINIUI NEPASIEKUS PATENKINAMO PASIEKIMŲ LYGMENS PATIKRINIMUOSE</w:t>
      </w:r>
    </w:p>
    <w:p w14:paraId="3E2AEAAF" w14:textId="77777777" w:rsidR="00F42413" w:rsidRPr="00F42413" w:rsidRDefault="00F42413" w:rsidP="00F42413">
      <w:pPr>
        <w:spacing w:after="0" w:line="240" w:lineRule="auto"/>
        <w:jc w:val="both"/>
        <w:rPr>
          <w:rFonts w:ascii="Times New Roman" w:hAnsi="Times New Roman" w:cs="Times New Roman"/>
          <w:sz w:val="24"/>
          <w:szCs w:val="24"/>
        </w:rPr>
      </w:pPr>
    </w:p>
    <w:p w14:paraId="0F7A0E86" w14:textId="40D5B052" w:rsidR="00F42413" w:rsidRPr="00F42413" w:rsidRDefault="00A94F6C" w:rsidP="00F42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7EB6">
        <w:rPr>
          <w:rFonts w:ascii="Times New Roman" w:hAnsi="Times New Roman" w:cs="Times New Roman"/>
          <w:sz w:val="24"/>
          <w:szCs w:val="24"/>
        </w:rPr>
        <w:t>5</w:t>
      </w:r>
      <w:r w:rsidR="00F42413" w:rsidRPr="00F42413">
        <w:rPr>
          <w:rFonts w:ascii="Times New Roman" w:hAnsi="Times New Roman" w:cs="Times New Roman"/>
          <w:sz w:val="24"/>
          <w:szCs w:val="24"/>
        </w:rPr>
        <w:t xml:space="preserve">. </w:t>
      </w:r>
      <w:r w:rsidR="00707EB6">
        <w:rPr>
          <w:rFonts w:ascii="Times New Roman" w:hAnsi="Times New Roman" w:cs="Times New Roman"/>
          <w:sz w:val="24"/>
          <w:szCs w:val="24"/>
        </w:rPr>
        <w:t>Mokiniui,</w:t>
      </w:r>
      <w:r w:rsidR="00F42413" w:rsidRPr="00F42413">
        <w:rPr>
          <w:rFonts w:ascii="Times New Roman" w:hAnsi="Times New Roman" w:cs="Times New Roman"/>
          <w:sz w:val="24"/>
          <w:szCs w:val="24"/>
        </w:rPr>
        <w:t xml:space="preserve"> įgijusiam pradinį ar pagrindinį išsilavinimą arba baigusiam pagrindinio ugdymo programos pirmąją dalį ir nepasiekusiam patenkinamo pasiekimų lyg</w:t>
      </w:r>
      <w:r w:rsidR="00707EB6">
        <w:rPr>
          <w:rFonts w:ascii="Times New Roman" w:hAnsi="Times New Roman" w:cs="Times New Roman"/>
          <w:sz w:val="24"/>
          <w:szCs w:val="24"/>
        </w:rPr>
        <w:t>io</w:t>
      </w:r>
      <w:r w:rsidR="00F42413" w:rsidRPr="00F42413">
        <w:rPr>
          <w:rFonts w:ascii="Times New Roman" w:hAnsi="Times New Roman" w:cs="Times New Roman"/>
          <w:sz w:val="24"/>
          <w:szCs w:val="24"/>
        </w:rPr>
        <w:t xml:space="preserve"> dalyvaujant  nacionaliniuose mokinių pasiekimų patikrinimuose ar pagrindinio ugdymo pasiekimų patikrinimuose (toliau šiame skirsnyje – Pasiekimų patikrinimas) (toliau šiame skirsnyje – Pasiekimų patikrinimas) ir nepasiekusiam vertinto dalyko patenkinamo pasiekimų lygmens, </w:t>
      </w:r>
      <w:r w:rsidR="00F42413" w:rsidRPr="00A94F6C">
        <w:rPr>
          <w:rFonts w:ascii="Times New Roman" w:hAnsi="Times New Roman" w:cs="Times New Roman"/>
          <w:sz w:val="24"/>
          <w:szCs w:val="24"/>
        </w:rPr>
        <w:t xml:space="preserve">sudaromas individualių </w:t>
      </w:r>
      <w:r w:rsidR="00F42413" w:rsidRPr="00F42413">
        <w:rPr>
          <w:rFonts w:ascii="Times New Roman" w:hAnsi="Times New Roman" w:cs="Times New Roman"/>
          <w:sz w:val="24"/>
          <w:szCs w:val="24"/>
        </w:rPr>
        <w:t>mokymosi pasiekimų gerinimo planas ir skiriama reikalinga mokymosi pagalba.</w:t>
      </w:r>
    </w:p>
    <w:p w14:paraId="588BE114" w14:textId="50E49501" w:rsidR="00F42413" w:rsidRPr="00F42413" w:rsidRDefault="001871B2" w:rsidP="00F42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7EB6">
        <w:rPr>
          <w:rFonts w:ascii="Times New Roman" w:hAnsi="Times New Roman" w:cs="Times New Roman"/>
          <w:sz w:val="24"/>
          <w:szCs w:val="24"/>
        </w:rPr>
        <w:t>6</w:t>
      </w:r>
      <w:r>
        <w:rPr>
          <w:rFonts w:ascii="Times New Roman" w:hAnsi="Times New Roman" w:cs="Times New Roman"/>
          <w:sz w:val="24"/>
          <w:szCs w:val="24"/>
        </w:rPr>
        <w:t>.</w:t>
      </w:r>
      <w:r w:rsidR="00F42413" w:rsidRPr="00F42413">
        <w:rPr>
          <w:rFonts w:ascii="Times New Roman" w:hAnsi="Times New Roman" w:cs="Times New Roman"/>
          <w:sz w:val="24"/>
          <w:szCs w:val="24"/>
        </w:rPr>
        <w:t xml:space="preserve"> Jei mokinys Pasiekimų patikrinimų metu nepasiekė kelių vertintų dalykų patenkinamo pasiekimų lyg</w:t>
      </w:r>
      <w:r w:rsidR="005D310A">
        <w:rPr>
          <w:rFonts w:ascii="Times New Roman" w:hAnsi="Times New Roman" w:cs="Times New Roman"/>
          <w:sz w:val="24"/>
          <w:szCs w:val="24"/>
        </w:rPr>
        <w:t>io</w:t>
      </w:r>
      <w:r w:rsidR="00F42413" w:rsidRPr="00F42413">
        <w:rPr>
          <w:rFonts w:ascii="Times New Roman" w:hAnsi="Times New Roman" w:cs="Times New Roman"/>
          <w:sz w:val="24"/>
          <w:szCs w:val="24"/>
        </w:rPr>
        <w:t>, reikalinga mokymosi pagalba skiriama kiekvienam dalykui atskirai.</w:t>
      </w:r>
    </w:p>
    <w:p w14:paraId="0946912A" w14:textId="0FB89A70" w:rsidR="00F42413" w:rsidRPr="00F42413" w:rsidRDefault="003E2230" w:rsidP="00F42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65A39">
        <w:rPr>
          <w:rFonts w:ascii="Times New Roman" w:hAnsi="Times New Roman" w:cs="Times New Roman"/>
          <w:sz w:val="24"/>
          <w:szCs w:val="24"/>
        </w:rPr>
        <w:t>7</w:t>
      </w:r>
      <w:r>
        <w:rPr>
          <w:rFonts w:ascii="Times New Roman" w:hAnsi="Times New Roman" w:cs="Times New Roman"/>
          <w:sz w:val="24"/>
          <w:szCs w:val="24"/>
        </w:rPr>
        <w:t>.</w:t>
      </w:r>
      <w:r w:rsidR="00F42413" w:rsidRPr="00F42413">
        <w:rPr>
          <w:rFonts w:ascii="Times New Roman" w:hAnsi="Times New Roman" w:cs="Times New Roman"/>
          <w:sz w:val="24"/>
          <w:szCs w:val="24"/>
        </w:rPr>
        <w:t xml:space="preserve"> </w:t>
      </w:r>
      <w:r>
        <w:rPr>
          <w:rFonts w:ascii="Times New Roman" w:hAnsi="Times New Roman" w:cs="Times New Roman"/>
          <w:sz w:val="24"/>
          <w:szCs w:val="24"/>
        </w:rPr>
        <w:t>Gimnazija organizuoja r</w:t>
      </w:r>
      <w:r w:rsidR="00F42413" w:rsidRPr="00F42413">
        <w:rPr>
          <w:rFonts w:ascii="Times New Roman" w:hAnsi="Times New Roman" w:cs="Times New Roman"/>
          <w:sz w:val="24"/>
          <w:szCs w:val="24"/>
        </w:rPr>
        <w:t>eikiamos mokymosi pagalbos teikim</w:t>
      </w:r>
      <w:r>
        <w:rPr>
          <w:rFonts w:ascii="Times New Roman" w:hAnsi="Times New Roman" w:cs="Times New Roman"/>
          <w:sz w:val="24"/>
          <w:szCs w:val="24"/>
        </w:rPr>
        <w:t>ą</w:t>
      </w:r>
      <w:r w:rsidR="00F42413" w:rsidRPr="00F42413">
        <w:rPr>
          <w:rFonts w:ascii="Times New Roman" w:hAnsi="Times New Roman" w:cs="Times New Roman"/>
          <w:sz w:val="24"/>
          <w:szCs w:val="24"/>
        </w:rPr>
        <w:t>, vykdant papildomas, ne trumpesnės kaip vienos pamokos trukmės konsultacijas</w:t>
      </w:r>
      <w:r>
        <w:rPr>
          <w:rFonts w:ascii="Times New Roman" w:hAnsi="Times New Roman" w:cs="Times New Roman"/>
          <w:sz w:val="24"/>
          <w:szCs w:val="24"/>
        </w:rPr>
        <w:t>.</w:t>
      </w:r>
      <w:r w:rsidR="00F42413" w:rsidRPr="00F42413">
        <w:rPr>
          <w:rFonts w:ascii="Times New Roman" w:hAnsi="Times New Roman" w:cs="Times New Roman"/>
          <w:sz w:val="24"/>
          <w:szCs w:val="24"/>
        </w:rPr>
        <w:t xml:space="preserve"> Konsultacijas </w:t>
      </w:r>
      <w:r>
        <w:rPr>
          <w:rFonts w:ascii="Times New Roman" w:hAnsi="Times New Roman" w:cs="Times New Roman"/>
          <w:sz w:val="24"/>
          <w:szCs w:val="24"/>
        </w:rPr>
        <w:t>teikia</w:t>
      </w:r>
      <w:r w:rsidR="00F42413" w:rsidRPr="00F42413">
        <w:rPr>
          <w:rFonts w:ascii="Times New Roman" w:hAnsi="Times New Roman" w:cs="Times New Roman"/>
          <w:sz w:val="24"/>
          <w:szCs w:val="24"/>
        </w:rPr>
        <w:t xml:space="preserve"> mokęs mokytojas</w:t>
      </w:r>
      <w:r w:rsidR="00A94F6C">
        <w:rPr>
          <w:rFonts w:ascii="Times New Roman" w:hAnsi="Times New Roman" w:cs="Times New Roman"/>
          <w:sz w:val="24"/>
          <w:szCs w:val="24"/>
        </w:rPr>
        <w:t>.</w:t>
      </w:r>
      <w:r w:rsidR="00F42413" w:rsidRPr="00F42413">
        <w:rPr>
          <w:rFonts w:ascii="Times New Roman" w:hAnsi="Times New Roman" w:cs="Times New Roman"/>
          <w:sz w:val="24"/>
          <w:szCs w:val="24"/>
        </w:rPr>
        <w:t xml:space="preserve"> Konsultacijos organizuojamos ne pamokų metu pagal iš anksto mokiniams </w:t>
      </w:r>
      <w:r w:rsidR="00965A39">
        <w:rPr>
          <w:rFonts w:ascii="Times New Roman" w:hAnsi="Times New Roman" w:cs="Times New Roman"/>
          <w:sz w:val="24"/>
          <w:szCs w:val="24"/>
        </w:rPr>
        <w:t>žinomą</w:t>
      </w:r>
      <w:r w:rsidR="00F42413" w:rsidRPr="00F42413">
        <w:rPr>
          <w:rFonts w:ascii="Times New Roman" w:hAnsi="Times New Roman" w:cs="Times New Roman"/>
          <w:sz w:val="24"/>
          <w:szCs w:val="24"/>
        </w:rPr>
        <w:t xml:space="preserve"> tvarkaraštį. </w:t>
      </w:r>
    </w:p>
    <w:p w14:paraId="52100A4A" w14:textId="29505AED" w:rsidR="00F42413" w:rsidRPr="00F42413" w:rsidRDefault="003E2230" w:rsidP="00F42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65A39">
        <w:rPr>
          <w:rFonts w:ascii="Times New Roman" w:hAnsi="Times New Roman" w:cs="Times New Roman"/>
          <w:sz w:val="24"/>
          <w:szCs w:val="24"/>
        </w:rPr>
        <w:t>8</w:t>
      </w:r>
      <w:r>
        <w:rPr>
          <w:rFonts w:ascii="Times New Roman" w:hAnsi="Times New Roman" w:cs="Times New Roman"/>
          <w:sz w:val="24"/>
          <w:szCs w:val="24"/>
        </w:rPr>
        <w:t>.</w:t>
      </w:r>
      <w:r w:rsidR="00F42413" w:rsidRPr="00F42413">
        <w:rPr>
          <w:rFonts w:ascii="Times New Roman" w:hAnsi="Times New Roman" w:cs="Times New Roman"/>
          <w:sz w:val="24"/>
          <w:szCs w:val="24"/>
        </w:rPr>
        <w:t xml:space="preserve"> Prieš pradėdamas teikti konsultacijas, mokytojas susipaž</w:t>
      </w:r>
      <w:r>
        <w:rPr>
          <w:rFonts w:ascii="Times New Roman" w:hAnsi="Times New Roman" w:cs="Times New Roman"/>
          <w:sz w:val="24"/>
          <w:szCs w:val="24"/>
        </w:rPr>
        <w:t>įsta</w:t>
      </w:r>
      <w:r w:rsidR="00F42413" w:rsidRPr="00F42413">
        <w:rPr>
          <w:rFonts w:ascii="Times New Roman" w:hAnsi="Times New Roman" w:cs="Times New Roman"/>
          <w:sz w:val="24"/>
          <w:szCs w:val="24"/>
        </w:rPr>
        <w:t xml:space="preserve"> su mokinių Pasiekimų patikrinimų rezultatais (ataskaita) ir, aptaręs mokymosi spragas su kiekvienu mokiniu, pareng</w:t>
      </w:r>
      <w:r>
        <w:rPr>
          <w:rFonts w:ascii="Times New Roman" w:hAnsi="Times New Roman" w:cs="Times New Roman"/>
          <w:sz w:val="24"/>
          <w:szCs w:val="24"/>
        </w:rPr>
        <w:t>ia</w:t>
      </w:r>
      <w:r w:rsidR="00F42413" w:rsidRPr="00F42413">
        <w:rPr>
          <w:rFonts w:ascii="Times New Roman" w:hAnsi="Times New Roman" w:cs="Times New Roman"/>
          <w:sz w:val="24"/>
          <w:szCs w:val="24"/>
        </w:rPr>
        <w:t xml:space="preserve"> kiekvieno mokinio individualių mokymosi pasiekimų gerinimo planą, kuriame numat</w:t>
      </w:r>
      <w:r>
        <w:rPr>
          <w:rFonts w:ascii="Times New Roman" w:hAnsi="Times New Roman" w:cs="Times New Roman"/>
          <w:sz w:val="24"/>
          <w:szCs w:val="24"/>
        </w:rPr>
        <w:t>o</w:t>
      </w:r>
      <w:r w:rsidR="00F42413" w:rsidRPr="00F42413">
        <w:rPr>
          <w:rFonts w:ascii="Times New Roman" w:hAnsi="Times New Roman" w:cs="Times New Roman"/>
          <w:sz w:val="24"/>
          <w:szCs w:val="24"/>
        </w:rPr>
        <w:t xml:space="preserve"> bendrą konsultacijų skaičių, konsultacijų temas ir trukmę, įvard</w:t>
      </w:r>
      <w:r>
        <w:rPr>
          <w:rFonts w:ascii="Times New Roman" w:hAnsi="Times New Roman" w:cs="Times New Roman"/>
          <w:sz w:val="24"/>
          <w:szCs w:val="24"/>
        </w:rPr>
        <w:t>ina</w:t>
      </w:r>
      <w:r w:rsidR="00F42413" w:rsidRPr="00F42413">
        <w:rPr>
          <w:rFonts w:ascii="Times New Roman" w:hAnsi="Times New Roman" w:cs="Times New Roman"/>
          <w:sz w:val="24"/>
          <w:szCs w:val="24"/>
        </w:rPr>
        <w:t xml:space="preserve"> mokiniui būtinas atlikti užduotis, jų vertinimą. </w:t>
      </w:r>
    </w:p>
    <w:p w14:paraId="4C6794D2" w14:textId="1A03F266" w:rsidR="00F42413" w:rsidRDefault="004068BB" w:rsidP="00F42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20DD4">
        <w:rPr>
          <w:rFonts w:ascii="Times New Roman" w:hAnsi="Times New Roman" w:cs="Times New Roman"/>
          <w:sz w:val="24"/>
          <w:szCs w:val="24"/>
        </w:rPr>
        <w:t>9</w:t>
      </w:r>
      <w:r>
        <w:rPr>
          <w:rFonts w:ascii="Times New Roman" w:hAnsi="Times New Roman" w:cs="Times New Roman"/>
          <w:sz w:val="24"/>
          <w:szCs w:val="24"/>
        </w:rPr>
        <w:t>.</w:t>
      </w:r>
      <w:r w:rsidR="00F42413" w:rsidRPr="00F42413">
        <w:rPr>
          <w:rFonts w:ascii="Times New Roman" w:hAnsi="Times New Roman" w:cs="Times New Roman"/>
          <w:sz w:val="24"/>
          <w:szCs w:val="24"/>
        </w:rPr>
        <w:t xml:space="preserve">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w:t>
      </w:r>
    </w:p>
    <w:p w14:paraId="3CC51142" w14:textId="77777777" w:rsidR="00F42413" w:rsidRPr="00F42413" w:rsidRDefault="00F42413" w:rsidP="00F42413">
      <w:pPr>
        <w:spacing w:after="0" w:line="240" w:lineRule="auto"/>
        <w:jc w:val="both"/>
        <w:rPr>
          <w:rFonts w:ascii="Times New Roman" w:hAnsi="Times New Roman" w:cs="Times New Roman"/>
          <w:sz w:val="24"/>
          <w:szCs w:val="24"/>
        </w:rPr>
      </w:pPr>
    </w:p>
    <w:p w14:paraId="430B1517" w14:textId="77777777" w:rsidR="00B43946" w:rsidRPr="00B43946" w:rsidRDefault="00B43946" w:rsidP="00B43946">
      <w:pPr>
        <w:spacing w:after="0" w:line="240" w:lineRule="auto"/>
        <w:jc w:val="center"/>
        <w:rPr>
          <w:rFonts w:ascii="Times New Roman" w:hAnsi="Times New Roman" w:cs="Times New Roman"/>
          <w:b/>
          <w:bCs/>
          <w:sz w:val="24"/>
          <w:szCs w:val="24"/>
        </w:rPr>
      </w:pPr>
      <w:r w:rsidRPr="00B43946">
        <w:rPr>
          <w:rFonts w:ascii="Times New Roman" w:hAnsi="Times New Roman" w:cs="Times New Roman"/>
          <w:b/>
          <w:bCs/>
          <w:sz w:val="24"/>
          <w:szCs w:val="24"/>
        </w:rPr>
        <w:t>PENKTASIS SKIRSNIS</w:t>
      </w:r>
    </w:p>
    <w:p w14:paraId="39816BD6" w14:textId="318541D2" w:rsidR="00B43946" w:rsidRPr="00B43946" w:rsidRDefault="00B43946" w:rsidP="00410DF3">
      <w:pPr>
        <w:spacing w:after="0" w:line="240" w:lineRule="auto"/>
        <w:jc w:val="center"/>
        <w:rPr>
          <w:rFonts w:ascii="Times New Roman" w:hAnsi="Times New Roman" w:cs="Times New Roman"/>
          <w:b/>
          <w:bCs/>
          <w:sz w:val="24"/>
          <w:szCs w:val="24"/>
        </w:rPr>
      </w:pPr>
      <w:r w:rsidRPr="00B43946">
        <w:rPr>
          <w:rFonts w:ascii="Times New Roman" w:hAnsi="Times New Roman" w:cs="Times New Roman"/>
          <w:b/>
          <w:bCs/>
          <w:sz w:val="24"/>
          <w:szCs w:val="24"/>
        </w:rPr>
        <w:t>MOKINIŲ MOKYMO NAMIE IR UGDYMOSI ŠEIMOJE ORGANIZAVIMAS</w:t>
      </w:r>
    </w:p>
    <w:p w14:paraId="5AFA8C20" w14:textId="77777777" w:rsidR="00B43946" w:rsidRPr="00B43946" w:rsidRDefault="00B43946" w:rsidP="00B43946">
      <w:pPr>
        <w:spacing w:after="0" w:line="240" w:lineRule="auto"/>
        <w:jc w:val="both"/>
        <w:rPr>
          <w:rFonts w:ascii="Times New Roman" w:hAnsi="Times New Roman" w:cs="Times New Roman"/>
          <w:sz w:val="24"/>
          <w:szCs w:val="24"/>
        </w:rPr>
      </w:pPr>
    </w:p>
    <w:p w14:paraId="58DE86DC" w14:textId="744D5631" w:rsidR="00B43946" w:rsidRPr="00B43946" w:rsidRDefault="00E20DD4"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B43946" w:rsidRPr="00B43946">
        <w:rPr>
          <w:rFonts w:ascii="Times New Roman" w:hAnsi="Times New Roman" w:cs="Times New Roman"/>
          <w:sz w:val="24"/>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6BE87A97" w14:textId="06773497" w:rsidR="00B43946" w:rsidRPr="00B43946" w:rsidRDefault="00661BBC"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20DD4">
        <w:rPr>
          <w:rFonts w:ascii="Times New Roman" w:hAnsi="Times New Roman" w:cs="Times New Roman"/>
          <w:sz w:val="24"/>
          <w:szCs w:val="24"/>
        </w:rPr>
        <w:t>1</w:t>
      </w:r>
      <w:r w:rsidR="00B43946" w:rsidRPr="00B43946">
        <w:rPr>
          <w:rFonts w:ascii="Times New Roman" w:hAnsi="Times New Roman" w:cs="Times New Roman"/>
          <w:sz w:val="24"/>
          <w:szCs w:val="24"/>
        </w:rPr>
        <w:t xml:space="preserve">. Pradinio ugdymo programa įgyvendinama, ugdymą organizuojant pagal dalykų bendrąsias programas arba jas integruojant į kitų dalykų turinį. </w:t>
      </w:r>
    </w:p>
    <w:p w14:paraId="50B3D66F" w14:textId="4987344C" w:rsidR="00B43946" w:rsidRPr="00B43946" w:rsidRDefault="00B95501"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 Mokiniui, kuris mokosi namie:</w:t>
      </w:r>
    </w:p>
    <w:p w14:paraId="1E36499A" w14:textId="635DF7C5" w:rsidR="00B43946" w:rsidRPr="00B43946" w:rsidRDefault="00B95501"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.1. pagal pradinio ugdymo programą savarankišku ar (ir) nuotoliniu mokymo proceso organizavimo būdu, leidus gydytojui, pavienio ar grupinio mokymosi forma:</w:t>
      </w:r>
    </w:p>
    <w:p w14:paraId="23B2544A" w14:textId="710A75F5" w:rsidR="00B43946" w:rsidRPr="00B43946" w:rsidRDefault="00B95501"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.1.1. 1–3 klasėse skiriama 315 pamokų per mokslo metus (9 pamokos per savaitę);</w:t>
      </w:r>
    </w:p>
    <w:p w14:paraId="0B586F55" w14:textId="2266751C" w:rsidR="00B43946" w:rsidRPr="00B43946" w:rsidRDefault="00B95501"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.1.2. 4 klasėje skiriama 385 pamokos per mokslo metus (11 pamokų per savaitę);</w:t>
      </w:r>
    </w:p>
    <w:p w14:paraId="5AB3B830" w14:textId="64FCD5C2" w:rsidR="00B43946" w:rsidRPr="00B43946" w:rsidRDefault="00B95501"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.1.3. kiekvienoje klasėje skiriama 70 papildomų pamokų per mokslo metus (2 pamokos per savaitę) baltarusių, lenkų, rusų, vokiečių tautinės mažumos gimtajai kalbai mokytis, kai mokinys mokosi mokykloje, kurios nuostatuose (įstatuose) įteisintas mokymas tautinės mažumos kalba arba mokoma tautinių mažumų kalbos;</w:t>
      </w:r>
    </w:p>
    <w:p w14:paraId="3BADFF00" w14:textId="1402ACDD" w:rsidR="00B43946" w:rsidRPr="00B43946" w:rsidRDefault="00396CF6"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.2. mokiniui, kuris mokosi namie pagal pagrindinio ar pagal vidurinio ugdymo programą savarankišku ar (ir) nuotoliniu mokymo proceso organizavimo būdu pavienio ar grupinio mokymosi forma:</w:t>
      </w:r>
    </w:p>
    <w:p w14:paraId="1D1C7C9E" w14:textId="4D1A8A4B" w:rsidR="00B43946" w:rsidRPr="00B43946" w:rsidRDefault="00396CF6"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.2.1. 5–6 klasėse skiriamos 444 pamokos per mokslo metus (12 pamokų per savaitę);</w:t>
      </w:r>
    </w:p>
    <w:p w14:paraId="68E5762A" w14:textId="1E2F2FF3" w:rsidR="00B43946" w:rsidRPr="00B43946" w:rsidRDefault="00396CF6"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 xml:space="preserve">.2.2. 7–8 klasėse skiriama 481 pamoka per mokslo metus (13 pamokų per savaitę); </w:t>
      </w:r>
    </w:p>
    <w:p w14:paraId="45F30F03" w14:textId="64441D49" w:rsidR="00B43946" w:rsidRPr="00B43946" w:rsidRDefault="00396CF6"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2</w:t>
      </w:r>
      <w:r w:rsidR="00B43946" w:rsidRPr="00B43946">
        <w:rPr>
          <w:rFonts w:ascii="Times New Roman" w:hAnsi="Times New Roman" w:cs="Times New Roman"/>
          <w:sz w:val="24"/>
          <w:szCs w:val="24"/>
        </w:rPr>
        <w:t xml:space="preserve">.2.3. 9–10 klasėse ir I–II gimnazijos klasėse skiriamos 555 pamokos per mokslo metus (15 pamokų per savaitę); </w:t>
      </w:r>
    </w:p>
    <w:p w14:paraId="5458A354" w14:textId="24AC7369" w:rsidR="00B43946" w:rsidRPr="00B43946" w:rsidRDefault="00396CF6"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64AF8">
        <w:rPr>
          <w:rFonts w:ascii="Times New Roman" w:hAnsi="Times New Roman" w:cs="Times New Roman"/>
          <w:sz w:val="24"/>
          <w:szCs w:val="24"/>
        </w:rPr>
        <w:t>3</w:t>
      </w:r>
      <w:r w:rsidR="00B43946" w:rsidRPr="00B43946">
        <w:rPr>
          <w:rFonts w:ascii="Times New Roman" w:hAnsi="Times New Roman" w:cs="Times New Roman"/>
          <w:sz w:val="24"/>
          <w:szCs w:val="24"/>
        </w:rPr>
        <w:t xml:space="preserve">. Suderinus su mokinio tėvais (globėjais, rūpintojais) mokyklos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14:paraId="677EA8DA" w14:textId="0C410039" w:rsidR="00B43946" w:rsidRPr="00B43946" w:rsidRDefault="002900A3"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849BE">
        <w:rPr>
          <w:rFonts w:ascii="Times New Roman" w:hAnsi="Times New Roman" w:cs="Times New Roman"/>
          <w:sz w:val="24"/>
          <w:szCs w:val="24"/>
        </w:rPr>
        <w:t>4</w:t>
      </w:r>
      <w:r w:rsidR="00B43946" w:rsidRPr="00B43946">
        <w:rPr>
          <w:rFonts w:ascii="Times New Roman" w:hAnsi="Times New Roman" w:cs="Times New Roman"/>
          <w:sz w:val="24"/>
          <w:szCs w:val="24"/>
        </w:rPr>
        <w:t>. Mokyklos sprendimu mokiniui, kuris mokosi namuose, gali būti skiriama iki 2 papildomų pamokų per savaitę mokymosi pasiekimams gerinti.</w:t>
      </w:r>
    </w:p>
    <w:p w14:paraId="01209D26" w14:textId="381EDF2F" w:rsidR="00B43946" w:rsidRPr="00B43946" w:rsidRDefault="002900A3"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849BE">
        <w:rPr>
          <w:rFonts w:ascii="Times New Roman" w:hAnsi="Times New Roman" w:cs="Times New Roman"/>
          <w:sz w:val="24"/>
          <w:szCs w:val="24"/>
        </w:rPr>
        <w:t>5</w:t>
      </w:r>
      <w:r w:rsidR="00B43946" w:rsidRPr="00B43946">
        <w:rPr>
          <w:rFonts w:ascii="Times New Roman" w:hAnsi="Times New Roman" w:cs="Times New Roman"/>
          <w:sz w:val="24"/>
          <w:szCs w:val="24"/>
        </w:rPr>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360CA62A" w14:textId="1DF45248" w:rsidR="00C612E3" w:rsidRDefault="00A77E54" w:rsidP="00B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849BE">
        <w:rPr>
          <w:rFonts w:ascii="Times New Roman" w:hAnsi="Times New Roman" w:cs="Times New Roman"/>
          <w:sz w:val="24"/>
          <w:szCs w:val="24"/>
        </w:rPr>
        <w:t>6</w:t>
      </w:r>
      <w:r w:rsidR="00B43946" w:rsidRPr="00B43946">
        <w:rPr>
          <w:rFonts w:ascii="Times New Roman" w:hAnsi="Times New Roman" w:cs="Times New Roman"/>
          <w:sz w:val="24"/>
          <w:szCs w:val="24"/>
        </w:rPr>
        <w:t>. Mokinys gali būti ugdomas (ugdytis) šeimoje pagal pradinio, pagrindinio ar vidurinio ugdymo programą. Mokykla,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65EE9B0F" w14:textId="77777777" w:rsidR="00C612E3" w:rsidRDefault="00C612E3" w:rsidP="00B43946">
      <w:pPr>
        <w:spacing w:after="0" w:line="240" w:lineRule="auto"/>
        <w:jc w:val="both"/>
        <w:rPr>
          <w:rFonts w:ascii="Times New Roman" w:hAnsi="Times New Roman" w:cs="Times New Roman"/>
          <w:sz w:val="24"/>
          <w:szCs w:val="24"/>
        </w:rPr>
      </w:pPr>
    </w:p>
    <w:p w14:paraId="5FB81014" w14:textId="77777777" w:rsidR="00C612E3" w:rsidRPr="00C612E3" w:rsidRDefault="00C612E3" w:rsidP="00C612E3">
      <w:pPr>
        <w:spacing w:after="0" w:line="240" w:lineRule="auto"/>
        <w:jc w:val="center"/>
        <w:rPr>
          <w:rFonts w:ascii="Times New Roman" w:hAnsi="Times New Roman" w:cs="Times New Roman"/>
          <w:b/>
          <w:bCs/>
          <w:sz w:val="24"/>
          <w:szCs w:val="24"/>
        </w:rPr>
      </w:pPr>
      <w:r w:rsidRPr="00C612E3">
        <w:rPr>
          <w:rFonts w:ascii="Times New Roman" w:hAnsi="Times New Roman" w:cs="Times New Roman"/>
          <w:b/>
          <w:bCs/>
          <w:sz w:val="24"/>
          <w:szCs w:val="24"/>
        </w:rPr>
        <w:t>ŠEŠTASIS SKIRSNIS</w:t>
      </w:r>
    </w:p>
    <w:p w14:paraId="334DBE76" w14:textId="77777777" w:rsidR="00C612E3" w:rsidRPr="00C612E3" w:rsidRDefault="00C612E3" w:rsidP="00C612E3">
      <w:pPr>
        <w:spacing w:after="0" w:line="240" w:lineRule="auto"/>
        <w:jc w:val="center"/>
        <w:rPr>
          <w:rFonts w:ascii="Times New Roman" w:hAnsi="Times New Roman" w:cs="Times New Roman"/>
          <w:b/>
          <w:bCs/>
          <w:sz w:val="24"/>
          <w:szCs w:val="24"/>
        </w:rPr>
      </w:pPr>
      <w:r w:rsidRPr="00C612E3">
        <w:rPr>
          <w:rFonts w:ascii="Times New Roman" w:hAnsi="Times New Roman" w:cs="Times New Roman"/>
          <w:b/>
          <w:bCs/>
          <w:sz w:val="24"/>
          <w:szCs w:val="24"/>
        </w:rPr>
        <w:t>UGDYMO PROCESO ORGANIZAVIMO YPATUMAI 2023–2024 MOKSLO METAIS</w:t>
      </w:r>
    </w:p>
    <w:p w14:paraId="48907D9F" w14:textId="77777777" w:rsidR="00C612E3" w:rsidRPr="00C612E3" w:rsidRDefault="00C612E3" w:rsidP="00C612E3">
      <w:pPr>
        <w:spacing w:after="0" w:line="240" w:lineRule="auto"/>
        <w:jc w:val="both"/>
        <w:rPr>
          <w:rFonts w:ascii="Times New Roman" w:hAnsi="Times New Roman" w:cs="Times New Roman"/>
          <w:sz w:val="24"/>
          <w:szCs w:val="24"/>
        </w:rPr>
      </w:pPr>
    </w:p>
    <w:p w14:paraId="6A3024E9" w14:textId="7FB3A2BA" w:rsidR="00C612E3" w:rsidRPr="00C612E3" w:rsidRDefault="00640242" w:rsidP="00C61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C0974">
        <w:rPr>
          <w:rFonts w:ascii="Times New Roman" w:hAnsi="Times New Roman" w:cs="Times New Roman"/>
          <w:sz w:val="24"/>
          <w:szCs w:val="24"/>
        </w:rPr>
        <w:t>7</w:t>
      </w:r>
      <w:r w:rsidR="00C612E3" w:rsidRPr="00C612E3">
        <w:rPr>
          <w:rFonts w:ascii="Times New Roman" w:hAnsi="Times New Roman" w:cs="Times New Roman"/>
          <w:sz w:val="24"/>
          <w:szCs w:val="24"/>
        </w:rPr>
        <w:t xml:space="preserve">. </w:t>
      </w:r>
      <w:r w:rsidR="00BC0974" w:rsidRPr="00BC0974">
        <w:rPr>
          <w:rFonts w:ascii="Times New Roman" w:hAnsi="Times New Roman" w:cs="Times New Roman"/>
          <w:sz w:val="24"/>
          <w:szCs w:val="24"/>
        </w:rPr>
        <w:t>2023–2024 mokslo metais pradinio</w:t>
      </w:r>
      <w:r w:rsidR="00BC0974">
        <w:rPr>
          <w:rFonts w:ascii="Times New Roman" w:hAnsi="Times New Roman" w:cs="Times New Roman"/>
          <w:sz w:val="24"/>
          <w:szCs w:val="24"/>
        </w:rPr>
        <w:t xml:space="preserve"> ir</w:t>
      </w:r>
      <w:r w:rsidR="00BC0974" w:rsidRPr="00BC0974">
        <w:rPr>
          <w:rFonts w:ascii="Times New Roman" w:hAnsi="Times New Roman" w:cs="Times New Roman"/>
          <w:sz w:val="24"/>
          <w:szCs w:val="24"/>
        </w:rPr>
        <w:t xml:space="preserve"> pagrindinio ugdymo bendrosios programos įgyvendinamos vadovaujantis Bendrųjų ugdymo planų 17 punktu.</w:t>
      </w:r>
    </w:p>
    <w:p w14:paraId="5404EAEA" w14:textId="601A7053" w:rsidR="00C612E3" w:rsidRPr="00C612E3" w:rsidRDefault="00640242" w:rsidP="00C61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C0974">
        <w:rPr>
          <w:rFonts w:ascii="Times New Roman" w:hAnsi="Times New Roman" w:cs="Times New Roman"/>
          <w:sz w:val="24"/>
          <w:szCs w:val="24"/>
        </w:rPr>
        <w:t>8</w:t>
      </w:r>
      <w:r w:rsidR="00C612E3" w:rsidRPr="00C612E3">
        <w:rPr>
          <w:rFonts w:ascii="Times New Roman" w:hAnsi="Times New Roman" w:cs="Times New Roman"/>
          <w:sz w:val="24"/>
          <w:szCs w:val="24"/>
        </w:rPr>
        <w:t xml:space="preserve">. </w:t>
      </w:r>
      <w:r w:rsidR="00410DF3">
        <w:rPr>
          <w:rFonts w:ascii="Times New Roman" w:hAnsi="Times New Roman" w:cs="Times New Roman"/>
          <w:sz w:val="24"/>
          <w:szCs w:val="24"/>
        </w:rPr>
        <w:t>Mokyklos direktorius</w:t>
      </w:r>
      <w:r w:rsidR="00410DF3" w:rsidRPr="00410DF3">
        <w:rPr>
          <w:rFonts w:ascii="Times New Roman" w:hAnsi="Times New Roman" w:cs="Times New Roman"/>
          <w:sz w:val="24"/>
          <w:szCs w:val="24"/>
        </w:rPr>
        <w:t xml:space="preserve"> organizuoja pasirengimą įgyvendinti </w:t>
      </w:r>
      <w:r w:rsidR="00410DF3" w:rsidRPr="005774C7">
        <w:rPr>
          <w:rFonts w:ascii="Times New Roman" w:hAnsi="Times New Roman" w:cs="Times New Roman"/>
          <w:sz w:val="24"/>
          <w:szCs w:val="24"/>
        </w:rPr>
        <w:t xml:space="preserve">2022 m. </w:t>
      </w:r>
      <w:r w:rsidR="00410DF3" w:rsidRPr="00410DF3">
        <w:rPr>
          <w:rFonts w:ascii="Times New Roman" w:hAnsi="Times New Roman" w:cs="Times New Roman"/>
          <w:sz w:val="24"/>
          <w:szCs w:val="24"/>
        </w:rPr>
        <w:t>pradinio, pagrindinio ir vidurinio ugdymo bendrąsias programas</w:t>
      </w:r>
      <w:r w:rsidR="00410DF3">
        <w:rPr>
          <w:rFonts w:ascii="Times New Roman" w:hAnsi="Times New Roman" w:cs="Times New Roman"/>
          <w:sz w:val="24"/>
          <w:szCs w:val="24"/>
        </w:rPr>
        <w:t>, o</w:t>
      </w:r>
      <w:r w:rsidR="006F219F" w:rsidRPr="006F219F">
        <w:rPr>
          <w:rFonts w:ascii="Times New Roman" w:hAnsi="Times New Roman" w:cs="Times New Roman"/>
          <w:sz w:val="24"/>
          <w:szCs w:val="24"/>
        </w:rPr>
        <w:t xml:space="preserve"> įgyvendinimą koordinuoja direktoriaus pavaduotoja ugdymui. </w:t>
      </w:r>
    </w:p>
    <w:p w14:paraId="5BB4FEE7" w14:textId="3E84CD1E" w:rsidR="00C612E3" w:rsidRPr="00C612E3" w:rsidRDefault="00640242" w:rsidP="00C61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C0974">
        <w:rPr>
          <w:rFonts w:ascii="Times New Roman" w:hAnsi="Times New Roman" w:cs="Times New Roman"/>
          <w:sz w:val="24"/>
          <w:szCs w:val="24"/>
        </w:rPr>
        <w:t>9</w:t>
      </w:r>
      <w:r w:rsidR="00410DF3">
        <w:rPr>
          <w:rFonts w:ascii="Times New Roman" w:hAnsi="Times New Roman" w:cs="Times New Roman"/>
          <w:sz w:val="24"/>
          <w:szCs w:val="24"/>
        </w:rPr>
        <w:t>. 2022</w:t>
      </w:r>
      <w:r w:rsidR="00C612E3" w:rsidRPr="00C612E3">
        <w:rPr>
          <w:rFonts w:ascii="Times New Roman" w:hAnsi="Times New Roman" w:cs="Times New Roman"/>
          <w:sz w:val="24"/>
          <w:szCs w:val="24"/>
        </w:rPr>
        <w:t xml:space="preserve"> m. Pradinio</w:t>
      </w:r>
      <w:r w:rsidR="004777EC">
        <w:rPr>
          <w:rFonts w:ascii="Times New Roman" w:hAnsi="Times New Roman" w:cs="Times New Roman"/>
          <w:sz w:val="24"/>
          <w:szCs w:val="24"/>
        </w:rPr>
        <w:t xml:space="preserve"> ir</w:t>
      </w:r>
      <w:r w:rsidR="00C612E3" w:rsidRPr="00C612E3">
        <w:rPr>
          <w:rFonts w:ascii="Times New Roman" w:hAnsi="Times New Roman" w:cs="Times New Roman"/>
          <w:sz w:val="24"/>
          <w:szCs w:val="24"/>
        </w:rPr>
        <w:t xml:space="preserve"> pagrindinio ugdymo bendrųjų programų įgyvendinimas grindžiamas viso mokyklos personalo dalyvavimu ir remiasi ciklišku planavimo, įgyvendinimo ir refleksijos principu.</w:t>
      </w:r>
    </w:p>
    <w:p w14:paraId="49A3D356" w14:textId="677C5B5F" w:rsidR="00C612E3" w:rsidRPr="00C612E3" w:rsidRDefault="00BC0974" w:rsidP="00C61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C612E3" w:rsidRPr="00A62D72">
        <w:rPr>
          <w:rFonts w:ascii="Times New Roman" w:hAnsi="Times New Roman" w:cs="Times New Roman"/>
          <w:sz w:val="24"/>
          <w:szCs w:val="24"/>
        </w:rPr>
        <w:t>.</w:t>
      </w:r>
      <w:r w:rsidR="00C612E3" w:rsidRPr="003D12A6">
        <w:rPr>
          <w:rFonts w:ascii="Times New Roman" w:hAnsi="Times New Roman" w:cs="Times New Roman"/>
          <w:color w:val="FF0000"/>
          <w:sz w:val="24"/>
          <w:szCs w:val="24"/>
        </w:rPr>
        <w:t xml:space="preserve"> </w:t>
      </w:r>
      <w:r w:rsidR="00C612E3" w:rsidRPr="00C612E3">
        <w:rPr>
          <w:rFonts w:ascii="Times New Roman" w:hAnsi="Times New Roman" w:cs="Times New Roman"/>
          <w:sz w:val="24"/>
          <w:szCs w:val="24"/>
        </w:rPr>
        <w:t>Mokykla užtikrina ugdymo turinio perimamumą ir nuoseklumą tarp 2008 m. Pradinio</w:t>
      </w:r>
      <w:r w:rsidR="003D12A6">
        <w:rPr>
          <w:rFonts w:ascii="Times New Roman" w:hAnsi="Times New Roman" w:cs="Times New Roman"/>
          <w:sz w:val="24"/>
          <w:szCs w:val="24"/>
        </w:rPr>
        <w:t xml:space="preserve"> ir </w:t>
      </w:r>
      <w:r w:rsidR="00C612E3" w:rsidRPr="00C612E3">
        <w:rPr>
          <w:rFonts w:ascii="Times New Roman" w:hAnsi="Times New Roman" w:cs="Times New Roman"/>
          <w:sz w:val="24"/>
          <w:szCs w:val="24"/>
        </w:rPr>
        <w:t xml:space="preserve"> pagrindinio bendrųjų programų, 2022 m. Pradinio</w:t>
      </w:r>
      <w:r w:rsidR="0059651F">
        <w:rPr>
          <w:rFonts w:ascii="Times New Roman" w:hAnsi="Times New Roman" w:cs="Times New Roman"/>
          <w:sz w:val="24"/>
          <w:szCs w:val="24"/>
        </w:rPr>
        <w:t xml:space="preserve"> ir</w:t>
      </w:r>
      <w:r w:rsidR="00C612E3" w:rsidRPr="00C612E3">
        <w:rPr>
          <w:rFonts w:ascii="Times New Roman" w:hAnsi="Times New Roman" w:cs="Times New Roman"/>
          <w:sz w:val="24"/>
          <w:szCs w:val="24"/>
        </w:rPr>
        <w:t xml:space="preserve"> pagrindinio ugdymo bendrųjų programų, siekdama, kad mokinių mokymosi procese neliktų mokymosi spragų dėl bendrųjų programų kaitos.</w:t>
      </w:r>
    </w:p>
    <w:p w14:paraId="2CEF67E7" w14:textId="4A09BAF4" w:rsidR="00C612E3" w:rsidRPr="00C612E3" w:rsidRDefault="00640242" w:rsidP="00C61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C0974">
        <w:rPr>
          <w:rFonts w:ascii="Times New Roman" w:hAnsi="Times New Roman" w:cs="Times New Roman"/>
          <w:sz w:val="24"/>
          <w:szCs w:val="24"/>
        </w:rPr>
        <w:t>1</w:t>
      </w:r>
      <w:r w:rsidR="00C612E3" w:rsidRPr="00C612E3">
        <w:rPr>
          <w:rFonts w:ascii="Times New Roman" w:hAnsi="Times New Roman" w:cs="Times New Roman"/>
          <w:sz w:val="24"/>
          <w:szCs w:val="24"/>
        </w:rPr>
        <w:t>. Pradėdama įgyvendinti mokymosi turinį, mokykla supažindina mokinius ir jų tėvus (globėjus, rūpintojus) su dalykų mokymosi turinio pasikeitimais, informuoja apie mokinių pasiekimų vertinimo kaitą.</w:t>
      </w:r>
    </w:p>
    <w:p w14:paraId="7771E4B4" w14:textId="6805E961" w:rsidR="00C612E3" w:rsidRPr="00C612E3" w:rsidRDefault="00990D20" w:rsidP="00C61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C0974">
        <w:rPr>
          <w:rFonts w:ascii="Times New Roman" w:hAnsi="Times New Roman" w:cs="Times New Roman"/>
          <w:sz w:val="24"/>
          <w:szCs w:val="24"/>
        </w:rPr>
        <w:t>2</w:t>
      </w:r>
      <w:r w:rsidR="00C612E3" w:rsidRPr="00C612E3">
        <w:rPr>
          <w:rFonts w:ascii="Times New Roman" w:hAnsi="Times New Roman" w:cs="Times New Roman"/>
          <w:sz w:val="24"/>
          <w:szCs w:val="24"/>
        </w:rPr>
        <w:t>. Mokytojai, įvertinę dalyko mokymosi turinio pasikeitimus, ugdymo procese kompensuoja mokymosi turinio trūkstamas temas. Atkreiptinas dėmesys į naujai formuojamas klases, kurias sudaro iš skirtingų mokyklų atvykę mokiniai, kurie gali būti mokęsi pagal skirtingą dalykų mokymosi turinį. Tokiu atveju mokiniams skiriama individuali mokymosi pagalba.</w:t>
      </w:r>
    </w:p>
    <w:p w14:paraId="04DF7BBD" w14:textId="685A5689" w:rsidR="00C612E3" w:rsidRPr="006F219F" w:rsidRDefault="00990D20" w:rsidP="00C612E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5</w:t>
      </w:r>
      <w:r w:rsidR="00BC0974">
        <w:rPr>
          <w:rFonts w:ascii="Times New Roman" w:hAnsi="Times New Roman" w:cs="Times New Roman"/>
          <w:sz w:val="24"/>
          <w:szCs w:val="24"/>
        </w:rPr>
        <w:t>3</w:t>
      </w:r>
      <w:r w:rsidR="00C612E3" w:rsidRPr="00C612E3">
        <w:rPr>
          <w:rFonts w:ascii="Times New Roman" w:hAnsi="Times New Roman" w:cs="Times New Roman"/>
          <w:sz w:val="24"/>
          <w:szCs w:val="24"/>
        </w:rPr>
        <w:t>. 2022 m. Pradinio, pagrindinio ugdymo bendrųjų programų dalykų mokymosi turinys pateikiamas apimant 70 proc. Bendruosiuose ugdymo planuose dalykui numatytų metinių pamokų. Likusias pamokas mokytojas užpild</w:t>
      </w:r>
      <w:r w:rsidR="006F219F">
        <w:rPr>
          <w:rFonts w:ascii="Times New Roman" w:hAnsi="Times New Roman" w:cs="Times New Roman"/>
          <w:sz w:val="24"/>
          <w:szCs w:val="24"/>
        </w:rPr>
        <w:t>o</w:t>
      </w:r>
      <w:r w:rsidR="00C612E3" w:rsidRPr="00C612E3">
        <w:rPr>
          <w:rFonts w:ascii="Times New Roman" w:hAnsi="Times New Roman" w:cs="Times New Roman"/>
          <w:sz w:val="24"/>
          <w:szCs w:val="24"/>
        </w:rPr>
        <w:t xml:space="preserve"> pasirinktu mokymosi turiniu, skir</w:t>
      </w:r>
      <w:r w:rsidR="006F219F">
        <w:rPr>
          <w:rFonts w:ascii="Times New Roman" w:hAnsi="Times New Roman" w:cs="Times New Roman"/>
          <w:sz w:val="24"/>
          <w:szCs w:val="24"/>
        </w:rPr>
        <w:t>ia</w:t>
      </w:r>
      <w:r w:rsidR="00C612E3" w:rsidRPr="00C612E3">
        <w:rPr>
          <w:rFonts w:ascii="Times New Roman" w:hAnsi="Times New Roman" w:cs="Times New Roman"/>
          <w:sz w:val="24"/>
          <w:szCs w:val="24"/>
        </w:rPr>
        <w:t xml:space="preserve"> laiko mokinių žinioms ir gebėjimams įtvirtinti, bendrųjų programų skirtumams likviduoti, integruojamosioms pamokoms ir pan</w:t>
      </w:r>
      <w:r w:rsidR="00C612E3" w:rsidRPr="006F219F">
        <w:rPr>
          <w:rFonts w:ascii="Times New Roman" w:hAnsi="Times New Roman" w:cs="Times New Roman"/>
          <w:color w:val="FF0000"/>
          <w:sz w:val="24"/>
          <w:szCs w:val="24"/>
        </w:rPr>
        <w:t xml:space="preserve">. </w:t>
      </w:r>
      <w:r w:rsidR="00C612E3" w:rsidRPr="00410DF3">
        <w:rPr>
          <w:rFonts w:ascii="Times New Roman" w:hAnsi="Times New Roman" w:cs="Times New Roman"/>
          <w:sz w:val="24"/>
          <w:szCs w:val="24"/>
        </w:rPr>
        <w:t>Mokykloje susitar</w:t>
      </w:r>
      <w:r w:rsidR="006F219F" w:rsidRPr="00410DF3">
        <w:rPr>
          <w:rFonts w:ascii="Times New Roman" w:hAnsi="Times New Roman" w:cs="Times New Roman"/>
          <w:sz w:val="24"/>
          <w:szCs w:val="24"/>
        </w:rPr>
        <w:t>ta</w:t>
      </w:r>
      <w:r w:rsidR="00C612E3" w:rsidRPr="00410DF3">
        <w:rPr>
          <w:rFonts w:ascii="Times New Roman" w:hAnsi="Times New Roman" w:cs="Times New Roman"/>
          <w:sz w:val="24"/>
          <w:szCs w:val="24"/>
        </w:rPr>
        <w:t xml:space="preserve"> dėl mokymosi turinio pasirinkimo principų, įgyvendinimo nuostatų ir derinimo su kitais toje klasėje ar gretimose klasėse dirbančiais mokytojais, atsižvelgiant į mokinių mokymosi poreikius.</w:t>
      </w:r>
    </w:p>
    <w:p w14:paraId="5CA7119F" w14:textId="77777777" w:rsidR="00C612E3" w:rsidRDefault="00C612E3" w:rsidP="00C612E3">
      <w:pPr>
        <w:spacing w:after="0" w:line="240" w:lineRule="auto"/>
        <w:jc w:val="both"/>
        <w:rPr>
          <w:rFonts w:ascii="Times New Roman" w:hAnsi="Times New Roman" w:cs="Times New Roman"/>
          <w:sz w:val="24"/>
          <w:szCs w:val="24"/>
        </w:rPr>
      </w:pPr>
    </w:p>
    <w:p w14:paraId="488E94A3" w14:textId="77777777" w:rsidR="00C612E3" w:rsidRDefault="00C612E3" w:rsidP="00C612E3">
      <w:pPr>
        <w:spacing w:after="0" w:line="240" w:lineRule="auto"/>
        <w:jc w:val="both"/>
        <w:rPr>
          <w:rFonts w:ascii="Times New Roman" w:hAnsi="Times New Roman" w:cs="Times New Roman"/>
          <w:sz w:val="24"/>
          <w:szCs w:val="24"/>
        </w:rPr>
      </w:pPr>
    </w:p>
    <w:p w14:paraId="6409321C" w14:textId="77777777" w:rsidR="00384C1B" w:rsidRPr="00384C1B" w:rsidRDefault="00384C1B" w:rsidP="00384C1B">
      <w:pPr>
        <w:spacing w:after="0" w:line="240" w:lineRule="auto"/>
        <w:jc w:val="center"/>
        <w:rPr>
          <w:rFonts w:ascii="Times New Roman" w:hAnsi="Times New Roman" w:cs="Times New Roman"/>
          <w:b/>
          <w:bCs/>
          <w:sz w:val="24"/>
          <w:szCs w:val="24"/>
        </w:rPr>
      </w:pPr>
      <w:r w:rsidRPr="00384C1B">
        <w:rPr>
          <w:rFonts w:ascii="Times New Roman" w:hAnsi="Times New Roman" w:cs="Times New Roman"/>
          <w:b/>
          <w:bCs/>
          <w:sz w:val="24"/>
          <w:szCs w:val="24"/>
        </w:rPr>
        <w:t>III SKYRIUS</w:t>
      </w:r>
    </w:p>
    <w:p w14:paraId="4FD4522F" w14:textId="77777777" w:rsidR="00384C1B" w:rsidRPr="00384C1B" w:rsidRDefault="00384C1B" w:rsidP="00384C1B">
      <w:pPr>
        <w:spacing w:after="0" w:line="240" w:lineRule="auto"/>
        <w:jc w:val="center"/>
        <w:rPr>
          <w:rFonts w:ascii="Times New Roman" w:hAnsi="Times New Roman" w:cs="Times New Roman"/>
          <w:b/>
          <w:bCs/>
          <w:sz w:val="24"/>
          <w:szCs w:val="24"/>
        </w:rPr>
      </w:pPr>
      <w:r w:rsidRPr="00384C1B">
        <w:rPr>
          <w:rFonts w:ascii="Times New Roman" w:hAnsi="Times New Roman" w:cs="Times New Roman"/>
          <w:b/>
          <w:bCs/>
          <w:sz w:val="24"/>
          <w:szCs w:val="24"/>
        </w:rPr>
        <w:t>PRADINIO UGDYMO PROGRAMOS ĮGYVENDINIMAS</w:t>
      </w:r>
    </w:p>
    <w:p w14:paraId="1F61B223" w14:textId="77777777" w:rsidR="00384C1B" w:rsidRPr="00384C1B" w:rsidRDefault="00384C1B" w:rsidP="00384C1B">
      <w:pPr>
        <w:spacing w:after="0" w:line="240" w:lineRule="auto"/>
        <w:jc w:val="center"/>
        <w:rPr>
          <w:rFonts w:ascii="Times New Roman" w:hAnsi="Times New Roman" w:cs="Times New Roman"/>
          <w:b/>
          <w:bCs/>
          <w:sz w:val="24"/>
          <w:szCs w:val="24"/>
        </w:rPr>
      </w:pPr>
    </w:p>
    <w:p w14:paraId="01FBB31F" w14:textId="77777777" w:rsidR="00384C1B" w:rsidRPr="00384C1B" w:rsidRDefault="00384C1B" w:rsidP="00384C1B">
      <w:pPr>
        <w:spacing w:after="0" w:line="240" w:lineRule="auto"/>
        <w:jc w:val="center"/>
        <w:rPr>
          <w:rFonts w:ascii="Times New Roman" w:hAnsi="Times New Roman" w:cs="Times New Roman"/>
          <w:b/>
          <w:bCs/>
          <w:sz w:val="24"/>
          <w:szCs w:val="24"/>
        </w:rPr>
      </w:pPr>
    </w:p>
    <w:p w14:paraId="30136DE6" w14:textId="77777777" w:rsidR="00384C1B" w:rsidRPr="00384C1B" w:rsidRDefault="00384C1B" w:rsidP="00384C1B">
      <w:pPr>
        <w:spacing w:after="0" w:line="240" w:lineRule="auto"/>
        <w:jc w:val="center"/>
        <w:rPr>
          <w:rFonts w:ascii="Times New Roman" w:hAnsi="Times New Roman" w:cs="Times New Roman"/>
          <w:b/>
          <w:bCs/>
          <w:sz w:val="24"/>
          <w:szCs w:val="24"/>
        </w:rPr>
      </w:pPr>
      <w:r w:rsidRPr="00384C1B">
        <w:rPr>
          <w:rFonts w:ascii="Times New Roman" w:hAnsi="Times New Roman" w:cs="Times New Roman"/>
          <w:b/>
          <w:bCs/>
          <w:sz w:val="24"/>
          <w:szCs w:val="24"/>
        </w:rPr>
        <w:t>PIRMASIS SKIRSNIS</w:t>
      </w:r>
    </w:p>
    <w:p w14:paraId="746BEEE4" w14:textId="7F5D404D" w:rsidR="00384C1B" w:rsidRPr="00384C1B" w:rsidRDefault="00384C1B" w:rsidP="00384C1B">
      <w:pPr>
        <w:spacing w:after="0" w:line="240" w:lineRule="auto"/>
        <w:jc w:val="center"/>
        <w:rPr>
          <w:rFonts w:ascii="Times New Roman" w:hAnsi="Times New Roman" w:cs="Times New Roman"/>
          <w:b/>
          <w:bCs/>
          <w:sz w:val="24"/>
          <w:szCs w:val="24"/>
        </w:rPr>
      </w:pPr>
      <w:r w:rsidRPr="00384C1B">
        <w:rPr>
          <w:rFonts w:ascii="Times New Roman" w:hAnsi="Times New Roman" w:cs="Times New Roman"/>
          <w:b/>
          <w:bCs/>
          <w:sz w:val="24"/>
          <w:szCs w:val="24"/>
        </w:rPr>
        <w:t>PAMOKŲ SKAIČIUS PRADINIO UGDYMO BENDROSIOS PROGRAMOS ĮGYVENDINIMUI</w:t>
      </w:r>
    </w:p>
    <w:p w14:paraId="6BB8859B" w14:textId="77777777" w:rsidR="00384C1B" w:rsidRPr="00384C1B" w:rsidRDefault="00384C1B" w:rsidP="00384C1B">
      <w:pPr>
        <w:spacing w:after="0" w:line="240" w:lineRule="auto"/>
        <w:jc w:val="both"/>
        <w:rPr>
          <w:rFonts w:ascii="Times New Roman" w:hAnsi="Times New Roman" w:cs="Times New Roman"/>
          <w:sz w:val="24"/>
          <w:szCs w:val="24"/>
        </w:rPr>
      </w:pPr>
    </w:p>
    <w:p w14:paraId="20EA70FD" w14:textId="70839CF6" w:rsidR="00384C1B" w:rsidRPr="00384C1B" w:rsidRDefault="005F4DA9" w:rsidP="00384C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71CF1">
        <w:rPr>
          <w:rFonts w:ascii="Times New Roman" w:hAnsi="Times New Roman" w:cs="Times New Roman"/>
          <w:sz w:val="24"/>
          <w:szCs w:val="24"/>
        </w:rPr>
        <w:t>4</w:t>
      </w:r>
      <w:r w:rsidR="00384C1B" w:rsidRPr="00384C1B">
        <w:rPr>
          <w:rFonts w:ascii="Times New Roman" w:hAnsi="Times New Roman" w:cs="Times New Roman"/>
          <w:sz w:val="24"/>
          <w:szCs w:val="24"/>
        </w:rPr>
        <w:t>. Pamokų skaičius 2008 m. Pradinio ir pagrindinio ugdymo bendrosioms programoms ir 2022 m. Pradinio</w:t>
      </w:r>
      <w:r w:rsidR="0098538F">
        <w:rPr>
          <w:rFonts w:ascii="Times New Roman" w:hAnsi="Times New Roman" w:cs="Times New Roman"/>
          <w:sz w:val="24"/>
          <w:szCs w:val="24"/>
        </w:rPr>
        <w:t xml:space="preserve"> ir</w:t>
      </w:r>
      <w:r w:rsidR="00384C1B" w:rsidRPr="00384C1B">
        <w:rPr>
          <w:rFonts w:ascii="Times New Roman" w:hAnsi="Times New Roman" w:cs="Times New Roman"/>
          <w:sz w:val="24"/>
          <w:szCs w:val="24"/>
        </w:rPr>
        <w:t xml:space="preserve"> pagrindinio ugdymo programoms įgyvendinti per mokslo metus ir per savaitę:</w:t>
      </w:r>
    </w:p>
    <w:p w14:paraId="28F7D723" w14:textId="44878624" w:rsidR="00C612E3" w:rsidRDefault="005F4DA9" w:rsidP="00384C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71CF1">
        <w:rPr>
          <w:rFonts w:ascii="Times New Roman" w:hAnsi="Times New Roman" w:cs="Times New Roman"/>
          <w:sz w:val="24"/>
          <w:szCs w:val="24"/>
        </w:rPr>
        <w:t>4</w:t>
      </w:r>
      <w:r w:rsidR="00384C1B" w:rsidRPr="00384C1B">
        <w:rPr>
          <w:rFonts w:ascii="Times New Roman" w:hAnsi="Times New Roman" w:cs="Times New Roman"/>
          <w:sz w:val="24"/>
          <w:szCs w:val="24"/>
        </w:rPr>
        <w:t>.1. 2023–2024 mokslo metais:</w:t>
      </w:r>
    </w:p>
    <w:p w14:paraId="78634B71" w14:textId="77777777" w:rsidR="0038571E" w:rsidRDefault="0038571E" w:rsidP="00384C1B">
      <w:pPr>
        <w:spacing w:after="0" w:line="240" w:lineRule="auto"/>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5"/>
        <w:gridCol w:w="1131"/>
        <w:gridCol w:w="1276"/>
        <w:gridCol w:w="1275"/>
        <w:gridCol w:w="1141"/>
        <w:gridCol w:w="1131"/>
        <w:gridCol w:w="1134"/>
      </w:tblGrid>
      <w:tr w:rsidR="0038571E" w:rsidRPr="0038571E" w14:paraId="0984C96D" w14:textId="77777777" w:rsidTr="00B82F9F">
        <w:trPr>
          <w:trHeight w:val="300"/>
        </w:trPr>
        <w:tc>
          <w:tcPr>
            <w:tcW w:w="2405" w:type="dxa"/>
            <w:tcBorders>
              <w:right w:val="single" w:sz="4" w:space="0" w:color="auto"/>
            </w:tcBorders>
            <w:vAlign w:val="center"/>
          </w:tcPr>
          <w:p w14:paraId="58C80A47"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Klasė / </w:t>
            </w:r>
          </w:p>
          <w:p w14:paraId="0D3F1EA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dalykai </w:t>
            </w:r>
          </w:p>
        </w:tc>
        <w:tc>
          <w:tcPr>
            <w:tcW w:w="1131" w:type="dxa"/>
            <w:tcBorders>
              <w:left w:val="single" w:sz="4" w:space="0" w:color="auto"/>
              <w:right w:val="single" w:sz="4" w:space="0" w:color="auto"/>
            </w:tcBorders>
            <w:vAlign w:val="center"/>
          </w:tcPr>
          <w:p w14:paraId="4987FD34"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 klasė</w:t>
            </w:r>
          </w:p>
        </w:tc>
        <w:tc>
          <w:tcPr>
            <w:tcW w:w="1276" w:type="dxa"/>
            <w:tcBorders>
              <w:left w:val="single" w:sz="4" w:space="0" w:color="auto"/>
              <w:right w:val="single" w:sz="4" w:space="0" w:color="auto"/>
            </w:tcBorders>
            <w:vAlign w:val="center"/>
          </w:tcPr>
          <w:p w14:paraId="01099C7F"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 klasė</w:t>
            </w:r>
          </w:p>
        </w:tc>
        <w:tc>
          <w:tcPr>
            <w:tcW w:w="1275" w:type="dxa"/>
            <w:tcBorders>
              <w:left w:val="single" w:sz="4" w:space="0" w:color="auto"/>
              <w:right w:val="single" w:sz="4" w:space="0" w:color="auto"/>
            </w:tcBorders>
            <w:vAlign w:val="center"/>
          </w:tcPr>
          <w:p w14:paraId="68C5572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 klasė</w:t>
            </w:r>
          </w:p>
        </w:tc>
        <w:tc>
          <w:tcPr>
            <w:tcW w:w="1141" w:type="dxa"/>
            <w:tcBorders>
              <w:left w:val="single" w:sz="4" w:space="0" w:color="auto"/>
              <w:right w:val="single" w:sz="4" w:space="0" w:color="auto"/>
            </w:tcBorders>
            <w:vAlign w:val="center"/>
          </w:tcPr>
          <w:p w14:paraId="75AC6028"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4 klasė</w:t>
            </w:r>
          </w:p>
        </w:tc>
        <w:tc>
          <w:tcPr>
            <w:tcW w:w="2265" w:type="dxa"/>
            <w:gridSpan w:val="2"/>
            <w:tcBorders>
              <w:left w:val="single" w:sz="4" w:space="0" w:color="auto"/>
            </w:tcBorders>
            <w:vAlign w:val="center"/>
          </w:tcPr>
          <w:p w14:paraId="70F1DBA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Iš viso skiriama pamokų pradinio ugdymo programai</w:t>
            </w:r>
          </w:p>
        </w:tc>
      </w:tr>
      <w:tr w:rsidR="0038571E" w:rsidRPr="0038571E" w14:paraId="3B34509C" w14:textId="77777777" w:rsidTr="00B82F9F">
        <w:trPr>
          <w:trHeight w:val="300"/>
        </w:trPr>
        <w:tc>
          <w:tcPr>
            <w:tcW w:w="9493" w:type="dxa"/>
            <w:gridSpan w:val="7"/>
            <w:vAlign w:val="center"/>
          </w:tcPr>
          <w:p w14:paraId="463004C8" w14:textId="1E31DBC3" w:rsidR="0038571E" w:rsidRPr="0038571E" w:rsidRDefault="0038571E" w:rsidP="00A71CF1">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Dorinis ugdymas</w:t>
            </w:r>
          </w:p>
        </w:tc>
      </w:tr>
      <w:tr w:rsidR="0038571E" w:rsidRPr="0038571E" w14:paraId="02C23751" w14:textId="77777777" w:rsidTr="00B82F9F">
        <w:trPr>
          <w:trHeight w:val="300"/>
        </w:trPr>
        <w:tc>
          <w:tcPr>
            <w:tcW w:w="2405" w:type="dxa"/>
            <w:tcBorders>
              <w:right w:val="single" w:sz="4" w:space="0" w:color="auto"/>
            </w:tcBorders>
          </w:tcPr>
          <w:p w14:paraId="6105565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Dorinis ugdymas (tikyba arba etika) </w:t>
            </w:r>
          </w:p>
        </w:tc>
        <w:tc>
          <w:tcPr>
            <w:tcW w:w="1131" w:type="dxa"/>
            <w:tcBorders>
              <w:left w:val="single" w:sz="4" w:space="0" w:color="auto"/>
              <w:right w:val="single" w:sz="4" w:space="0" w:color="auto"/>
            </w:tcBorders>
            <w:vAlign w:val="center"/>
          </w:tcPr>
          <w:p w14:paraId="24CE80D5"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35(1)</w:t>
            </w:r>
          </w:p>
        </w:tc>
        <w:tc>
          <w:tcPr>
            <w:tcW w:w="1276" w:type="dxa"/>
            <w:tcBorders>
              <w:left w:val="single" w:sz="4" w:space="0" w:color="auto"/>
              <w:right w:val="single" w:sz="4" w:space="0" w:color="auto"/>
            </w:tcBorders>
            <w:vAlign w:val="center"/>
          </w:tcPr>
          <w:p w14:paraId="21311F75"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 (1)</w:t>
            </w:r>
          </w:p>
        </w:tc>
        <w:tc>
          <w:tcPr>
            <w:tcW w:w="1275" w:type="dxa"/>
            <w:tcBorders>
              <w:left w:val="single" w:sz="4" w:space="0" w:color="auto"/>
              <w:right w:val="single" w:sz="4" w:space="0" w:color="auto"/>
            </w:tcBorders>
            <w:vAlign w:val="center"/>
          </w:tcPr>
          <w:p w14:paraId="74908831"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right w:val="single" w:sz="4" w:space="0" w:color="auto"/>
            </w:tcBorders>
            <w:vAlign w:val="center"/>
          </w:tcPr>
          <w:p w14:paraId="67C5C4F2"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 (1)</w:t>
            </w:r>
          </w:p>
        </w:tc>
        <w:tc>
          <w:tcPr>
            <w:tcW w:w="2265" w:type="dxa"/>
            <w:gridSpan w:val="2"/>
            <w:tcBorders>
              <w:left w:val="single" w:sz="4" w:space="0" w:color="auto"/>
            </w:tcBorders>
            <w:vAlign w:val="center"/>
          </w:tcPr>
          <w:p w14:paraId="29216F94"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140 (4)</w:t>
            </w:r>
          </w:p>
        </w:tc>
      </w:tr>
      <w:tr w:rsidR="0038571E" w:rsidRPr="0038571E" w14:paraId="3A6A4D13" w14:textId="77777777" w:rsidTr="00B82F9F">
        <w:trPr>
          <w:trHeight w:val="300"/>
        </w:trPr>
        <w:tc>
          <w:tcPr>
            <w:tcW w:w="9493" w:type="dxa"/>
            <w:gridSpan w:val="7"/>
          </w:tcPr>
          <w:p w14:paraId="6FD0DAE4" w14:textId="79C882A8" w:rsidR="0038571E" w:rsidRPr="0038571E" w:rsidRDefault="0038571E" w:rsidP="00A71CF1">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Kalbinis ugdymas</w:t>
            </w:r>
          </w:p>
        </w:tc>
      </w:tr>
      <w:tr w:rsidR="0038571E" w:rsidRPr="0038571E" w14:paraId="310D49BA" w14:textId="77777777" w:rsidTr="00B82F9F">
        <w:trPr>
          <w:trHeight w:val="191"/>
        </w:trPr>
        <w:tc>
          <w:tcPr>
            <w:tcW w:w="2405" w:type="dxa"/>
            <w:tcBorders>
              <w:right w:val="single" w:sz="4" w:space="0" w:color="auto"/>
            </w:tcBorders>
          </w:tcPr>
          <w:p w14:paraId="1B1BA034"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Lietuvių kalba  </w:t>
            </w:r>
          </w:p>
        </w:tc>
        <w:tc>
          <w:tcPr>
            <w:tcW w:w="1131" w:type="dxa"/>
            <w:tcBorders>
              <w:left w:val="single" w:sz="4" w:space="0" w:color="auto"/>
              <w:right w:val="single" w:sz="4" w:space="0" w:color="auto"/>
            </w:tcBorders>
            <w:vAlign w:val="center"/>
          </w:tcPr>
          <w:p w14:paraId="0DDDBD9D"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0EBFF7E5"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245 (7)</w:t>
            </w:r>
          </w:p>
        </w:tc>
        <w:tc>
          <w:tcPr>
            <w:tcW w:w="1275" w:type="dxa"/>
            <w:tcBorders>
              <w:left w:val="single" w:sz="4" w:space="0" w:color="auto"/>
              <w:right w:val="single" w:sz="4" w:space="0" w:color="auto"/>
            </w:tcBorders>
            <w:vAlign w:val="center"/>
          </w:tcPr>
          <w:p w14:paraId="7595C715"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141" w:type="dxa"/>
            <w:tcBorders>
              <w:left w:val="single" w:sz="4" w:space="0" w:color="auto"/>
              <w:right w:val="single" w:sz="4" w:space="0" w:color="auto"/>
            </w:tcBorders>
            <w:vAlign w:val="center"/>
          </w:tcPr>
          <w:p w14:paraId="0E0367FE"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245 (7)</w:t>
            </w:r>
          </w:p>
        </w:tc>
        <w:tc>
          <w:tcPr>
            <w:tcW w:w="1131" w:type="dxa"/>
            <w:tcBorders>
              <w:left w:val="single" w:sz="4" w:space="0" w:color="auto"/>
              <w:right w:val="single" w:sz="4" w:space="0" w:color="auto"/>
            </w:tcBorders>
            <w:vAlign w:val="center"/>
          </w:tcPr>
          <w:p w14:paraId="33B93C63"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490 (14)</w:t>
            </w:r>
          </w:p>
        </w:tc>
        <w:tc>
          <w:tcPr>
            <w:tcW w:w="1134" w:type="dxa"/>
            <w:vMerge w:val="restart"/>
            <w:tcBorders>
              <w:left w:val="single" w:sz="4" w:space="0" w:color="auto"/>
            </w:tcBorders>
            <w:vAlign w:val="center"/>
          </w:tcPr>
          <w:p w14:paraId="644E75E2"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1015 (29)</w:t>
            </w:r>
          </w:p>
        </w:tc>
      </w:tr>
      <w:tr w:rsidR="0038571E" w:rsidRPr="0038571E" w14:paraId="1805D27D" w14:textId="77777777" w:rsidTr="00B82F9F">
        <w:trPr>
          <w:trHeight w:val="109"/>
        </w:trPr>
        <w:tc>
          <w:tcPr>
            <w:tcW w:w="2405" w:type="dxa"/>
            <w:tcBorders>
              <w:right w:val="single" w:sz="4" w:space="0" w:color="auto"/>
            </w:tcBorders>
          </w:tcPr>
          <w:p w14:paraId="65D22A4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Lietuvių kalba ir literatūra </w:t>
            </w:r>
          </w:p>
        </w:tc>
        <w:tc>
          <w:tcPr>
            <w:tcW w:w="1131" w:type="dxa"/>
            <w:tcBorders>
              <w:left w:val="single" w:sz="4" w:space="0" w:color="auto"/>
              <w:right w:val="single" w:sz="4" w:space="0" w:color="auto"/>
            </w:tcBorders>
            <w:vAlign w:val="center"/>
          </w:tcPr>
          <w:p w14:paraId="4AABD69B"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280 (8)</w:t>
            </w:r>
          </w:p>
        </w:tc>
        <w:tc>
          <w:tcPr>
            <w:tcW w:w="1276" w:type="dxa"/>
            <w:tcBorders>
              <w:left w:val="single" w:sz="4" w:space="0" w:color="auto"/>
              <w:right w:val="single" w:sz="4" w:space="0" w:color="auto"/>
            </w:tcBorders>
            <w:vAlign w:val="center"/>
          </w:tcPr>
          <w:p w14:paraId="3D54CDBA"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7965351B"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245 (7)</w:t>
            </w:r>
          </w:p>
        </w:tc>
        <w:tc>
          <w:tcPr>
            <w:tcW w:w="1141" w:type="dxa"/>
            <w:tcBorders>
              <w:left w:val="single" w:sz="4" w:space="0" w:color="auto"/>
              <w:right w:val="single" w:sz="4" w:space="0" w:color="auto"/>
            </w:tcBorders>
            <w:vAlign w:val="center"/>
          </w:tcPr>
          <w:p w14:paraId="3AB3332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07BE8A88"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525 (15)</w:t>
            </w:r>
          </w:p>
        </w:tc>
        <w:tc>
          <w:tcPr>
            <w:tcW w:w="1134" w:type="dxa"/>
            <w:vMerge/>
            <w:tcBorders>
              <w:left w:val="single" w:sz="4" w:space="0" w:color="auto"/>
            </w:tcBorders>
            <w:vAlign w:val="center"/>
          </w:tcPr>
          <w:p w14:paraId="33D546B1"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5928498A" w14:textId="77777777" w:rsidTr="00B82F9F">
        <w:trPr>
          <w:trHeight w:val="300"/>
        </w:trPr>
        <w:tc>
          <w:tcPr>
            <w:tcW w:w="2405" w:type="dxa"/>
            <w:tcBorders>
              <w:right w:val="single" w:sz="4" w:space="0" w:color="auto"/>
            </w:tcBorders>
          </w:tcPr>
          <w:p w14:paraId="399500A8"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Užsienio kalba (anglų, prancūzų, vokiečių k.) </w:t>
            </w:r>
          </w:p>
        </w:tc>
        <w:tc>
          <w:tcPr>
            <w:tcW w:w="1131" w:type="dxa"/>
            <w:tcBorders>
              <w:left w:val="single" w:sz="4" w:space="0" w:color="auto"/>
              <w:right w:val="single" w:sz="4" w:space="0" w:color="auto"/>
            </w:tcBorders>
            <w:vAlign w:val="center"/>
          </w:tcPr>
          <w:p w14:paraId="2446FBA2" w14:textId="77777777" w:rsidR="0038571E" w:rsidRPr="0038571E" w:rsidRDefault="0038571E" w:rsidP="0038571E">
            <w:pPr>
              <w:spacing w:after="0" w:line="240" w:lineRule="auto"/>
              <w:jc w:val="both"/>
              <w:rPr>
                <w:rFonts w:ascii="Times New Roman" w:hAnsi="Times New Roman" w:cs="Times New Roman"/>
                <w:sz w:val="24"/>
                <w:szCs w:val="24"/>
              </w:rPr>
            </w:pPr>
          </w:p>
        </w:tc>
        <w:tc>
          <w:tcPr>
            <w:tcW w:w="1276" w:type="dxa"/>
            <w:tcBorders>
              <w:left w:val="single" w:sz="4" w:space="0" w:color="auto"/>
              <w:right w:val="single" w:sz="4" w:space="0" w:color="auto"/>
            </w:tcBorders>
            <w:vAlign w:val="center"/>
          </w:tcPr>
          <w:p w14:paraId="5230498C"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 (2)</w:t>
            </w:r>
          </w:p>
        </w:tc>
        <w:tc>
          <w:tcPr>
            <w:tcW w:w="1275" w:type="dxa"/>
            <w:tcBorders>
              <w:left w:val="single" w:sz="4" w:space="0" w:color="auto"/>
              <w:right w:val="single" w:sz="4" w:space="0" w:color="auto"/>
            </w:tcBorders>
            <w:vAlign w:val="center"/>
          </w:tcPr>
          <w:p w14:paraId="21825594" w14:textId="77777777" w:rsidR="0038571E" w:rsidRPr="0038571E" w:rsidRDefault="0038571E" w:rsidP="0038571E">
            <w:pPr>
              <w:spacing w:after="0" w:line="240" w:lineRule="auto"/>
              <w:jc w:val="both"/>
              <w:rPr>
                <w:rFonts w:ascii="Times New Roman" w:hAnsi="Times New Roman" w:cs="Times New Roman"/>
                <w:sz w:val="24"/>
                <w:szCs w:val="24"/>
              </w:rPr>
            </w:pPr>
          </w:p>
        </w:tc>
        <w:tc>
          <w:tcPr>
            <w:tcW w:w="1141" w:type="dxa"/>
            <w:tcBorders>
              <w:left w:val="single" w:sz="4" w:space="0" w:color="auto"/>
              <w:right w:val="single" w:sz="4" w:space="0" w:color="auto"/>
            </w:tcBorders>
            <w:vAlign w:val="center"/>
          </w:tcPr>
          <w:p w14:paraId="2019E0D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 (2)</w:t>
            </w:r>
          </w:p>
        </w:tc>
        <w:tc>
          <w:tcPr>
            <w:tcW w:w="1131" w:type="dxa"/>
            <w:tcBorders>
              <w:left w:val="single" w:sz="4" w:space="0" w:color="auto"/>
              <w:right w:val="single" w:sz="4" w:space="0" w:color="auto"/>
            </w:tcBorders>
            <w:vAlign w:val="center"/>
          </w:tcPr>
          <w:p w14:paraId="1BD2616F"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140 (4)</w:t>
            </w:r>
          </w:p>
        </w:tc>
        <w:tc>
          <w:tcPr>
            <w:tcW w:w="1134" w:type="dxa"/>
            <w:vMerge w:val="restart"/>
            <w:tcBorders>
              <w:left w:val="single" w:sz="4" w:space="0" w:color="auto"/>
            </w:tcBorders>
            <w:vAlign w:val="center"/>
          </w:tcPr>
          <w:p w14:paraId="70F098F1"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210 (6)</w:t>
            </w:r>
          </w:p>
        </w:tc>
      </w:tr>
      <w:tr w:rsidR="0038571E" w:rsidRPr="0038571E" w14:paraId="4582BF92" w14:textId="77777777" w:rsidTr="00B82F9F">
        <w:trPr>
          <w:trHeight w:val="300"/>
        </w:trPr>
        <w:tc>
          <w:tcPr>
            <w:tcW w:w="2405" w:type="dxa"/>
            <w:tcBorders>
              <w:right w:val="single" w:sz="4" w:space="0" w:color="auto"/>
            </w:tcBorders>
          </w:tcPr>
          <w:p w14:paraId="799A13DD"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Užsienio kalba (pirmoji, anglų / vokiečių / prancūzų) </w:t>
            </w:r>
          </w:p>
        </w:tc>
        <w:tc>
          <w:tcPr>
            <w:tcW w:w="1131" w:type="dxa"/>
            <w:tcBorders>
              <w:left w:val="single" w:sz="4" w:space="0" w:color="auto"/>
              <w:right w:val="single" w:sz="4" w:space="0" w:color="auto"/>
            </w:tcBorders>
            <w:vAlign w:val="center"/>
          </w:tcPr>
          <w:p w14:paraId="26F8F23C"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37719F78"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1CFF96DD"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 (2)</w:t>
            </w:r>
          </w:p>
        </w:tc>
        <w:tc>
          <w:tcPr>
            <w:tcW w:w="1141" w:type="dxa"/>
            <w:tcBorders>
              <w:left w:val="single" w:sz="4" w:space="0" w:color="auto"/>
              <w:right w:val="single" w:sz="4" w:space="0" w:color="auto"/>
            </w:tcBorders>
            <w:vAlign w:val="center"/>
          </w:tcPr>
          <w:p w14:paraId="144B4EB7"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28177F53"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tcBorders>
              <w:left w:val="single" w:sz="4" w:space="0" w:color="auto"/>
            </w:tcBorders>
            <w:vAlign w:val="center"/>
          </w:tcPr>
          <w:p w14:paraId="287C5983"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399A57D8" w14:textId="77777777" w:rsidTr="00B82F9F">
        <w:trPr>
          <w:trHeight w:val="103"/>
        </w:trPr>
        <w:tc>
          <w:tcPr>
            <w:tcW w:w="9493" w:type="dxa"/>
            <w:gridSpan w:val="7"/>
          </w:tcPr>
          <w:p w14:paraId="43FC1ABB" w14:textId="35E0592C" w:rsidR="0038571E" w:rsidRPr="0038571E" w:rsidRDefault="0038571E" w:rsidP="002E35B2">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Visuomeninis ugdymas</w:t>
            </w:r>
          </w:p>
        </w:tc>
      </w:tr>
      <w:tr w:rsidR="0038571E" w:rsidRPr="0038571E" w14:paraId="0E90F5AF" w14:textId="77777777" w:rsidTr="00B82F9F">
        <w:trPr>
          <w:trHeight w:val="141"/>
        </w:trPr>
        <w:tc>
          <w:tcPr>
            <w:tcW w:w="2405" w:type="dxa"/>
            <w:tcBorders>
              <w:bottom w:val="single" w:sz="4" w:space="0" w:color="auto"/>
              <w:right w:val="single" w:sz="4" w:space="0" w:color="auto"/>
            </w:tcBorders>
          </w:tcPr>
          <w:p w14:paraId="7128C02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Visuomeninis ugdymas </w:t>
            </w:r>
          </w:p>
        </w:tc>
        <w:tc>
          <w:tcPr>
            <w:tcW w:w="1131" w:type="dxa"/>
            <w:tcBorders>
              <w:left w:val="single" w:sz="4" w:space="0" w:color="auto"/>
              <w:bottom w:val="single" w:sz="4" w:space="0" w:color="auto"/>
              <w:right w:val="single" w:sz="4" w:space="0" w:color="auto"/>
            </w:tcBorders>
            <w:vAlign w:val="center"/>
          </w:tcPr>
          <w:p w14:paraId="435F707B"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276" w:type="dxa"/>
            <w:tcBorders>
              <w:left w:val="single" w:sz="4" w:space="0" w:color="auto"/>
              <w:bottom w:val="single" w:sz="4" w:space="0" w:color="auto"/>
              <w:right w:val="single" w:sz="4" w:space="0" w:color="auto"/>
            </w:tcBorders>
            <w:vAlign w:val="center"/>
          </w:tcPr>
          <w:p w14:paraId="3F6AE50B"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bottom w:val="single" w:sz="4" w:space="0" w:color="auto"/>
              <w:right w:val="single" w:sz="4" w:space="0" w:color="auto"/>
            </w:tcBorders>
            <w:vAlign w:val="center"/>
          </w:tcPr>
          <w:p w14:paraId="02E19FFB"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bottom w:val="single" w:sz="4" w:space="0" w:color="auto"/>
              <w:right w:val="single" w:sz="4" w:space="0" w:color="auto"/>
            </w:tcBorders>
            <w:vAlign w:val="center"/>
          </w:tcPr>
          <w:p w14:paraId="24C31084"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bottom w:val="single" w:sz="4" w:space="0" w:color="auto"/>
              <w:right w:val="single" w:sz="4" w:space="0" w:color="auto"/>
            </w:tcBorders>
            <w:vAlign w:val="center"/>
          </w:tcPr>
          <w:p w14:paraId="6A5D5180"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val="restart"/>
            <w:tcBorders>
              <w:left w:val="single" w:sz="4" w:space="0" w:color="auto"/>
            </w:tcBorders>
            <w:vAlign w:val="center"/>
          </w:tcPr>
          <w:p w14:paraId="190C792A"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280 (8)</w:t>
            </w:r>
          </w:p>
        </w:tc>
      </w:tr>
      <w:tr w:rsidR="0038571E" w:rsidRPr="0038571E" w14:paraId="6721038B" w14:textId="77777777" w:rsidTr="00B82F9F">
        <w:trPr>
          <w:trHeight w:val="95"/>
        </w:trPr>
        <w:tc>
          <w:tcPr>
            <w:tcW w:w="8359" w:type="dxa"/>
            <w:gridSpan w:val="6"/>
            <w:tcBorders>
              <w:right w:val="single" w:sz="4" w:space="0" w:color="auto"/>
            </w:tcBorders>
          </w:tcPr>
          <w:p w14:paraId="6A2E019B" w14:textId="7AC9C7A5" w:rsidR="0038571E" w:rsidRPr="0038571E" w:rsidRDefault="0038571E" w:rsidP="002E35B2">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Matematinis, gamtamokslinis ir technologinis ugdymas</w:t>
            </w:r>
          </w:p>
        </w:tc>
        <w:tc>
          <w:tcPr>
            <w:tcW w:w="1134" w:type="dxa"/>
            <w:vMerge/>
            <w:tcBorders>
              <w:left w:val="single" w:sz="4" w:space="0" w:color="auto"/>
            </w:tcBorders>
          </w:tcPr>
          <w:p w14:paraId="020078A5"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7ECAB618" w14:textId="77777777" w:rsidTr="00B82F9F">
        <w:trPr>
          <w:trHeight w:val="50"/>
        </w:trPr>
        <w:tc>
          <w:tcPr>
            <w:tcW w:w="2405" w:type="dxa"/>
            <w:tcBorders>
              <w:right w:val="single" w:sz="4" w:space="0" w:color="auto"/>
            </w:tcBorders>
          </w:tcPr>
          <w:p w14:paraId="7891CEC6"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Gamtos mokslai </w:t>
            </w:r>
          </w:p>
        </w:tc>
        <w:tc>
          <w:tcPr>
            <w:tcW w:w="1131" w:type="dxa"/>
            <w:tcBorders>
              <w:left w:val="single" w:sz="4" w:space="0" w:color="auto"/>
              <w:right w:val="single" w:sz="4" w:space="0" w:color="auto"/>
            </w:tcBorders>
            <w:vAlign w:val="center"/>
          </w:tcPr>
          <w:p w14:paraId="0CB68CA0"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276" w:type="dxa"/>
            <w:tcBorders>
              <w:left w:val="single" w:sz="4" w:space="0" w:color="auto"/>
              <w:right w:val="single" w:sz="4" w:space="0" w:color="auto"/>
            </w:tcBorders>
            <w:vAlign w:val="center"/>
          </w:tcPr>
          <w:p w14:paraId="523D91FE"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1F169C23"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right w:val="single" w:sz="4" w:space="0" w:color="auto"/>
            </w:tcBorders>
            <w:vAlign w:val="center"/>
          </w:tcPr>
          <w:p w14:paraId="41709C8B"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18325252"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tcBorders>
              <w:left w:val="single" w:sz="4" w:space="0" w:color="auto"/>
            </w:tcBorders>
            <w:vAlign w:val="center"/>
          </w:tcPr>
          <w:p w14:paraId="5D8CD4C0"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4ABB667A" w14:textId="77777777" w:rsidTr="00B82F9F">
        <w:trPr>
          <w:trHeight w:val="87"/>
        </w:trPr>
        <w:tc>
          <w:tcPr>
            <w:tcW w:w="2405" w:type="dxa"/>
            <w:tcBorders>
              <w:right w:val="single" w:sz="4" w:space="0" w:color="auto"/>
            </w:tcBorders>
          </w:tcPr>
          <w:p w14:paraId="41B8A996"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Pasaulio pažinimas </w:t>
            </w:r>
          </w:p>
        </w:tc>
        <w:tc>
          <w:tcPr>
            <w:tcW w:w="1131" w:type="dxa"/>
            <w:tcBorders>
              <w:left w:val="single" w:sz="4" w:space="0" w:color="auto"/>
              <w:right w:val="single" w:sz="4" w:space="0" w:color="auto"/>
            </w:tcBorders>
            <w:vAlign w:val="center"/>
          </w:tcPr>
          <w:p w14:paraId="644EA480"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3809A781"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275" w:type="dxa"/>
            <w:tcBorders>
              <w:left w:val="single" w:sz="4" w:space="0" w:color="auto"/>
              <w:right w:val="single" w:sz="4" w:space="0" w:color="auto"/>
            </w:tcBorders>
            <w:vAlign w:val="center"/>
          </w:tcPr>
          <w:p w14:paraId="656BD401"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41" w:type="dxa"/>
            <w:tcBorders>
              <w:left w:val="single" w:sz="4" w:space="0" w:color="auto"/>
              <w:right w:val="single" w:sz="4" w:space="0" w:color="auto"/>
            </w:tcBorders>
            <w:vAlign w:val="center"/>
          </w:tcPr>
          <w:p w14:paraId="74B129E3"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131" w:type="dxa"/>
            <w:tcBorders>
              <w:left w:val="single" w:sz="4" w:space="0" w:color="auto"/>
              <w:right w:val="single" w:sz="4" w:space="0" w:color="auto"/>
            </w:tcBorders>
            <w:vAlign w:val="center"/>
          </w:tcPr>
          <w:p w14:paraId="4BA0EF83"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140 (4)</w:t>
            </w:r>
          </w:p>
        </w:tc>
        <w:tc>
          <w:tcPr>
            <w:tcW w:w="1134" w:type="dxa"/>
            <w:vMerge/>
            <w:tcBorders>
              <w:left w:val="single" w:sz="4" w:space="0" w:color="auto"/>
            </w:tcBorders>
            <w:vAlign w:val="center"/>
          </w:tcPr>
          <w:p w14:paraId="78114CC7"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095C280E" w14:textId="77777777" w:rsidTr="00B82F9F">
        <w:trPr>
          <w:trHeight w:val="50"/>
        </w:trPr>
        <w:tc>
          <w:tcPr>
            <w:tcW w:w="2405" w:type="dxa"/>
            <w:tcBorders>
              <w:right w:val="single" w:sz="4" w:space="0" w:color="auto"/>
            </w:tcBorders>
          </w:tcPr>
          <w:p w14:paraId="12573DA6"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Matematika </w:t>
            </w:r>
          </w:p>
        </w:tc>
        <w:tc>
          <w:tcPr>
            <w:tcW w:w="1131" w:type="dxa"/>
            <w:tcBorders>
              <w:left w:val="single" w:sz="4" w:space="0" w:color="auto"/>
              <w:right w:val="single" w:sz="4" w:space="0" w:color="auto"/>
            </w:tcBorders>
            <w:vAlign w:val="center"/>
          </w:tcPr>
          <w:p w14:paraId="37E4CF4A"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140 (4)</w:t>
            </w:r>
          </w:p>
        </w:tc>
        <w:tc>
          <w:tcPr>
            <w:tcW w:w="1276" w:type="dxa"/>
            <w:tcBorders>
              <w:left w:val="single" w:sz="4" w:space="0" w:color="auto"/>
              <w:right w:val="single" w:sz="4" w:space="0" w:color="auto"/>
            </w:tcBorders>
            <w:vAlign w:val="center"/>
          </w:tcPr>
          <w:p w14:paraId="5FF11662"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175 (5)</w:t>
            </w:r>
          </w:p>
        </w:tc>
        <w:tc>
          <w:tcPr>
            <w:tcW w:w="1275" w:type="dxa"/>
            <w:tcBorders>
              <w:left w:val="single" w:sz="4" w:space="0" w:color="auto"/>
              <w:right w:val="single" w:sz="4" w:space="0" w:color="auto"/>
            </w:tcBorders>
            <w:vAlign w:val="center"/>
          </w:tcPr>
          <w:p w14:paraId="3EF498E6"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175 (5)</w:t>
            </w:r>
          </w:p>
        </w:tc>
        <w:tc>
          <w:tcPr>
            <w:tcW w:w="1141" w:type="dxa"/>
            <w:tcBorders>
              <w:left w:val="single" w:sz="4" w:space="0" w:color="auto"/>
              <w:right w:val="single" w:sz="4" w:space="0" w:color="auto"/>
            </w:tcBorders>
            <w:vAlign w:val="center"/>
          </w:tcPr>
          <w:p w14:paraId="489A8D97"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175 (5)</w:t>
            </w:r>
          </w:p>
        </w:tc>
        <w:tc>
          <w:tcPr>
            <w:tcW w:w="2265" w:type="dxa"/>
            <w:gridSpan w:val="2"/>
            <w:tcBorders>
              <w:left w:val="single" w:sz="4" w:space="0" w:color="auto"/>
              <w:bottom w:val="single" w:sz="4" w:space="0" w:color="auto"/>
            </w:tcBorders>
            <w:vAlign w:val="center"/>
          </w:tcPr>
          <w:p w14:paraId="6C36B21E"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665 (19)</w:t>
            </w:r>
          </w:p>
        </w:tc>
      </w:tr>
      <w:tr w:rsidR="0038571E" w:rsidRPr="0038571E" w14:paraId="79B3A987" w14:textId="77777777" w:rsidTr="00B82F9F">
        <w:trPr>
          <w:trHeight w:val="80"/>
        </w:trPr>
        <w:tc>
          <w:tcPr>
            <w:tcW w:w="2405" w:type="dxa"/>
            <w:tcBorders>
              <w:right w:val="single" w:sz="4" w:space="0" w:color="auto"/>
            </w:tcBorders>
          </w:tcPr>
          <w:p w14:paraId="2F795E01"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Technologijos </w:t>
            </w:r>
          </w:p>
        </w:tc>
        <w:tc>
          <w:tcPr>
            <w:tcW w:w="1131" w:type="dxa"/>
            <w:tcBorders>
              <w:left w:val="single" w:sz="4" w:space="0" w:color="auto"/>
              <w:right w:val="single" w:sz="4" w:space="0" w:color="auto"/>
            </w:tcBorders>
            <w:vAlign w:val="center"/>
          </w:tcPr>
          <w:p w14:paraId="5E1819B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 (1)</w:t>
            </w:r>
          </w:p>
        </w:tc>
        <w:tc>
          <w:tcPr>
            <w:tcW w:w="1276" w:type="dxa"/>
            <w:tcBorders>
              <w:left w:val="single" w:sz="4" w:space="0" w:color="auto"/>
              <w:right w:val="single" w:sz="4" w:space="0" w:color="auto"/>
            </w:tcBorders>
            <w:vAlign w:val="center"/>
          </w:tcPr>
          <w:p w14:paraId="5D9E602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1FDBDBF7"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right w:val="single" w:sz="4" w:space="0" w:color="auto"/>
            </w:tcBorders>
            <w:vAlign w:val="center"/>
          </w:tcPr>
          <w:p w14:paraId="509248C1"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16FDEC88"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val="restart"/>
            <w:tcBorders>
              <w:left w:val="single" w:sz="4" w:space="0" w:color="auto"/>
            </w:tcBorders>
            <w:vAlign w:val="center"/>
          </w:tcPr>
          <w:p w14:paraId="2667DDC6"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700 (20)</w:t>
            </w:r>
          </w:p>
        </w:tc>
      </w:tr>
      <w:tr w:rsidR="0038571E" w:rsidRPr="0038571E" w14:paraId="7174589E" w14:textId="77777777" w:rsidTr="00B82F9F">
        <w:trPr>
          <w:trHeight w:val="50"/>
        </w:trPr>
        <w:tc>
          <w:tcPr>
            <w:tcW w:w="8359" w:type="dxa"/>
            <w:gridSpan w:val="6"/>
            <w:tcBorders>
              <w:right w:val="single" w:sz="4" w:space="0" w:color="auto"/>
            </w:tcBorders>
          </w:tcPr>
          <w:p w14:paraId="7C7B8D83" w14:textId="29FCFCE7" w:rsidR="0038571E" w:rsidRPr="0038571E" w:rsidRDefault="0038571E" w:rsidP="002E35B2">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Meninis ugdymas</w:t>
            </w:r>
          </w:p>
        </w:tc>
        <w:tc>
          <w:tcPr>
            <w:tcW w:w="1134" w:type="dxa"/>
            <w:vMerge/>
            <w:tcBorders>
              <w:left w:val="single" w:sz="4" w:space="0" w:color="auto"/>
            </w:tcBorders>
          </w:tcPr>
          <w:p w14:paraId="2AF0C2F7"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66EF986A" w14:textId="77777777" w:rsidTr="00B82F9F">
        <w:trPr>
          <w:trHeight w:val="71"/>
        </w:trPr>
        <w:tc>
          <w:tcPr>
            <w:tcW w:w="2405" w:type="dxa"/>
            <w:tcBorders>
              <w:right w:val="single" w:sz="4" w:space="0" w:color="auto"/>
            </w:tcBorders>
          </w:tcPr>
          <w:p w14:paraId="17788BE7"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Dailė  </w:t>
            </w:r>
          </w:p>
        </w:tc>
        <w:tc>
          <w:tcPr>
            <w:tcW w:w="1131" w:type="dxa"/>
            <w:tcBorders>
              <w:left w:val="single" w:sz="4" w:space="0" w:color="auto"/>
              <w:right w:val="single" w:sz="4" w:space="0" w:color="auto"/>
            </w:tcBorders>
            <w:vAlign w:val="center"/>
          </w:tcPr>
          <w:p w14:paraId="069BE2FB"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35(1)</w:t>
            </w:r>
          </w:p>
        </w:tc>
        <w:tc>
          <w:tcPr>
            <w:tcW w:w="1276" w:type="dxa"/>
            <w:tcBorders>
              <w:left w:val="single" w:sz="4" w:space="0" w:color="auto"/>
              <w:right w:val="single" w:sz="4" w:space="0" w:color="auto"/>
            </w:tcBorders>
            <w:vAlign w:val="center"/>
          </w:tcPr>
          <w:p w14:paraId="255F644B"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5797520F"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35(1)</w:t>
            </w:r>
          </w:p>
        </w:tc>
        <w:tc>
          <w:tcPr>
            <w:tcW w:w="1141" w:type="dxa"/>
            <w:tcBorders>
              <w:left w:val="single" w:sz="4" w:space="0" w:color="auto"/>
              <w:right w:val="single" w:sz="4" w:space="0" w:color="auto"/>
            </w:tcBorders>
            <w:vAlign w:val="center"/>
          </w:tcPr>
          <w:p w14:paraId="6333E7DB"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bottom w:val="single" w:sz="4" w:space="0" w:color="auto"/>
              <w:right w:val="single" w:sz="4" w:space="0" w:color="auto"/>
            </w:tcBorders>
            <w:vAlign w:val="center"/>
          </w:tcPr>
          <w:p w14:paraId="5952B7AA"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tcBorders>
              <w:left w:val="single" w:sz="4" w:space="0" w:color="auto"/>
            </w:tcBorders>
            <w:vAlign w:val="center"/>
          </w:tcPr>
          <w:p w14:paraId="555CDF4E"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17E42B67" w14:textId="77777777" w:rsidTr="00B82F9F">
        <w:trPr>
          <w:trHeight w:val="300"/>
        </w:trPr>
        <w:tc>
          <w:tcPr>
            <w:tcW w:w="2405" w:type="dxa"/>
            <w:tcBorders>
              <w:right w:val="single" w:sz="4" w:space="0" w:color="auto"/>
            </w:tcBorders>
          </w:tcPr>
          <w:p w14:paraId="10B6F5A0" w14:textId="77777777" w:rsidR="0038571E" w:rsidRPr="0038571E" w:rsidRDefault="0038571E" w:rsidP="0038571E">
            <w:pPr>
              <w:spacing w:after="0" w:line="240" w:lineRule="auto"/>
              <w:jc w:val="both"/>
              <w:rPr>
                <w:rFonts w:ascii="Times New Roman" w:hAnsi="Times New Roman" w:cs="Times New Roman"/>
                <w:sz w:val="24"/>
                <w:szCs w:val="24"/>
                <w:lang w:val="en-GB"/>
              </w:rPr>
            </w:pPr>
            <w:r w:rsidRPr="0038571E">
              <w:rPr>
                <w:rFonts w:ascii="Times New Roman" w:hAnsi="Times New Roman" w:cs="Times New Roman"/>
                <w:sz w:val="24"/>
                <w:szCs w:val="24"/>
              </w:rPr>
              <w:t>Meninis ugdymas (dailė ir technologijos, muzika, teatras ir šokis) *****</w:t>
            </w:r>
          </w:p>
        </w:tc>
        <w:tc>
          <w:tcPr>
            <w:tcW w:w="1131" w:type="dxa"/>
            <w:tcBorders>
              <w:left w:val="single" w:sz="4" w:space="0" w:color="auto"/>
              <w:right w:val="single" w:sz="4" w:space="0" w:color="auto"/>
            </w:tcBorders>
            <w:vAlign w:val="center"/>
          </w:tcPr>
          <w:p w14:paraId="55F9A9CE"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65F423E4"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175(5)</w:t>
            </w:r>
          </w:p>
        </w:tc>
        <w:tc>
          <w:tcPr>
            <w:tcW w:w="1275" w:type="dxa"/>
            <w:tcBorders>
              <w:left w:val="single" w:sz="4" w:space="0" w:color="auto"/>
              <w:right w:val="single" w:sz="4" w:space="0" w:color="auto"/>
            </w:tcBorders>
            <w:vAlign w:val="center"/>
          </w:tcPr>
          <w:p w14:paraId="6211DCC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w:t>
            </w:r>
          </w:p>
        </w:tc>
        <w:tc>
          <w:tcPr>
            <w:tcW w:w="1141" w:type="dxa"/>
            <w:tcBorders>
              <w:left w:val="single" w:sz="4" w:space="0" w:color="auto"/>
              <w:right w:val="single" w:sz="4" w:space="0" w:color="auto"/>
            </w:tcBorders>
            <w:vAlign w:val="center"/>
          </w:tcPr>
          <w:p w14:paraId="624FE7A1" w14:textId="41AA969E"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175 (5) </w:t>
            </w:r>
          </w:p>
        </w:tc>
        <w:tc>
          <w:tcPr>
            <w:tcW w:w="1131" w:type="dxa"/>
            <w:tcBorders>
              <w:left w:val="single" w:sz="4" w:space="0" w:color="auto"/>
              <w:right w:val="single" w:sz="4" w:space="0" w:color="auto"/>
            </w:tcBorders>
            <w:vAlign w:val="center"/>
          </w:tcPr>
          <w:p w14:paraId="2E75F8CF" w14:textId="5DB55C55"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350(10) </w:t>
            </w:r>
          </w:p>
        </w:tc>
        <w:tc>
          <w:tcPr>
            <w:tcW w:w="1134" w:type="dxa"/>
            <w:vMerge/>
            <w:tcBorders>
              <w:left w:val="single" w:sz="4" w:space="0" w:color="auto"/>
            </w:tcBorders>
            <w:vAlign w:val="center"/>
          </w:tcPr>
          <w:p w14:paraId="7ED6F78F"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2B66E020" w14:textId="77777777" w:rsidTr="00B82F9F">
        <w:trPr>
          <w:trHeight w:val="69"/>
        </w:trPr>
        <w:tc>
          <w:tcPr>
            <w:tcW w:w="2405" w:type="dxa"/>
            <w:tcBorders>
              <w:right w:val="single" w:sz="4" w:space="0" w:color="auto"/>
            </w:tcBorders>
          </w:tcPr>
          <w:p w14:paraId="2761CB0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Muzika </w:t>
            </w:r>
          </w:p>
        </w:tc>
        <w:tc>
          <w:tcPr>
            <w:tcW w:w="1131" w:type="dxa"/>
            <w:tcBorders>
              <w:left w:val="single" w:sz="4" w:space="0" w:color="auto"/>
              <w:right w:val="single" w:sz="4" w:space="0" w:color="auto"/>
            </w:tcBorders>
            <w:vAlign w:val="center"/>
          </w:tcPr>
          <w:p w14:paraId="6DB6F015"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276" w:type="dxa"/>
            <w:tcBorders>
              <w:left w:val="single" w:sz="4" w:space="0" w:color="auto"/>
              <w:right w:val="single" w:sz="4" w:space="0" w:color="auto"/>
            </w:tcBorders>
            <w:vAlign w:val="center"/>
          </w:tcPr>
          <w:p w14:paraId="1E255157"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18AE25E3"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141" w:type="dxa"/>
            <w:tcBorders>
              <w:left w:val="single" w:sz="4" w:space="0" w:color="auto"/>
              <w:right w:val="single" w:sz="4" w:space="0" w:color="auto"/>
            </w:tcBorders>
            <w:vAlign w:val="center"/>
          </w:tcPr>
          <w:p w14:paraId="6BF0408A"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7AE8EE7B"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140 (4)</w:t>
            </w:r>
          </w:p>
        </w:tc>
        <w:tc>
          <w:tcPr>
            <w:tcW w:w="1134" w:type="dxa"/>
            <w:vMerge/>
            <w:tcBorders>
              <w:left w:val="single" w:sz="4" w:space="0" w:color="auto"/>
            </w:tcBorders>
            <w:vAlign w:val="center"/>
          </w:tcPr>
          <w:p w14:paraId="5511EABB"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68181265" w14:textId="77777777" w:rsidTr="00B82F9F">
        <w:trPr>
          <w:trHeight w:val="143"/>
        </w:trPr>
        <w:tc>
          <w:tcPr>
            <w:tcW w:w="2405" w:type="dxa"/>
            <w:tcBorders>
              <w:right w:val="single" w:sz="4" w:space="0" w:color="auto"/>
            </w:tcBorders>
          </w:tcPr>
          <w:p w14:paraId="24B0FD73"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Teatras**</w:t>
            </w:r>
          </w:p>
        </w:tc>
        <w:tc>
          <w:tcPr>
            <w:tcW w:w="1131" w:type="dxa"/>
            <w:tcBorders>
              <w:left w:val="single" w:sz="4" w:space="0" w:color="auto"/>
              <w:right w:val="single" w:sz="4" w:space="0" w:color="auto"/>
            </w:tcBorders>
            <w:vAlign w:val="center"/>
          </w:tcPr>
          <w:p w14:paraId="34F7E5BE"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276" w:type="dxa"/>
            <w:tcBorders>
              <w:left w:val="single" w:sz="4" w:space="0" w:color="auto"/>
              <w:right w:val="single" w:sz="4" w:space="0" w:color="auto"/>
            </w:tcBorders>
            <w:vAlign w:val="center"/>
          </w:tcPr>
          <w:p w14:paraId="25357002"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0E16C93B"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right w:val="single" w:sz="4" w:space="0" w:color="auto"/>
            </w:tcBorders>
            <w:vAlign w:val="center"/>
          </w:tcPr>
          <w:p w14:paraId="1B32A15F"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00657130"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tcBorders>
              <w:left w:val="single" w:sz="4" w:space="0" w:color="auto"/>
            </w:tcBorders>
            <w:vAlign w:val="center"/>
          </w:tcPr>
          <w:p w14:paraId="4EB3F057"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054C922C" w14:textId="77777777" w:rsidTr="00B82F9F">
        <w:trPr>
          <w:trHeight w:val="300"/>
        </w:trPr>
        <w:tc>
          <w:tcPr>
            <w:tcW w:w="2405" w:type="dxa"/>
            <w:tcBorders>
              <w:right w:val="single" w:sz="4" w:space="0" w:color="auto"/>
            </w:tcBorders>
          </w:tcPr>
          <w:p w14:paraId="7E869E47"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Šokis** </w:t>
            </w:r>
          </w:p>
        </w:tc>
        <w:tc>
          <w:tcPr>
            <w:tcW w:w="1131" w:type="dxa"/>
            <w:tcBorders>
              <w:left w:val="single" w:sz="4" w:space="0" w:color="auto"/>
              <w:right w:val="single" w:sz="4" w:space="0" w:color="auto"/>
            </w:tcBorders>
            <w:vAlign w:val="center"/>
          </w:tcPr>
          <w:p w14:paraId="0D731816"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276" w:type="dxa"/>
            <w:tcBorders>
              <w:left w:val="single" w:sz="4" w:space="0" w:color="auto"/>
              <w:right w:val="single" w:sz="4" w:space="0" w:color="auto"/>
            </w:tcBorders>
            <w:vAlign w:val="center"/>
          </w:tcPr>
          <w:p w14:paraId="136FB513"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3F824C68"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right w:val="single" w:sz="4" w:space="0" w:color="auto"/>
            </w:tcBorders>
            <w:vAlign w:val="center"/>
          </w:tcPr>
          <w:p w14:paraId="04B9F598"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31" w:type="dxa"/>
            <w:tcBorders>
              <w:left w:val="single" w:sz="4" w:space="0" w:color="auto"/>
              <w:right w:val="single" w:sz="4" w:space="0" w:color="auto"/>
            </w:tcBorders>
            <w:vAlign w:val="center"/>
          </w:tcPr>
          <w:p w14:paraId="6D0F8A74" w14:textId="77777777" w:rsidR="0038571E" w:rsidRPr="0038571E" w:rsidRDefault="0038571E" w:rsidP="00B52F8B">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70 (2)</w:t>
            </w:r>
          </w:p>
        </w:tc>
        <w:tc>
          <w:tcPr>
            <w:tcW w:w="1134" w:type="dxa"/>
            <w:vMerge/>
            <w:tcBorders>
              <w:left w:val="single" w:sz="4" w:space="0" w:color="auto"/>
            </w:tcBorders>
            <w:vAlign w:val="center"/>
          </w:tcPr>
          <w:p w14:paraId="083F73DD" w14:textId="77777777" w:rsidR="0038571E" w:rsidRPr="0038571E" w:rsidRDefault="0038571E" w:rsidP="0038571E">
            <w:pPr>
              <w:spacing w:after="0" w:line="240" w:lineRule="auto"/>
              <w:jc w:val="both"/>
              <w:rPr>
                <w:rFonts w:ascii="Times New Roman" w:hAnsi="Times New Roman" w:cs="Times New Roman"/>
                <w:sz w:val="24"/>
                <w:szCs w:val="24"/>
              </w:rPr>
            </w:pPr>
          </w:p>
        </w:tc>
      </w:tr>
      <w:tr w:rsidR="0038571E" w:rsidRPr="0038571E" w14:paraId="6C090E99" w14:textId="77777777" w:rsidTr="00B82F9F">
        <w:trPr>
          <w:trHeight w:val="210"/>
        </w:trPr>
        <w:tc>
          <w:tcPr>
            <w:tcW w:w="9493" w:type="dxa"/>
            <w:gridSpan w:val="7"/>
          </w:tcPr>
          <w:p w14:paraId="65904DE4"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Fizinis ir sveikatos ugdymas </w:t>
            </w:r>
          </w:p>
        </w:tc>
      </w:tr>
      <w:tr w:rsidR="0038571E" w:rsidRPr="0038571E" w14:paraId="6791D3F1" w14:textId="77777777" w:rsidTr="00B82F9F">
        <w:trPr>
          <w:trHeight w:val="98"/>
        </w:trPr>
        <w:tc>
          <w:tcPr>
            <w:tcW w:w="2405" w:type="dxa"/>
            <w:tcBorders>
              <w:right w:val="single" w:sz="4" w:space="0" w:color="auto"/>
            </w:tcBorders>
          </w:tcPr>
          <w:p w14:paraId="3281FD91"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lastRenderedPageBreak/>
              <w:t>Fizinis ugdymas ****</w:t>
            </w:r>
          </w:p>
        </w:tc>
        <w:tc>
          <w:tcPr>
            <w:tcW w:w="1131" w:type="dxa"/>
            <w:tcBorders>
              <w:left w:val="single" w:sz="4" w:space="0" w:color="auto"/>
              <w:right w:val="single" w:sz="4" w:space="0" w:color="auto"/>
            </w:tcBorders>
            <w:vAlign w:val="center"/>
          </w:tcPr>
          <w:p w14:paraId="3FE9726D"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105(3)</w:t>
            </w:r>
          </w:p>
        </w:tc>
        <w:tc>
          <w:tcPr>
            <w:tcW w:w="1276" w:type="dxa"/>
            <w:tcBorders>
              <w:left w:val="single" w:sz="4" w:space="0" w:color="auto"/>
              <w:right w:val="single" w:sz="4" w:space="0" w:color="auto"/>
            </w:tcBorders>
            <w:vAlign w:val="center"/>
          </w:tcPr>
          <w:p w14:paraId="79D795C3"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105(3)</w:t>
            </w:r>
          </w:p>
        </w:tc>
        <w:tc>
          <w:tcPr>
            <w:tcW w:w="1275" w:type="dxa"/>
            <w:tcBorders>
              <w:left w:val="single" w:sz="4" w:space="0" w:color="auto"/>
              <w:right w:val="single" w:sz="4" w:space="0" w:color="auto"/>
            </w:tcBorders>
            <w:vAlign w:val="center"/>
          </w:tcPr>
          <w:p w14:paraId="5E9955B2"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105 (3)</w:t>
            </w:r>
          </w:p>
        </w:tc>
        <w:tc>
          <w:tcPr>
            <w:tcW w:w="1141" w:type="dxa"/>
            <w:tcBorders>
              <w:left w:val="single" w:sz="4" w:space="0" w:color="auto"/>
              <w:right w:val="single" w:sz="4" w:space="0" w:color="auto"/>
            </w:tcBorders>
            <w:vAlign w:val="center"/>
          </w:tcPr>
          <w:p w14:paraId="3B79713F"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105 (3)</w:t>
            </w:r>
          </w:p>
        </w:tc>
        <w:tc>
          <w:tcPr>
            <w:tcW w:w="2265" w:type="dxa"/>
            <w:gridSpan w:val="2"/>
            <w:tcBorders>
              <w:left w:val="single" w:sz="4" w:space="0" w:color="auto"/>
            </w:tcBorders>
            <w:vAlign w:val="center"/>
          </w:tcPr>
          <w:p w14:paraId="3CFA40B9"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420 (12)</w:t>
            </w:r>
          </w:p>
        </w:tc>
      </w:tr>
      <w:tr w:rsidR="0038571E" w:rsidRPr="0038571E" w14:paraId="3E09B65C" w14:textId="77777777" w:rsidTr="00B82F9F">
        <w:trPr>
          <w:trHeight w:val="50"/>
        </w:trPr>
        <w:tc>
          <w:tcPr>
            <w:tcW w:w="2405" w:type="dxa"/>
            <w:tcBorders>
              <w:right w:val="single" w:sz="4" w:space="0" w:color="auto"/>
            </w:tcBorders>
          </w:tcPr>
          <w:p w14:paraId="607CC37A"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Gyvenimo įgūdžiai***</w:t>
            </w:r>
          </w:p>
        </w:tc>
        <w:tc>
          <w:tcPr>
            <w:tcW w:w="1131" w:type="dxa"/>
            <w:tcBorders>
              <w:left w:val="single" w:sz="4" w:space="0" w:color="auto"/>
              <w:right w:val="single" w:sz="4" w:space="0" w:color="auto"/>
            </w:tcBorders>
            <w:vAlign w:val="center"/>
          </w:tcPr>
          <w:p w14:paraId="2D6413FC"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735F7D44" w14:textId="0C7E5E14"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315587ED"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41" w:type="dxa"/>
            <w:tcBorders>
              <w:left w:val="single" w:sz="4" w:space="0" w:color="auto"/>
              <w:right w:val="single" w:sz="4" w:space="0" w:color="auto"/>
            </w:tcBorders>
            <w:vAlign w:val="center"/>
          </w:tcPr>
          <w:p w14:paraId="394C4A11"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2265" w:type="dxa"/>
            <w:gridSpan w:val="2"/>
            <w:tcBorders>
              <w:left w:val="single" w:sz="4" w:space="0" w:color="auto"/>
            </w:tcBorders>
            <w:vAlign w:val="center"/>
          </w:tcPr>
          <w:p w14:paraId="3EC24624" w14:textId="3957CE29" w:rsidR="0038571E" w:rsidRPr="0038571E" w:rsidRDefault="0036676A" w:rsidP="003667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71E" w:rsidRPr="0038571E">
              <w:rPr>
                <w:rFonts w:ascii="Times New Roman" w:hAnsi="Times New Roman" w:cs="Times New Roman"/>
                <w:sz w:val="24"/>
                <w:szCs w:val="24"/>
              </w:rPr>
              <w:t>***</w:t>
            </w:r>
          </w:p>
        </w:tc>
      </w:tr>
      <w:tr w:rsidR="0038571E" w:rsidRPr="0038571E" w14:paraId="774EFDFE" w14:textId="77777777" w:rsidTr="00B82F9F">
        <w:trPr>
          <w:trHeight w:val="89"/>
        </w:trPr>
        <w:tc>
          <w:tcPr>
            <w:tcW w:w="2405" w:type="dxa"/>
            <w:tcBorders>
              <w:right w:val="single" w:sz="4" w:space="0" w:color="auto"/>
            </w:tcBorders>
          </w:tcPr>
          <w:p w14:paraId="15A5B4C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Informatika*** </w:t>
            </w:r>
          </w:p>
        </w:tc>
        <w:tc>
          <w:tcPr>
            <w:tcW w:w="1131" w:type="dxa"/>
            <w:tcBorders>
              <w:left w:val="single" w:sz="4" w:space="0" w:color="auto"/>
              <w:right w:val="single" w:sz="4" w:space="0" w:color="auto"/>
            </w:tcBorders>
            <w:vAlign w:val="center"/>
          </w:tcPr>
          <w:p w14:paraId="1113EE9D"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44B5ADBD"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08D7080D"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41" w:type="dxa"/>
            <w:tcBorders>
              <w:left w:val="single" w:sz="4" w:space="0" w:color="auto"/>
              <w:right w:val="single" w:sz="4" w:space="0" w:color="auto"/>
            </w:tcBorders>
            <w:vAlign w:val="center"/>
          </w:tcPr>
          <w:p w14:paraId="3C5C8CC6"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2265" w:type="dxa"/>
            <w:gridSpan w:val="2"/>
            <w:tcBorders>
              <w:left w:val="single" w:sz="4" w:space="0" w:color="auto"/>
            </w:tcBorders>
            <w:vAlign w:val="center"/>
          </w:tcPr>
          <w:p w14:paraId="45916EA8" w14:textId="2F85ADAE" w:rsidR="0038571E" w:rsidRPr="0038571E" w:rsidRDefault="0036676A" w:rsidP="003667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71E" w:rsidRPr="0038571E">
              <w:rPr>
                <w:rFonts w:ascii="Times New Roman" w:hAnsi="Times New Roman" w:cs="Times New Roman"/>
                <w:sz w:val="24"/>
                <w:szCs w:val="24"/>
              </w:rPr>
              <w:t>***</w:t>
            </w:r>
          </w:p>
        </w:tc>
      </w:tr>
      <w:tr w:rsidR="0038571E" w:rsidRPr="0038571E" w14:paraId="468B8B58" w14:textId="77777777" w:rsidTr="00B82F9F">
        <w:trPr>
          <w:trHeight w:val="50"/>
        </w:trPr>
        <w:tc>
          <w:tcPr>
            <w:tcW w:w="2405" w:type="dxa"/>
            <w:tcBorders>
              <w:right w:val="single" w:sz="4" w:space="0" w:color="auto"/>
            </w:tcBorders>
          </w:tcPr>
          <w:p w14:paraId="2C72E6BF"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Etninė kultūra*** </w:t>
            </w:r>
          </w:p>
        </w:tc>
        <w:tc>
          <w:tcPr>
            <w:tcW w:w="1131" w:type="dxa"/>
            <w:tcBorders>
              <w:left w:val="single" w:sz="4" w:space="0" w:color="auto"/>
              <w:right w:val="single" w:sz="4" w:space="0" w:color="auto"/>
            </w:tcBorders>
            <w:vAlign w:val="center"/>
          </w:tcPr>
          <w:p w14:paraId="4F0AEF66"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718EF6DD"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275" w:type="dxa"/>
            <w:tcBorders>
              <w:left w:val="single" w:sz="4" w:space="0" w:color="auto"/>
              <w:right w:val="single" w:sz="4" w:space="0" w:color="auto"/>
            </w:tcBorders>
            <w:vAlign w:val="center"/>
          </w:tcPr>
          <w:p w14:paraId="14A1822F"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1141" w:type="dxa"/>
            <w:tcBorders>
              <w:left w:val="single" w:sz="4" w:space="0" w:color="auto"/>
              <w:right w:val="single" w:sz="4" w:space="0" w:color="auto"/>
            </w:tcBorders>
            <w:vAlign w:val="center"/>
          </w:tcPr>
          <w:p w14:paraId="130C0F55" w14:textId="77777777" w:rsidR="0038571E" w:rsidRPr="0038571E" w:rsidRDefault="0038571E" w:rsidP="0036676A">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w:t>
            </w:r>
          </w:p>
        </w:tc>
        <w:tc>
          <w:tcPr>
            <w:tcW w:w="2265" w:type="dxa"/>
            <w:gridSpan w:val="2"/>
            <w:tcBorders>
              <w:left w:val="single" w:sz="4" w:space="0" w:color="auto"/>
            </w:tcBorders>
            <w:vAlign w:val="center"/>
          </w:tcPr>
          <w:p w14:paraId="50B4E394" w14:textId="40F43936" w:rsidR="0038571E" w:rsidRPr="0038571E" w:rsidRDefault="0036676A" w:rsidP="003667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71E" w:rsidRPr="0038571E">
              <w:rPr>
                <w:rFonts w:ascii="Times New Roman" w:hAnsi="Times New Roman" w:cs="Times New Roman"/>
                <w:sz w:val="24"/>
                <w:szCs w:val="24"/>
              </w:rPr>
              <w:t>***</w:t>
            </w:r>
          </w:p>
        </w:tc>
      </w:tr>
      <w:tr w:rsidR="0038571E" w:rsidRPr="0038571E" w14:paraId="347148CA" w14:textId="77777777" w:rsidTr="00B82F9F">
        <w:trPr>
          <w:trHeight w:val="300"/>
        </w:trPr>
        <w:tc>
          <w:tcPr>
            <w:tcW w:w="2405" w:type="dxa"/>
            <w:tcBorders>
              <w:right w:val="single" w:sz="4" w:space="0" w:color="auto"/>
            </w:tcBorders>
          </w:tcPr>
          <w:p w14:paraId="726D7BFE"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Iš viso privalomų pamokų skaičius per mokslo metus </w:t>
            </w:r>
          </w:p>
        </w:tc>
        <w:tc>
          <w:tcPr>
            <w:tcW w:w="1131" w:type="dxa"/>
            <w:tcBorders>
              <w:left w:val="single" w:sz="4" w:space="0" w:color="auto"/>
              <w:right w:val="single" w:sz="4" w:space="0" w:color="auto"/>
            </w:tcBorders>
            <w:vAlign w:val="center"/>
          </w:tcPr>
          <w:p w14:paraId="6D3AB4FC" w14:textId="7246FC7B"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805 (23)</w:t>
            </w:r>
          </w:p>
        </w:tc>
        <w:tc>
          <w:tcPr>
            <w:tcW w:w="1276" w:type="dxa"/>
            <w:tcBorders>
              <w:left w:val="single" w:sz="4" w:space="0" w:color="auto"/>
              <w:right w:val="single" w:sz="4" w:space="0" w:color="auto"/>
            </w:tcBorders>
            <w:vAlign w:val="center"/>
          </w:tcPr>
          <w:p w14:paraId="003E0F2D" w14:textId="2850F93D"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875 (25)</w:t>
            </w:r>
          </w:p>
        </w:tc>
        <w:tc>
          <w:tcPr>
            <w:tcW w:w="1275" w:type="dxa"/>
            <w:tcBorders>
              <w:left w:val="single" w:sz="4" w:space="0" w:color="auto"/>
              <w:right w:val="single" w:sz="4" w:space="0" w:color="auto"/>
            </w:tcBorders>
            <w:vAlign w:val="center"/>
          </w:tcPr>
          <w:p w14:paraId="67D8ECEA" w14:textId="45766B0F"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875 (25)</w:t>
            </w:r>
          </w:p>
        </w:tc>
        <w:tc>
          <w:tcPr>
            <w:tcW w:w="1141" w:type="dxa"/>
            <w:tcBorders>
              <w:left w:val="single" w:sz="4" w:space="0" w:color="auto"/>
              <w:right w:val="single" w:sz="4" w:space="0" w:color="auto"/>
            </w:tcBorders>
            <w:vAlign w:val="center"/>
          </w:tcPr>
          <w:p w14:paraId="0805B65D" w14:textId="10B551B3"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875 (25)</w:t>
            </w:r>
          </w:p>
        </w:tc>
        <w:tc>
          <w:tcPr>
            <w:tcW w:w="2265" w:type="dxa"/>
            <w:gridSpan w:val="2"/>
            <w:tcBorders>
              <w:left w:val="single" w:sz="4" w:space="0" w:color="auto"/>
            </w:tcBorders>
            <w:vAlign w:val="center"/>
          </w:tcPr>
          <w:p w14:paraId="5E31B81E" w14:textId="6AF5E661"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3430 (98)</w:t>
            </w:r>
          </w:p>
        </w:tc>
      </w:tr>
      <w:tr w:rsidR="0038571E" w:rsidRPr="0038571E" w14:paraId="413CB69E" w14:textId="77777777" w:rsidTr="00B82F9F">
        <w:trPr>
          <w:trHeight w:val="300"/>
        </w:trPr>
        <w:tc>
          <w:tcPr>
            <w:tcW w:w="2405" w:type="dxa"/>
            <w:tcBorders>
              <w:right w:val="single" w:sz="4" w:space="0" w:color="auto"/>
            </w:tcBorders>
          </w:tcPr>
          <w:p w14:paraId="79024AD1"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Pamokos, skiriamos mokinių ugdymosi poreikiams tenkinti: </w:t>
            </w:r>
          </w:p>
        </w:tc>
        <w:tc>
          <w:tcPr>
            <w:tcW w:w="1131" w:type="dxa"/>
            <w:tcBorders>
              <w:left w:val="single" w:sz="4" w:space="0" w:color="auto"/>
              <w:right w:val="single" w:sz="4" w:space="0" w:color="auto"/>
            </w:tcBorders>
            <w:vAlign w:val="center"/>
          </w:tcPr>
          <w:p w14:paraId="67FD212B" w14:textId="7693FF76"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276" w:type="dxa"/>
            <w:tcBorders>
              <w:left w:val="single" w:sz="4" w:space="0" w:color="auto"/>
              <w:right w:val="single" w:sz="4" w:space="0" w:color="auto"/>
            </w:tcBorders>
            <w:vAlign w:val="center"/>
          </w:tcPr>
          <w:p w14:paraId="74EE6887"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275" w:type="dxa"/>
            <w:tcBorders>
              <w:left w:val="single" w:sz="4" w:space="0" w:color="auto"/>
              <w:right w:val="single" w:sz="4" w:space="0" w:color="auto"/>
            </w:tcBorders>
            <w:vAlign w:val="center"/>
          </w:tcPr>
          <w:p w14:paraId="792CF12F" w14:textId="0982FE3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 (1)</w:t>
            </w:r>
          </w:p>
        </w:tc>
        <w:tc>
          <w:tcPr>
            <w:tcW w:w="1141" w:type="dxa"/>
            <w:tcBorders>
              <w:left w:val="single" w:sz="4" w:space="0" w:color="auto"/>
              <w:right w:val="single" w:sz="4" w:space="0" w:color="auto"/>
            </w:tcBorders>
            <w:vAlign w:val="center"/>
          </w:tcPr>
          <w:p w14:paraId="4C2D98E0"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35(1)</w:t>
            </w:r>
          </w:p>
        </w:tc>
        <w:tc>
          <w:tcPr>
            <w:tcW w:w="2265" w:type="dxa"/>
            <w:gridSpan w:val="2"/>
            <w:tcBorders>
              <w:left w:val="single" w:sz="4" w:space="0" w:color="auto"/>
            </w:tcBorders>
            <w:vAlign w:val="center"/>
          </w:tcPr>
          <w:p w14:paraId="0C4EAC82" w14:textId="26BC452F"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140 (4)</w:t>
            </w:r>
          </w:p>
        </w:tc>
      </w:tr>
      <w:tr w:rsidR="0038571E" w:rsidRPr="0038571E" w14:paraId="395700D2" w14:textId="77777777" w:rsidTr="00B82F9F">
        <w:trPr>
          <w:trHeight w:val="300"/>
        </w:trPr>
        <w:tc>
          <w:tcPr>
            <w:tcW w:w="2405" w:type="dxa"/>
            <w:tcBorders>
              <w:right w:val="single" w:sz="4" w:space="0" w:color="auto"/>
            </w:tcBorders>
          </w:tcPr>
          <w:p w14:paraId="5136988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Maksimalus leistinas pamokų skaičius </w:t>
            </w:r>
          </w:p>
        </w:tc>
        <w:tc>
          <w:tcPr>
            <w:tcW w:w="1131" w:type="dxa"/>
            <w:tcBorders>
              <w:left w:val="single" w:sz="4" w:space="0" w:color="auto"/>
              <w:right w:val="single" w:sz="4" w:space="0" w:color="auto"/>
            </w:tcBorders>
            <w:vAlign w:val="center"/>
          </w:tcPr>
          <w:p w14:paraId="36853CD1"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875 (25)</w:t>
            </w:r>
          </w:p>
        </w:tc>
        <w:tc>
          <w:tcPr>
            <w:tcW w:w="1276" w:type="dxa"/>
            <w:tcBorders>
              <w:left w:val="single" w:sz="4" w:space="0" w:color="auto"/>
              <w:right w:val="single" w:sz="4" w:space="0" w:color="auto"/>
            </w:tcBorders>
            <w:vAlign w:val="center"/>
          </w:tcPr>
          <w:p w14:paraId="307B015B"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1050 (30)</w:t>
            </w:r>
          </w:p>
        </w:tc>
        <w:tc>
          <w:tcPr>
            <w:tcW w:w="1275" w:type="dxa"/>
            <w:tcBorders>
              <w:left w:val="single" w:sz="4" w:space="0" w:color="auto"/>
              <w:right w:val="single" w:sz="4" w:space="0" w:color="auto"/>
            </w:tcBorders>
            <w:vAlign w:val="center"/>
          </w:tcPr>
          <w:p w14:paraId="79EFDB51"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1050 (30)</w:t>
            </w:r>
          </w:p>
        </w:tc>
        <w:tc>
          <w:tcPr>
            <w:tcW w:w="1141" w:type="dxa"/>
            <w:tcBorders>
              <w:left w:val="single" w:sz="4" w:space="0" w:color="auto"/>
              <w:right w:val="single" w:sz="4" w:space="0" w:color="auto"/>
            </w:tcBorders>
            <w:vAlign w:val="center"/>
          </w:tcPr>
          <w:p w14:paraId="440886ED" w14:textId="77777777" w:rsidR="00D86C47" w:rsidRDefault="0038571E" w:rsidP="00D86C47">
            <w:pPr>
              <w:spacing w:after="0" w:line="240" w:lineRule="auto"/>
              <w:rPr>
                <w:rFonts w:ascii="Times New Roman" w:hAnsi="Times New Roman" w:cs="Times New Roman"/>
                <w:sz w:val="24"/>
                <w:szCs w:val="24"/>
              </w:rPr>
            </w:pPr>
            <w:r w:rsidRPr="0038571E">
              <w:rPr>
                <w:rFonts w:ascii="Times New Roman" w:hAnsi="Times New Roman" w:cs="Times New Roman"/>
                <w:sz w:val="24"/>
                <w:szCs w:val="24"/>
              </w:rPr>
              <w:t>1050</w:t>
            </w:r>
          </w:p>
          <w:p w14:paraId="01BDBBC6" w14:textId="162D0904" w:rsidR="0038571E" w:rsidRPr="0038571E" w:rsidRDefault="00D86C47" w:rsidP="00D86C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71E" w:rsidRPr="0038571E">
              <w:rPr>
                <w:rFonts w:ascii="Times New Roman" w:hAnsi="Times New Roman" w:cs="Times New Roman"/>
                <w:sz w:val="24"/>
                <w:szCs w:val="24"/>
              </w:rPr>
              <w:t>(30)</w:t>
            </w:r>
          </w:p>
        </w:tc>
        <w:tc>
          <w:tcPr>
            <w:tcW w:w="2265" w:type="dxa"/>
            <w:gridSpan w:val="2"/>
            <w:tcBorders>
              <w:left w:val="single" w:sz="4" w:space="0" w:color="auto"/>
            </w:tcBorders>
            <w:vAlign w:val="center"/>
          </w:tcPr>
          <w:p w14:paraId="66D94C75"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4025 (115)</w:t>
            </w:r>
          </w:p>
        </w:tc>
      </w:tr>
      <w:tr w:rsidR="0038571E" w:rsidRPr="0038571E" w14:paraId="558EF2AB" w14:textId="77777777" w:rsidTr="00B82F9F">
        <w:trPr>
          <w:trHeight w:val="300"/>
        </w:trPr>
        <w:tc>
          <w:tcPr>
            <w:tcW w:w="2405" w:type="dxa"/>
            <w:tcBorders>
              <w:right w:val="single" w:sz="4" w:space="0" w:color="auto"/>
            </w:tcBorders>
          </w:tcPr>
          <w:p w14:paraId="59C73A60" w14:textId="77777777" w:rsidR="0038571E" w:rsidRPr="0038571E" w:rsidRDefault="0038571E" w:rsidP="0038571E">
            <w:pPr>
              <w:spacing w:after="0" w:line="240" w:lineRule="auto"/>
              <w:jc w:val="both"/>
              <w:rPr>
                <w:rFonts w:ascii="Times New Roman" w:hAnsi="Times New Roman" w:cs="Times New Roman"/>
                <w:sz w:val="24"/>
                <w:szCs w:val="24"/>
              </w:rPr>
            </w:pPr>
            <w:r w:rsidRPr="0038571E">
              <w:rPr>
                <w:rFonts w:ascii="Times New Roman" w:hAnsi="Times New Roman" w:cs="Times New Roman"/>
                <w:sz w:val="24"/>
                <w:szCs w:val="24"/>
              </w:rPr>
              <w:t xml:space="preserve">Neformalusis vaikų švietimas </w:t>
            </w:r>
          </w:p>
        </w:tc>
        <w:tc>
          <w:tcPr>
            <w:tcW w:w="2407" w:type="dxa"/>
            <w:gridSpan w:val="2"/>
            <w:tcBorders>
              <w:left w:val="single" w:sz="4" w:space="0" w:color="auto"/>
              <w:right w:val="single" w:sz="4" w:space="0" w:color="auto"/>
            </w:tcBorders>
            <w:vAlign w:val="center"/>
          </w:tcPr>
          <w:p w14:paraId="4B1756A8"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140 (4)</w:t>
            </w:r>
          </w:p>
        </w:tc>
        <w:tc>
          <w:tcPr>
            <w:tcW w:w="2416" w:type="dxa"/>
            <w:gridSpan w:val="2"/>
            <w:tcBorders>
              <w:left w:val="single" w:sz="4" w:space="0" w:color="auto"/>
              <w:right w:val="single" w:sz="4" w:space="0" w:color="auto"/>
            </w:tcBorders>
            <w:vAlign w:val="center"/>
          </w:tcPr>
          <w:p w14:paraId="59644671"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140 (4)</w:t>
            </w:r>
          </w:p>
        </w:tc>
        <w:tc>
          <w:tcPr>
            <w:tcW w:w="2265" w:type="dxa"/>
            <w:gridSpan w:val="2"/>
            <w:tcBorders>
              <w:left w:val="single" w:sz="4" w:space="0" w:color="auto"/>
            </w:tcBorders>
            <w:vAlign w:val="center"/>
          </w:tcPr>
          <w:p w14:paraId="76EF4DF7" w14:textId="77777777" w:rsidR="0038571E" w:rsidRPr="0038571E" w:rsidRDefault="0038571E" w:rsidP="001E6B5E">
            <w:pPr>
              <w:spacing w:after="0" w:line="240" w:lineRule="auto"/>
              <w:jc w:val="center"/>
              <w:rPr>
                <w:rFonts w:ascii="Times New Roman" w:hAnsi="Times New Roman" w:cs="Times New Roman"/>
                <w:sz w:val="24"/>
                <w:szCs w:val="24"/>
              </w:rPr>
            </w:pPr>
            <w:r w:rsidRPr="0038571E">
              <w:rPr>
                <w:rFonts w:ascii="Times New Roman" w:hAnsi="Times New Roman" w:cs="Times New Roman"/>
                <w:sz w:val="24"/>
                <w:szCs w:val="24"/>
              </w:rPr>
              <w:t>280 (8)</w:t>
            </w:r>
          </w:p>
        </w:tc>
      </w:tr>
    </w:tbl>
    <w:p w14:paraId="2EA5D24B" w14:textId="77777777" w:rsidR="0038571E" w:rsidRDefault="0038571E" w:rsidP="00384C1B">
      <w:pPr>
        <w:spacing w:after="0" w:line="240" w:lineRule="auto"/>
        <w:jc w:val="both"/>
        <w:rPr>
          <w:rFonts w:ascii="Times New Roman" w:hAnsi="Times New Roman" w:cs="Times New Roman"/>
          <w:sz w:val="24"/>
          <w:szCs w:val="24"/>
        </w:rPr>
      </w:pPr>
    </w:p>
    <w:p w14:paraId="4BAA6DA7" w14:textId="77777777" w:rsidR="004D7FDF" w:rsidRPr="004D7FDF" w:rsidRDefault="004D7FDF" w:rsidP="004D7FDF">
      <w:pPr>
        <w:spacing w:after="0" w:line="240" w:lineRule="auto"/>
        <w:jc w:val="both"/>
        <w:rPr>
          <w:rFonts w:ascii="Times New Roman" w:hAnsi="Times New Roman" w:cs="Times New Roman"/>
          <w:sz w:val="24"/>
          <w:szCs w:val="24"/>
        </w:rPr>
      </w:pPr>
      <w:r w:rsidRPr="004D7FDF">
        <w:rPr>
          <w:rFonts w:ascii="Times New Roman" w:hAnsi="Times New Roman" w:cs="Times New Roman"/>
          <w:sz w:val="24"/>
          <w:szCs w:val="24"/>
        </w:rPr>
        <w:t>Pastabos:</w:t>
      </w:r>
    </w:p>
    <w:p w14:paraId="2642D833" w14:textId="77777777" w:rsidR="004D7FDF" w:rsidRPr="004D7FDF" w:rsidRDefault="004D7FDF" w:rsidP="004D7FDF">
      <w:pPr>
        <w:spacing w:after="0" w:line="240" w:lineRule="auto"/>
        <w:jc w:val="both"/>
        <w:rPr>
          <w:rFonts w:ascii="Times New Roman" w:hAnsi="Times New Roman" w:cs="Times New Roman"/>
          <w:sz w:val="24"/>
          <w:szCs w:val="24"/>
        </w:rPr>
      </w:pPr>
      <w:r w:rsidRPr="004D7FDF">
        <w:rPr>
          <w:rFonts w:ascii="Times New Roman" w:hAnsi="Times New Roman" w:cs="Times New Roman"/>
          <w:sz w:val="24"/>
          <w:szCs w:val="24"/>
        </w:rPr>
        <w:t>** mokyklos nuožiūra pasirenkamas teatro arba šokio dalykas (gali būti mokoma abiejų dalykų, papildomą pamoką skiriant iš pamokų, skirtų mokinių ugdymosi poreikiams tenkinti);</w:t>
      </w:r>
    </w:p>
    <w:p w14:paraId="6D6CF3BE" w14:textId="77777777" w:rsidR="004D7FDF" w:rsidRPr="004D7FDF" w:rsidRDefault="004D7FDF" w:rsidP="004D7FDF">
      <w:pPr>
        <w:spacing w:after="0" w:line="240" w:lineRule="auto"/>
        <w:jc w:val="both"/>
        <w:rPr>
          <w:rFonts w:ascii="Times New Roman" w:hAnsi="Times New Roman" w:cs="Times New Roman"/>
          <w:sz w:val="24"/>
          <w:szCs w:val="24"/>
        </w:rPr>
      </w:pPr>
      <w:r w:rsidRPr="004D7FDF">
        <w:rPr>
          <w:rFonts w:ascii="Times New Roman" w:hAnsi="Times New Roman" w:cs="Times New Roman"/>
          <w:sz w:val="24"/>
          <w:szCs w:val="24"/>
        </w:rPr>
        <w:t>*** integruojama į kitus mokomuosius dalykus (Informatikos gali būti mokoma skiriant atskirą pamoką vadovaujantis 79.7 papunkčio nuostatomis);</w:t>
      </w:r>
    </w:p>
    <w:p w14:paraId="07CFAA5A" w14:textId="77777777" w:rsidR="004D7FDF" w:rsidRPr="004D7FDF" w:rsidRDefault="004D7FDF" w:rsidP="004D7FDF">
      <w:pPr>
        <w:spacing w:after="0" w:line="240" w:lineRule="auto"/>
        <w:jc w:val="both"/>
        <w:rPr>
          <w:rFonts w:ascii="Times New Roman" w:hAnsi="Times New Roman" w:cs="Times New Roman"/>
          <w:sz w:val="24"/>
          <w:szCs w:val="24"/>
        </w:rPr>
      </w:pPr>
      <w:r w:rsidRPr="004D7FDF">
        <w:rPr>
          <w:rFonts w:ascii="Times New Roman" w:hAnsi="Times New Roman" w:cs="Times New Roman"/>
          <w:sz w:val="24"/>
          <w:szCs w:val="24"/>
        </w:rPr>
        <w:t>**** fizinis ugdymas įgyvendinimas pagal pagrindinio ugdymo kūno kultūros bendrąją programą;</w:t>
      </w:r>
    </w:p>
    <w:p w14:paraId="63A4B5C4" w14:textId="44C6E895" w:rsidR="004D7FDF" w:rsidRDefault="004D7FDF" w:rsidP="004D7FDF">
      <w:pPr>
        <w:spacing w:after="0" w:line="240" w:lineRule="auto"/>
        <w:jc w:val="both"/>
        <w:rPr>
          <w:rFonts w:ascii="Times New Roman" w:hAnsi="Times New Roman" w:cs="Times New Roman"/>
          <w:sz w:val="24"/>
          <w:szCs w:val="24"/>
        </w:rPr>
      </w:pPr>
      <w:r w:rsidRPr="004D7FDF">
        <w:rPr>
          <w:rFonts w:ascii="Times New Roman" w:hAnsi="Times New Roman" w:cs="Times New Roman"/>
          <w:sz w:val="24"/>
          <w:szCs w:val="24"/>
        </w:rPr>
        <w:t>***** meninio ugdymo pamokos 2 ir 4 klasėje konkretiems dalykams paskirstomos vadovaujantis 79.5 papunkčio nuostatomis.</w:t>
      </w:r>
    </w:p>
    <w:p w14:paraId="051DCC0D" w14:textId="77777777" w:rsidR="00F258D5" w:rsidRDefault="00F258D5" w:rsidP="004D7FDF">
      <w:pPr>
        <w:spacing w:after="0" w:line="240" w:lineRule="auto"/>
        <w:jc w:val="both"/>
        <w:rPr>
          <w:rFonts w:ascii="Times New Roman" w:hAnsi="Times New Roman" w:cs="Times New Roman"/>
          <w:sz w:val="24"/>
          <w:szCs w:val="24"/>
        </w:rPr>
      </w:pPr>
    </w:p>
    <w:p w14:paraId="01E1C04B" w14:textId="4C58FA93" w:rsidR="00422248" w:rsidRDefault="005F4DA9" w:rsidP="004D7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86C47">
        <w:rPr>
          <w:rFonts w:ascii="Times New Roman" w:hAnsi="Times New Roman" w:cs="Times New Roman"/>
          <w:sz w:val="24"/>
          <w:szCs w:val="24"/>
        </w:rPr>
        <w:t>4</w:t>
      </w:r>
      <w:r w:rsidR="00422248">
        <w:rPr>
          <w:rFonts w:ascii="Times New Roman" w:hAnsi="Times New Roman" w:cs="Times New Roman"/>
          <w:sz w:val="24"/>
          <w:szCs w:val="24"/>
        </w:rPr>
        <w:t xml:space="preserve">.1.1. </w:t>
      </w:r>
      <w:r w:rsidR="00EB765F" w:rsidRPr="00EB765F">
        <w:rPr>
          <w:rFonts w:ascii="Times New Roman" w:hAnsi="Times New Roman" w:cs="Times New Roman"/>
          <w:sz w:val="24"/>
          <w:szCs w:val="24"/>
        </w:rPr>
        <w:t>Pradinio ugdymo programoms įgyvendinti per mokslo metus ir per savaitę</w:t>
      </w:r>
      <w:r w:rsidR="00EB765F">
        <w:rPr>
          <w:rFonts w:ascii="Times New Roman" w:hAnsi="Times New Roman" w:cs="Times New Roman"/>
          <w:sz w:val="24"/>
          <w:szCs w:val="24"/>
        </w:rPr>
        <w:t xml:space="preserve"> 2023-2024 m. m. </w:t>
      </w:r>
    </w:p>
    <w:tbl>
      <w:tblPr>
        <w:tblStyle w:val="Lentelstinklelis"/>
        <w:tblW w:w="0" w:type="auto"/>
        <w:tblLook w:val="04A0" w:firstRow="1" w:lastRow="0" w:firstColumn="1" w:lastColumn="0" w:noHBand="0" w:noVBand="1"/>
      </w:tblPr>
      <w:tblGrid>
        <w:gridCol w:w="3525"/>
        <w:gridCol w:w="1699"/>
        <w:gridCol w:w="1558"/>
        <w:gridCol w:w="1423"/>
        <w:gridCol w:w="1270"/>
      </w:tblGrid>
      <w:tr w:rsidR="00422248" w:rsidRPr="00422248" w14:paraId="075A3407" w14:textId="77777777" w:rsidTr="00C76A09">
        <w:tc>
          <w:tcPr>
            <w:tcW w:w="3525" w:type="dxa"/>
          </w:tcPr>
          <w:p w14:paraId="45700FCD" w14:textId="77777777" w:rsidR="00422248" w:rsidRPr="00422248" w:rsidRDefault="00422248" w:rsidP="00422248">
            <w:pPr>
              <w:jc w:val="both"/>
              <w:rPr>
                <w:rFonts w:ascii="Times New Roman" w:hAnsi="Times New Roman" w:cs="Times New Roman"/>
                <w:sz w:val="24"/>
                <w:szCs w:val="24"/>
              </w:rPr>
            </w:pPr>
            <w:bookmarkStart w:id="9" w:name="_Hlk137552540"/>
            <w:r w:rsidRPr="00422248">
              <w:rPr>
                <w:rFonts w:ascii="Times New Roman" w:hAnsi="Times New Roman" w:cs="Times New Roman"/>
                <w:b/>
                <w:sz w:val="24"/>
                <w:szCs w:val="24"/>
              </w:rPr>
              <w:t>Dalykai</w:t>
            </w:r>
          </w:p>
        </w:tc>
        <w:tc>
          <w:tcPr>
            <w:tcW w:w="1699" w:type="dxa"/>
          </w:tcPr>
          <w:p w14:paraId="771B16FE" w14:textId="77777777" w:rsidR="00422248" w:rsidRPr="00422248" w:rsidRDefault="00422248" w:rsidP="00422248">
            <w:pPr>
              <w:jc w:val="center"/>
              <w:rPr>
                <w:rFonts w:ascii="Times New Roman" w:hAnsi="Times New Roman" w:cs="Times New Roman"/>
                <w:b/>
                <w:bCs/>
                <w:sz w:val="24"/>
                <w:szCs w:val="24"/>
              </w:rPr>
            </w:pPr>
            <w:r w:rsidRPr="00422248">
              <w:rPr>
                <w:rFonts w:ascii="Times New Roman" w:hAnsi="Times New Roman" w:cs="Times New Roman"/>
                <w:b/>
                <w:bCs/>
                <w:sz w:val="24"/>
                <w:szCs w:val="24"/>
              </w:rPr>
              <w:t>1 klasė</w:t>
            </w:r>
          </w:p>
        </w:tc>
        <w:tc>
          <w:tcPr>
            <w:tcW w:w="1558" w:type="dxa"/>
          </w:tcPr>
          <w:p w14:paraId="654E0136" w14:textId="61B1AA25" w:rsidR="00422248" w:rsidRPr="00422248" w:rsidRDefault="00422248" w:rsidP="00422248">
            <w:pPr>
              <w:jc w:val="center"/>
              <w:rPr>
                <w:rFonts w:ascii="Times New Roman" w:hAnsi="Times New Roman" w:cs="Times New Roman"/>
                <w:b/>
                <w:sz w:val="24"/>
                <w:szCs w:val="24"/>
              </w:rPr>
            </w:pPr>
            <w:r w:rsidRPr="00422248">
              <w:rPr>
                <w:rFonts w:ascii="Times New Roman" w:hAnsi="Times New Roman" w:cs="Times New Roman"/>
                <w:b/>
                <w:sz w:val="24"/>
                <w:szCs w:val="24"/>
              </w:rPr>
              <w:t>2 klasė</w:t>
            </w:r>
          </w:p>
        </w:tc>
        <w:tc>
          <w:tcPr>
            <w:tcW w:w="1423" w:type="dxa"/>
          </w:tcPr>
          <w:p w14:paraId="7C916708" w14:textId="24547311"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b/>
                <w:sz w:val="24"/>
                <w:szCs w:val="24"/>
              </w:rPr>
              <w:t>3 klasė</w:t>
            </w:r>
          </w:p>
        </w:tc>
        <w:tc>
          <w:tcPr>
            <w:tcW w:w="1270" w:type="dxa"/>
          </w:tcPr>
          <w:p w14:paraId="712A85C1" w14:textId="77777777" w:rsidR="00422248" w:rsidRPr="00422248" w:rsidRDefault="00422248" w:rsidP="00422248">
            <w:pPr>
              <w:jc w:val="center"/>
              <w:rPr>
                <w:rFonts w:ascii="Times New Roman" w:hAnsi="Times New Roman" w:cs="Times New Roman"/>
                <w:b/>
                <w:bCs/>
                <w:sz w:val="24"/>
                <w:szCs w:val="24"/>
              </w:rPr>
            </w:pPr>
            <w:r w:rsidRPr="00422248">
              <w:rPr>
                <w:rFonts w:ascii="Times New Roman" w:hAnsi="Times New Roman" w:cs="Times New Roman"/>
                <w:b/>
                <w:bCs/>
                <w:sz w:val="24"/>
                <w:szCs w:val="24"/>
              </w:rPr>
              <w:t>4 klasė</w:t>
            </w:r>
          </w:p>
        </w:tc>
      </w:tr>
      <w:tr w:rsidR="00422248" w:rsidRPr="00422248" w14:paraId="27AFF347" w14:textId="288C1DF4" w:rsidTr="00C76A09">
        <w:tc>
          <w:tcPr>
            <w:tcW w:w="3525" w:type="dxa"/>
          </w:tcPr>
          <w:p w14:paraId="2A8AAE36" w14:textId="77777777" w:rsidR="00422248" w:rsidRPr="00422248" w:rsidRDefault="00422248" w:rsidP="00422248">
            <w:pPr>
              <w:jc w:val="both"/>
              <w:rPr>
                <w:rFonts w:ascii="Times New Roman" w:hAnsi="Times New Roman" w:cs="Times New Roman"/>
                <w:b/>
                <w:sz w:val="24"/>
                <w:szCs w:val="24"/>
              </w:rPr>
            </w:pPr>
            <w:r w:rsidRPr="00422248">
              <w:rPr>
                <w:rFonts w:ascii="Times New Roman" w:hAnsi="Times New Roman" w:cs="Times New Roman"/>
                <w:sz w:val="24"/>
                <w:szCs w:val="24"/>
              </w:rPr>
              <w:t>Dorinis ugdymas (tikyba )</w:t>
            </w:r>
          </w:p>
        </w:tc>
        <w:tc>
          <w:tcPr>
            <w:tcW w:w="1699" w:type="dxa"/>
            <w:vAlign w:val="center"/>
          </w:tcPr>
          <w:p w14:paraId="254A13E7" w14:textId="1FEEDAC8"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1</w:t>
            </w:r>
            <w:r w:rsidR="00683AC7">
              <w:rPr>
                <w:rFonts w:ascii="Times New Roman" w:hAnsi="Times New Roman" w:cs="Times New Roman"/>
                <w:sz w:val="24"/>
                <w:szCs w:val="24"/>
              </w:rPr>
              <w:t xml:space="preserve"> (35)</w:t>
            </w:r>
          </w:p>
        </w:tc>
        <w:tc>
          <w:tcPr>
            <w:tcW w:w="1558" w:type="dxa"/>
            <w:vAlign w:val="center"/>
          </w:tcPr>
          <w:p w14:paraId="68B0CA45" w14:textId="3804CE16" w:rsidR="00422248" w:rsidRPr="00422248" w:rsidRDefault="00422248" w:rsidP="00422248">
            <w:pPr>
              <w:jc w:val="center"/>
              <w:rPr>
                <w:rFonts w:ascii="Times New Roman" w:hAnsi="Times New Roman" w:cs="Times New Roman"/>
                <w:sz w:val="24"/>
                <w:szCs w:val="24"/>
              </w:rPr>
            </w:pPr>
            <w:r>
              <w:rPr>
                <w:rFonts w:ascii="Times New Roman" w:hAnsi="Times New Roman" w:cs="Times New Roman"/>
                <w:sz w:val="24"/>
                <w:szCs w:val="24"/>
              </w:rPr>
              <w:t>1</w:t>
            </w:r>
            <w:r w:rsidR="00683AC7">
              <w:rPr>
                <w:rFonts w:ascii="Times New Roman" w:hAnsi="Times New Roman" w:cs="Times New Roman"/>
                <w:sz w:val="24"/>
                <w:szCs w:val="24"/>
              </w:rPr>
              <w:t xml:space="preserve"> (35)</w:t>
            </w:r>
          </w:p>
        </w:tc>
        <w:tc>
          <w:tcPr>
            <w:tcW w:w="1423" w:type="dxa"/>
            <w:vAlign w:val="center"/>
          </w:tcPr>
          <w:p w14:paraId="25EA46EF" w14:textId="1E64008B"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1</w:t>
            </w:r>
            <w:r w:rsidR="00683AC7">
              <w:rPr>
                <w:rFonts w:ascii="Times New Roman" w:hAnsi="Times New Roman" w:cs="Times New Roman"/>
                <w:sz w:val="24"/>
                <w:szCs w:val="24"/>
              </w:rPr>
              <w:t xml:space="preserve"> (35)</w:t>
            </w:r>
          </w:p>
        </w:tc>
        <w:tc>
          <w:tcPr>
            <w:tcW w:w="1270" w:type="dxa"/>
            <w:vAlign w:val="center"/>
          </w:tcPr>
          <w:p w14:paraId="2265D61C" w14:textId="008010F9" w:rsidR="00422248" w:rsidRPr="00422248" w:rsidRDefault="00683AC7" w:rsidP="00422248">
            <w:pPr>
              <w:jc w:val="center"/>
              <w:rPr>
                <w:rFonts w:ascii="Times New Roman" w:hAnsi="Times New Roman" w:cs="Times New Roman"/>
                <w:sz w:val="24"/>
                <w:szCs w:val="24"/>
              </w:rPr>
            </w:pPr>
            <w:r>
              <w:rPr>
                <w:rFonts w:ascii="Times New Roman" w:hAnsi="Times New Roman" w:cs="Times New Roman"/>
                <w:sz w:val="24"/>
                <w:szCs w:val="24"/>
              </w:rPr>
              <w:t>1 (35)</w:t>
            </w:r>
          </w:p>
        </w:tc>
      </w:tr>
      <w:tr w:rsidR="0098538F" w:rsidRPr="00422248" w14:paraId="0084F3B1" w14:textId="77777777" w:rsidTr="0098538F">
        <w:tc>
          <w:tcPr>
            <w:tcW w:w="9475" w:type="dxa"/>
            <w:gridSpan w:val="5"/>
            <w:vAlign w:val="center"/>
          </w:tcPr>
          <w:p w14:paraId="69A1D568" w14:textId="1733D8F6" w:rsidR="0098538F" w:rsidRDefault="0098538F" w:rsidP="0098538F">
            <w:pPr>
              <w:rPr>
                <w:rFonts w:ascii="Times New Roman" w:hAnsi="Times New Roman" w:cs="Times New Roman"/>
                <w:sz w:val="24"/>
                <w:szCs w:val="24"/>
              </w:rPr>
            </w:pPr>
            <w:r>
              <w:rPr>
                <w:rFonts w:ascii="Times New Roman" w:hAnsi="Times New Roman" w:cs="Times New Roman"/>
                <w:sz w:val="24"/>
                <w:szCs w:val="24"/>
              </w:rPr>
              <w:t>Kalbinis ugdymas</w:t>
            </w:r>
          </w:p>
        </w:tc>
      </w:tr>
      <w:tr w:rsidR="00422248" w:rsidRPr="00422248" w14:paraId="7EEF03C5" w14:textId="77777777" w:rsidTr="00C76A09">
        <w:tc>
          <w:tcPr>
            <w:tcW w:w="3525" w:type="dxa"/>
          </w:tcPr>
          <w:p w14:paraId="2414A3F7" w14:textId="77777777" w:rsidR="00422248" w:rsidRPr="00422248" w:rsidRDefault="00422248" w:rsidP="00422248">
            <w:pPr>
              <w:jc w:val="both"/>
              <w:rPr>
                <w:rFonts w:ascii="Times New Roman" w:hAnsi="Times New Roman" w:cs="Times New Roman"/>
                <w:b/>
                <w:sz w:val="24"/>
                <w:szCs w:val="24"/>
              </w:rPr>
            </w:pPr>
            <w:r w:rsidRPr="00422248">
              <w:rPr>
                <w:rFonts w:ascii="Times New Roman" w:hAnsi="Times New Roman" w:cs="Times New Roman"/>
                <w:sz w:val="24"/>
                <w:szCs w:val="24"/>
              </w:rPr>
              <w:t>Lietuvių kalba</w:t>
            </w:r>
          </w:p>
        </w:tc>
        <w:tc>
          <w:tcPr>
            <w:tcW w:w="1699" w:type="dxa"/>
            <w:vAlign w:val="center"/>
          </w:tcPr>
          <w:p w14:paraId="46E304E9" w14:textId="77777777" w:rsidR="00422248" w:rsidRPr="00422248" w:rsidRDefault="00422248" w:rsidP="00422248">
            <w:pPr>
              <w:jc w:val="center"/>
              <w:rPr>
                <w:rFonts w:ascii="Times New Roman" w:hAnsi="Times New Roman" w:cs="Times New Roman"/>
                <w:sz w:val="24"/>
                <w:szCs w:val="24"/>
              </w:rPr>
            </w:pPr>
          </w:p>
        </w:tc>
        <w:tc>
          <w:tcPr>
            <w:tcW w:w="1558" w:type="dxa"/>
            <w:vAlign w:val="center"/>
          </w:tcPr>
          <w:p w14:paraId="0E4031BE" w14:textId="4978963E"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7</w:t>
            </w:r>
            <w:r w:rsidR="001E6B5E">
              <w:rPr>
                <w:rFonts w:ascii="Times New Roman" w:hAnsi="Times New Roman" w:cs="Times New Roman"/>
                <w:sz w:val="24"/>
                <w:szCs w:val="24"/>
              </w:rPr>
              <w:t xml:space="preserve"> (245)</w:t>
            </w:r>
          </w:p>
        </w:tc>
        <w:tc>
          <w:tcPr>
            <w:tcW w:w="1423" w:type="dxa"/>
            <w:vAlign w:val="center"/>
          </w:tcPr>
          <w:p w14:paraId="4FC10A5B" w14:textId="570910C1" w:rsidR="00422248" w:rsidRPr="00422248" w:rsidRDefault="00422248" w:rsidP="00422248">
            <w:pPr>
              <w:jc w:val="center"/>
              <w:rPr>
                <w:rFonts w:ascii="Times New Roman" w:hAnsi="Times New Roman" w:cs="Times New Roman"/>
                <w:sz w:val="24"/>
                <w:szCs w:val="24"/>
              </w:rPr>
            </w:pPr>
          </w:p>
        </w:tc>
        <w:tc>
          <w:tcPr>
            <w:tcW w:w="1270" w:type="dxa"/>
            <w:vAlign w:val="center"/>
          </w:tcPr>
          <w:p w14:paraId="3BB73813" w14:textId="4929D6A0"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7</w:t>
            </w:r>
            <w:r w:rsidR="001E6B5E">
              <w:rPr>
                <w:rFonts w:ascii="Times New Roman" w:hAnsi="Times New Roman" w:cs="Times New Roman"/>
                <w:sz w:val="24"/>
                <w:szCs w:val="24"/>
              </w:rPr>
              <w:t xml:space="preserve"> (245)</w:t>
            </w:r>
          </w:p>
        </w:tc>
      </w:tr>
      <w:tr w:rsidR="00422248" w:rsidRPr="00422248" w14:paraId="16B27DF5" w14:textId="77777777" w:rsidTr="00C76A09">
        <w:tc>
          <w:tcPr>
            <w:tcW w:w="3525" w:type="dxa"/>
          </w:tcPr>
          <w:p w14:paraId="327098B9" w14:textId="77777777" w:rsidR="00422248" w:rsidRPr="00422248" w:rsidRDefault="00422248" w:rsidP="00422248">
            <w:pPr>
              <w:jc w:val="both"/>
              <w:rPr>
                <w:rFonts w:ascii="Times New Roman" w:hAnsi="Times New Roman" w:cs="Times New Roman"/>
                <w:b/>
                <w:sz w:val="24"/>
                <w:szCs w:val="24"/>
              </w:rPr>
            </w:pPr>
            <w:r w:rsidRPr="00422248">
              <w:rPr>
                <w:rFonts w:ascii="Times New Roman" w:hAnsi="Times New Roman" w:cs="Times New Roman"/>
                <w:sz w:val="24"/>
                <w:szCs w:val="24"/>
              </w:rPr>
              <w:t>Lietuvių kalba ir literatūra</w:t>
            </w:r>
          </w:p>
        </w:tc>
        <w:tc>
          <w:tcPr>
            <w:tcW w:w="1699" w:type="dxa"/>
            <w:vAlign w:val="center"/>
          </w:tcPr>
          <w:p w14:paraId="249FCA4C" w14:textId="03588704"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8</w:t>
            </w:r>
            <w:r w:rsidR="001E6B5E">
              <w:rPr>
                <w:rFonts w:ascii="Times New Roman" w:hAnsi="Times New Roman" w:cs="Times New Roman"/>
                <w:sz w:val="24"/>
                <w:szCs w:val="24"/>
              </w:rPr>
              <w:t xml:space="preserve"> (280)</w:t>
            </w:r>
          </w:p>
        </w:tc>
        <w:tc>
          <w:tcPr>
            <w:tcW w:w="1558" w:type="dxa"/>
            <w:vAlign w:val="center"/>
          </w:tcPr>
          <w:p w14:paraId="21209E54" w14:textId="29A3A7F2" w:rsidR="00422248" w:rsidRPr="00422248" w:rsidRDefault="00422248" w:rsidP="00422248">
            <w:pPr>
              <w:jc w:val="center"/>
              <w:rPr>
                <w:rFonts w:ascii="Times New Roman" w:hAnsi="Times New Roman" w:cs="Times New Roman"/>
                <w:sz w:val="24"/>
                <w:szCs w:val="24"/>
              </w:rPr>
            </w:pPr>
          </w:p>
        </w:tc>
        <w:tc>
          <w:tcPr>
            <w:tcW w:w="1423" w:type="dxa"/>
            <w:vAlign w:val="center"/>
          </w:tcPr>
          <w:p w14:paraId="7B66B263" w14:textId="3B215F5E"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7</w:t>
            </w:r>
            <w:r w:rsidR="001E6B5E">
              <w:rPr>
                <w:rFonts w:ascii="Times New Roman" w:hAnsi="Times New Roman" w:cs="Times New Roman"/>
                <w:sz w:val="24"/>
                <w:szCs w:val="24"/>
              </w:rPr>
              <w:t xml:space="preserve"> (245)</w:t>
            </w:r>
          </w:p>
        </w:tc>
        <w:tc>
          <w:tcPr>
            <w:tcW w:w="1270" w:type="dxa"/>
            <w:vAlign w:val="center"/>
          </w:tcPr>
          <w:p w14:paraId="2DD670CF" w14:textId="77777777" w:rsidR="00422248" w:rsidRPr="00422248" w:rsidRDefault="00422248" w:rsidP="00422248">
            <w:pPr>
              <w:jc w:val="center"/>
              <w:rPr>
                <w:rFonts w:ascii="Times New Roman" w:hAnsi="Times New Roman" w:cs="Times New Roman"/>
                <w:sz w:val="24"/>
                <w:szCs w:val="24"/>
              </w:rPr>
            </w:pPr>
          </w:p>
        </w:tc>
      </w:tr>
      <w:tr w:rsidR="00C76A09" w:rsidRPr="00422248" w14:paraId="7E011F91" w14:textId="77777777" w:rsidTr="00C76A09">
        <w:tc>
          <w:tcPr>
            <w:tcW w:w="3525" w:type="dxa"/>
          </w:tcPr>
          <w:p w14:paraId="13EB7989" w14:textId="5BC66FC4" w:rsidR="00C76A09" w:rsidRPr="00422248" w:rsidRDefault="00C76A09" w:rsidP="00422248">
            <w:pPr>
              <w:jc w:val="both"/>
              <w:rPr>
                <w:rFonts w:ascii="Times New Roman" w:hAnsi="Times New Roman" w:cs="Times New Roman"/>
                <w:sz w:val="24"/>
                <w:szCs w:val="24"/>
              </w:rPr>
            </w:pPr>
            <w:r>
              <w:rPr>
                <w:rFonts w:ascii="Times New Roman" w:hAnsi="Times New Roman" w:cs="Times New Roman"/>
                <w:sz w:val="24"/>
                <w:szCs w:val="24"/>
              </w:rPr>
              <w:t>Užsienio kalba (anglų)</w:t>
            </w:r>
          </w:p>
        </w:tc>
        <w:tc>
          <w:tcPr>
            <w:tcW w:w="1699" w:type="dxa"/>
            <w:vAlign w:val="center"/>
          </w:tcPr>
          <w:p w14:paraId="4BA23291" w14:textId="77777777" w:rsidR="00C76A09" w:rsidRPr="00422248" w:rsidRDefault="00C76A09" w:rsidP="00422248">
            <w:pPr>
              <w:jc w:val="center"/>
              <w:rPr>
                <w:rFonts w:ascii="Times New Roman" w:hAnsi="Times New Roman" w:cs="Times New Roman"/>
                <w:sz w:val="24"/>
                <w:szCs w:val="24"/>
              </w:rPr>
            </w:pPr>
          </w:p>
        </w:tc>
        <w:tc>
          <w:tcPr>
            <w:tcW w:w="1558" w:type="dxa"/>
            <w:vAlign w:val="center"/>
          </w:tcPr>
          <w:p w14:paraId="287ACE8D" w14:textId="3916FD79" w:rsidR="00C76A09" w:rsidRPr="00422248" w:rsidRDefault="00C76A09" w:rsidP="00422248">
            <w:pPr>
              <w:jc w:val="center"/>
              <w:rPr>
                <w:rFonts w:ascii="Times New Roman" w:hAnsi="Times New Roman" w:cs="Times New Roman"/>
                <w:sz w:val="24"/>
                <w:szCs w:val="24"/>
              </w:rPr>
            </w:pPr>
            <w:r w:rsidRPr="00422248">
              <w:rPr>
                <w:rFonts w:ascii="Times New Roman" w:hAnsi="Times New Roman" w:cs="Times New Roman"/>
                <w:sz w:val="24"/>
                <w:szCs w:val="24"/>
              </w:rPr>
              <w:t>2</w:t>
            </w:r>
            <w:r w:rsidR="001E6B5E">
              <w:rPr>
                <w:rFonts w:ascii="Times New Roman" w:hAnsi="Times New Roman" w:cs="Times New Roman"/>
                <w:sz w:val="24"/>
                <w:szCs w:val="24"/>
              </w:rPr>
              <w:t xml:space="preserve"> (7</w:t>
            </w:r>
            <w:r w:rsidR="00697881">
              <w:rPr>
                <w:rFonts w:ascii="Times New Roman" w:hAnsi="Times New Roman" w:cs="Times New Roman"/>
                <w:sz w:val="24"/>
                <w:szCs w:val="24"/>
              </w:rPr>
              <w:t>0</w:t>
            </w:r>
            <w:r w:rsidR="001E6B5E">
              <w:rPr>
                <w:rFonts w:ascii="Times New Roman" w:hAnsi="Times New Roman" w:cs="Times New Roman"/>
                <w:sz w:val="24"/>
                <w:szCs w:val="24"/>
              </w:rPr>
              <w:t>)</w:t>
            </w:r>
          </w:p>
        </w:tc>
        <w:tc>
          <w:tcPr>
            <w:tcW w:w="1423" w:type="dxa"/>
            <w:vAlign w:val="center"/>
          </w:tcPr>
          <w:p w14:paraId="0A52C3F4" w14:textId="77777777" w:rsidR="00C76A09" w:rsidRPr="00422248" w:rsidRDefault="00C76A09" w:rsidP="00422248">
            <w:pPr>
              <w:jc w:val="center"/>
              <w:rPr>
                <w:rFonts w:ascii="Times New Roman" w:hAnsi="Times New Roman" w:cs="Times New Roman"/>
                <w:sz w:val="24"/>
                <w:szCs w:val="24"/>
              </w:rPr>
            </w:pPr>
          </w:p>
        </w:tc>
        <w:tc>
          <w:tcPr>
            <w:tcW w:w="1270" w:type="dxa"/>
            <w:vAlign w:val="center"/>
          </w:tcPr>
          <w:p w14:paraId="24341B1E" w14:textId="1BC0EC17" w:rsidR="00C76A09" w:rsidRPr="00422248" w:rsidRDefault="00C76A09" w:rsidP="00422248">
            <w:pPr>
              <w:jc w:val="center"/>
              <w:rPr>
                <w:rFonts w:ascii="Times New Roman" w:hAnsi="Times New Roman" w:cs="Times New Roman"/>
                <w:sz w:val="24"/>
                <w:szCs w:val="24"/>
              </w:rPr>
            </w:pPr>
            <w:r w:rsidRPr="00422248">
              <w:rPr>
                <w:rFonts w:ascii="Times New Roman" w:hAnsi="Times New Roman" w:cs="Times New Roman"/>
                <w:sz w:val="24"/>
                <w:szCs w:val="24"/>
              </w:rPr>
              <w:t>2</w:t>
            </w:r>
            <w:r w:rsidR="001E6B5E">
              <w:rPr>
                <w:rFonts w:ascii="Times New Roman" w:hAnsi="Times New Roman" w:cs="Times New Roman"/>
                <w:sz w:val="24"/>
                <w:szCs w:val="24"/>
              </w:rPr>
              <w:t xml:space="preserve"> (7</w:t>
            </w:r>
            <w:r w:rsidR="00697881">
              <w:rPr>
                <w:rFonts w:ascii="Times New Roman" w:hAnsi="Times New Roman" w:cs="Times New Roman"/>
                <w:sz w:val="24"/>
                <w:szCs w:val="24"/>
              </w:rPr>
              <w:t>0</w:t>
            </w:r>
            <w:r w:rsidR="001E6B5E">
              <w:rPr>
                <w:rFonts w:ascii="Times New Roman" w:hAnsi="Times New Roman" w:cs="Times New Roman"/>
                <w:sz w:val="24"/>
                <w:szCs w:val="24"/>
              </w:rPr>
              <w:t>)</w:t>
            </w:r>
          </w:p>
        </w:tc>
      </w:tr>
      <w:tr w:rsidR="00422248" w:rsidRPr="00422248" w14:paraId="2131FD28" w14:textId="77777777" w:rsidTr="00C76A09">
        <w:tc>
          <w:tcPr>
            <w:tcW w:w="3525" w:type="dxa"/>
          </w:tcPr>
          <w:p w14:paraId="5896E1CA" w14:textId="77777777" w:rsidR="00422248" w:rsidRPr="00422248" w:rsidRDefault="00422248" w:rsidP="00422248">
            <w:pPr>
              <w:jc w:val="both"/>
              <w:rPr>
                <w:rFonts w:ascii="Times New Roman" w:hAnsi="Times New Roman" w:cs="Times New Roman"/>
                <w:b/>
                <w:sz w:val="24"/>
                <w:szCs w:val="24"/>
              </w:rPr>
            </w:pPr>
            <w:r w:rsidRPr="00422248">
              <w:rPr>
                <w:rFonts w:ascii="Times New Roman" w:hAnsi="Times New Roman" w:cs="Times New Roman"/>
                <w:sz w:val="24"/>
                <w:szCs w:val="24"/>
              </w:rPr>
              <w:t>Užsienio kalba (pirmoji anglų)</w:t>
            </w:r>
          </w:p>
        </w:tc>
        <w:tc>
          <w:tcPr>
            <w:tcW w:w="1699" w:type="dxa"/>
            <w:vAlign w:val="center"/>
          </w:tcPr>
          <w:p w14:paraId="2F60EEA8" w14:textId="77777777" w:rsidR="00422248" w:rsidRPr="00422248" w:rsidRDefault="00422248" w:rsidP="00422248">
            <w:pPr>
              <w:jc w:val="center"/>
              <w:rPr>
                <w:rFonts w:ascii="Times New Roman" w:hAnsi="Times New Roman" w:cs="Times New Roman"/>
                <w:sz w:val="24"/>
                <w:szCs w:val="24"/>
              </w:rPr>
            </w:pPr>
          </w:p>
        </w:tc>
        <w:tc>
          <w:tcPr>
            <w:tcW w:w="1558" w:type="dxa"/>
            <w:vAlign w:val="center"/>
          </w:tcPr>
          <w:p w14:paraId="34B06891" w14:textId="0C4E4EB1" w:rsidR="00422248" w:rsidRPr="00422248" w:rsidRDefault="00422248" w:rsidP="00422248">
            <w:pPr>
              <w:jc w:val="center"/>
              <w:rPr>
                <w:rFonts w:ascii="Times New Roman" w:hAnsi="Times New Roman" w:cs="Times New Roman"/>
                <w:sz w:val="24"/>
                <w:szCs w:val="24"/>
              </w:rPr>
            </w:pPr>
          </w:p>
        </w:tc>
        <w:tc>
          <w:tcPr>
            <w:tcW w:w="1423" w:type="dxa"/>
            <w:vAlign w:val="center"/>
          </w:tcPr>
          <w:p w14:paraId="6EA84BBA" w14:textId="2165E3C1" w:rsidR="00422248" w:rsidRPr="00422248" w:rsidRDefault="00422248" w:rsidP="00422248">
            <w:pPr>
              <w:jc w:val="center"/>
              <w:rPr>
                <w:rFonts w:ascii="Times New Roman" w:hAnsi="Times New Roman" w:cs="Times New Roman"/>
                <w:sz w:val="24"/>
                <w:szCs w:val="24"/>
              </w:rPr>
            </w:pPr>
            <w:r w:rsidRPr="00422248">
              <w:rPr>
                <w:rFonts w:ascii="Times New Roman" w:hAnsi="Times New Roman" w:cs="Times New Roman"/>
                <w:sz w:val="24"/>
                <w:szCs w:val="24"/>
              </w:rPr>
              <w:t>2</w:t>
            </w:r>
            <w:r w:rsidR="001E6B5E">
              <w:rPr>
                <w:rFonts w:ascii="Times New Roman" w:hAnsi="Times New Roman" w:cs="Times New Roman"/>
                <w:sz w:val="24"/>
                <w:szCs w:val="24"/>
              </w:rPr>
              <w:t xml:space="preserve"> (7</w:t>
            </w:r>
            <w:r w:rsidR="00697881">
              <w:rPr>
                <w:rFonts w:ascii="Times New Roman" w:hAnsi="Times New Roman" w:cs="Times New Roman"/>
                <w:sz w:val="24"/>
                <w:szCs w:val="24"/>
              </w:rPr>
              <w:t>0</w:t>
            </w:r>
            <w:r w:rsidR="001E6B5E">
              <w:rPr>
                <w:rFonts w:ascii="Times New Roman" w:hAnsi="Times New Roman" w:cs="Times New Roman"/>
                <w:sz w:val="24"/>
                <w:szCs w:val="24"/>
              </w:rPr>
              <w:t>)</w:t>
            </w:r>
          </w:p>
        </w:tc>
        <w:tc>
          <w:tcPr>
            <w:tcW w:w="1270" w:type="dxa"/>
            <w:vAlign w:val="center"/>
          </w:tcPr>
          <w:p w14:paraId="496E2298" w14:textId="0B347FD4" w:rsidR="00422248" w:rsidRPr="00422248" w:rsidRDefault="00422248" w:rsidP="00422248">
            <w:pPr>
              <w:jc w:val="center"/>
              <w:rPr>
                <w:rFonts w:ascii="Times New Roman" w:hAnsi="Times New Roman" w:cs="Times New Roman"/>
                <w:sz w:val="24"/>
                <w:szCs w:val="24"/>
              </w:rPr>
            </w:pPr>
          </w:p>
        </w:tc>
      </w:tr>
      <w:tr w:rsidR="00C76A09" w:rsidRPr="00422248" w14:paraId="5EC0C109" w14:textId="77777777" w:rsidTr="00C76A09">
        <w:tc>
          <w:tcPr>
            <w:tcW w:w="3525" w:type="dxa"/>
          </w:tcPr>
          <w:p w14:paraId="15C9BC81"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Visuomeninis ugdymas</w:t>
            </w:r>
          </w:p>
        </w:tc>
        <w:tc>
          <w:tcPr>
            <w:tcW w:w="1699" w:type="dxa"/>
            <w:vAlign w:val="center"/>
          </w:tcPr>
          <w:p w14:paraId="77515396" w14:textId="3C0B1987"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558" w:type="dxa"/>
            <w:vAlign w:val="center"/>
          </w:tcPr>
          <w:p w14:paraId="0600A093" w14:textId="02D34BBC" w:rsidR="00C76A09" w:rsidRPr="00422248" w:rsidRDefault="00C76A09" w:rsidP="00C76A09">
            <w:pPr>
              <w:jc w:val="center"/>
              <w:rPr>
                <w:rFonts w:ascii="Times New Roman" w:hAnsi="Times New Roman" w:cs="Times New Roman"/>
                <w:sz w:val="24"/>
                <w:szCs w:val="24"/>
              </w:rPr>
            </w:pPr>
          </w:p>
        </w:tc>
        <w:tc>
          <w:tcPr>
            <w:tcW w:w="1423" w:type="dxa"/>
            <w:vAlign w:val="center"/>
          </w:tcPr>
          <w:p w14:paraId="611CDD46" w14:textId="4B50405C"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270" w:type="dxa"/>
            <w:vAlign w:val="center"/>
          </w:tcPr>
          <w:p w14:paraId="2B61B746" w14:textId="77777777" w:rsidR="00C76A09" w:rsidRPr="00422248" w:rsidRDefault="00C76A09" w:rsidP="00C76A09">
            <w:pPr>
              <w:jc w:val="center"/>
              <w:rPr>
                <w:rFonts w:ascii="Times New Roman" w:hAnsi="Times New Roman" w:cs="Times New Roman"/>
                <w:sz w:val="24"/>
                <w:szCs w:val="24"/>
              </w:rPr>
            </w:pPr>
          </w:p>
        </w:tc>
      </w:tr>
      <w:tr w:rsidR="00B02062" w:rsidRPr="00422248" w14:paraId="407E5F1F" w14:textId="77777777" w:rsidTr="00B02062">
        <w:tc>
          <w:tcPr>
            <w:tcW w:w="9475" w:type="dxa"/>
            <w:gridSpan w:val="5"/>
            <w:vAlign w:val="center"/>
          </w:tcPr>
          <w:p w14:paraId="2D76C55D" w14:textId="6D77DDC6" w:rsidR="00B02062" w:rsidRPr="00422248" w:rsidRDefault="00B02062" w:rsidP="00B02062">
            <w:pPr>
              <w:rPr>
                <w:rFonts w:ascii="Times New Roman" w:hAnsi="Times New Roman" w:cs="Times New Roman"/>
                <w:sz w:val="24"/>
                <w:szCs w:val="24"/>
              </w:rPr>
            </w:pPr>
            <w:r w:rsidRPr="00B02062">
              <w:rPr>
                <w:rFonts w:ascii="Times New Roman" w:hAnsi="Times New Roman" w:cs="Times New Roman"/>
                <w:sz w:val="24"/>
                <w:szCs w:val="24"/>
              </w:rPr>
              <w:t>Matematinis, gamtamokslinis ir technologinis ugdymas</w:t>
            </w:r>
          </w:p>
        </w:tc>
      </w:tr>
      <w:tr w:rsidR="00C76A09" w:rsidRPr="00422248" w14:paraId="3CB3FD76" w14:textId="77777777" w:rsidTr="00C76A09">
        <w:tc>
          <w:tcPr>
            <w:tcW w:w="3525" w:type="dxa"/>
          </w:tcPr>
          <w:p w14:paraId="23BA507C"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Gamtos mokslai</w:t>
            </w:r>
          </w:p>
        </w:tc>
        <w:tc>
          <w:tcPr>
            <w:tcW w:w="1699" w:type="dxa"/>
            <w:vAlign w:val="center"/>
          </w:tcPr>
          <w:p w14:paraId="3DAE7333" w14:textId="7B52D25F"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558" w:type="dxa"/>
            <w:vAlign w:val="center"/>
          </w:tcPr>
          <w:p w14:paraId="6886304F" w14:textId="7F0D2118" w:rsidR="00C76A09" w:rsidRPr="00422248" w:rsidRDefault="00C76A09" w:rsidP="00C76A09">
            <w:pPr>
              <w:jc w:val="center"/>
              <w:rPr>
                <w:rFonts w:ascii="Times New Roman" w:hAnsi="Times New Roman" w:cs="Times New Roman"/>
                <w:sz w:val="24"/>
                <w:szCs w:val="24"/>
              </w:rPr>
            </w:pPr>
          </w:p>
        </w:tc>
        <w:tc>
          <w:tcPr>
            <w:tcW w:w="1423" w:type="dxa"/>
            <w:vAlign w:val="center"/>
          </w:tcPr>
          <w:p w14:paraId="7EF83D28" w14:textId="53347F5D"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270" w:type="dxa"/>
            <w:vAlign w:val="center"/>
          </w:tcPr>
          <w:p w14:paraId="144F2E68" w14:textId="77777777" w:rsidR="00C76A09" w:rsidRPr="00422248" w:rsidRDefault="00C76A09" w:rsidP="00C76A09">
            <w:pPr>
              <w:jc w:val="center"/>
              <w:rPr>
                <w:rFonts w:ascii="Times New Roman" w:hAnsi="Times New Roman" w:cs="Times New Roman"/>
                <w:sz w:val="24"/>
                <w:szCs w:val="24"/>
              </w:rPr>
            </w:pPr>
          </w:p>
        </w:tc>
      </w:tr>
      <w:tr w:rsidR="00C76A09" w:rsidRPr="00422248" w14:paraId="042491FD" w14:textId="77777777" w:rsidTr="00C76A09">
        <w:tc>
          <w:tcPr>
            <w:tcW w:w="3525" w:type="dxa"/>
          </w:tcPr>
          <w:p w14:paraId="600F5BC0"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Pasaulio pažinimas</w:t>
            </w:r>
          </w:p>
        </w:tc>
        <w:tc>
          <w:tcPr>
            <w:tcW w:w="1699" w:type="dxa"/>
            <w:vAlign w:val="center"/>
          </w:tcPr>
          <w:p w14:paraId="483FC451" w14:textId="77777777" w:rsidR="00C76A09" w:rsidRPr="00422248" w:rsidRDefault="00C76A09" w:rsidP="00C76A09">
            <w:pPr>
              <w:jc w:val="center"/>
              <w:rPr>
                <w:rFonts w:ascii="Times New Roman" w:hAnsi="Times New Roman" w:cs="Times New Roman"/>
                <w:sz w:val="24"/>
                <w:szCs w:val="24"/>
              </w:rPr>
            </w:pPr>
          </w:p>
        </w:tc>
        <w:tc>
          <w:tcPr>
            <w:tcW w:w="1558" w:type="dxa"/>
            <w:vAlign w:val="center"/>
          </w:tcPr>
          <w:p w14:paraId="515B4306" w14:textId="6E7ED936"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2</w:t>
            </w:r>
            <w:r w:rsidR="001E6B5E">
              <w:rPr>
                <w:rFonts w:ascii="Times New Roman" w:hAnsi="Times New Roman" w:cs="Times New Roman"/>
                <w:sz w:val="24"/>
                <w:szCs w:val="24"/>
              </w:rPr>
              <w:t xml:space="preserve"> (</w:t>
            </w:r>
            <w:r w:rsidR="00697881">
              <w:rPr>
                <w:rFonts w:ascii="Times New Roman" w:hAnsi="Times New Roman" w:cs="Times New Roman"/>
                <w:sz w:val="24"/>
                <w:szCs w:val="24"/>
              </w:rPr>
              <w:t>70</w:t>
            </w:r>
            <w:r w:rsidR="001E6B5E">
              <w:rPr>
                <w:rFonts w:ascii="Times New Roman" w:hAnsi="Times New Roman" w:cs="Times New Roman"/>
                <w:sz w:val="24"/>
                <w:szCs w:val="24"/>
              </w:rPr>
              <w:t>)</w:t>
            </w:r>
          </w:p>
        </w:tc>
        <w:tc>
          <w:tcPr>
            <w:tcW w:w="1423" w:type="dxa"/>
            <w:vAlign w:val="center"/>
          </w:tcPr>
          <w:p w14:paraId="352710BA" w14:textId="5657F1C6" w:rsidR="00C76A09" w:rsidRPr="00422248" w:rsidRDefault="00C76A09" w:rsidP="00C76A09">
            <w:pPr>
              <w:jc w:val="center"/>
              <w:rPr>
                <w:rFonts w:ascii="Times New Roman" w:hAnsi="Times New Roman" w:cs="Times New Roman"/>
                <w:sz w:val="24"/>
                <w:szCs w:val="24"/>
              </w:rPr>
            </w:pPr>
          </w:p>
        </w:tc>
        <w:tc>
          <w:tcPr>
            <w:tcW w:w="1270" w:type="dxa"/>
            <w:vAlign w:val="center"/>
          </w:tcPr>
          <w:p w14:paraId="36B9775A" w14:textId="2B9EC65F" w:rsidR="00C76A09" w:rsidRPr="00422248" w:rsidRDefault="004143D8" w:rsidP="004143D8">
            <w:pPr>
              <w:rPr>
                <w:rFonts w:ascii="Times New Roman" w:hAnsi="Times New Roman" w:cs="Times New Roman"/>
                <w:sz w:val="24"/>
                <w:szCs w:val="24"/>
              </w:rPr>
            </w:pPr>
            <w:r>
              <w:rPr>
                <w:rFonts w:ascii="Times New Roman" w:hAnsi="Times New Roman" w:cs="Times New Roman"/>
                <w:sz w:val="24"/>
                <w:szCs w:val="24"/>
              </w:rPr>
              <w:t xml:space="preserve">     </w:t>
            </w:r>
            <w:r w:rsidR="00C76A09" w:rsidRPr="00422248">
              <w:rPr>
                <w:rFonts w:ascii="Times New Roman" w:hAnsi="Times New Roman" w:cs="Times New Roman"/>
                <w:sz w:val="24"/>
                <w:szCs w:val="24"/>
              </w:rPr>
              <w:t>2</w:t>
            </w:r>
            <w:r w:rsidR="001E6B5E">
              <w:rPr>
                <w:rFonts w:ascii="Times New Roman" w:hAnsi="Times New Roman" w:cs="Times New Roman"/>
                <w:sz w:val="24"/>
                <w:szCs w:val="24"/>
              </w:rPr>
              <w:t xml:space="preserve"> (</w:t>
            </w:r>
            <w:r w:rsidR="00697881">
              <w:rPr>
                <w:rFonts w:ascii="Times New Roman" w:hAnsi="Times New Roman" w:cs="Times New Roman"/>
                <w:sz w:val="24"/>
                <w:szCs w:val="24"/>
              </w:rPr>
              <w:t>70</w:t>
            </w:r>
            <w:r w:rsidR="001E6B5E">
              <w:rPr>
                <w:rFonts w:ascii="Times New Roman" w:hAnsi="Times New Roman" w:cs="Times New Roman"/>
                <w:sz w:val="24"/>
                <w:szCs w:val="24"/>
              </w:rPr>
              <w:t>)</w:t>
            </w:r>
          </w:p>
        </w:tc>
      </w:tr>
      <w:tr w:rsidR="00C76A09" w:rsidRPr="00422248" w14:paraId="50DDC334" w14:textId="77777777" w:rsidTr="00C76A09">
        <w:tc>
          <w:tcPr>
            <w:tcW w:w="3525" w:type="dxa"/>
          </w:tcPr>
          <w:p w14:paraId="0A0145AB"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Matematika</w:t>
            </w:r>
          </w:p>
        </w:tc>
        <w:tc>
          <w:tcPr>
            <w:tcW w:w="1699" w:type="dxa"/>
            <w:vAlign w:val="center"/>
          </w:tcPr>
          <w:p w14:paraId="6DDA71C8" w14:textId="7776C53C"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4</w:t>
            </w:r>
            <w:r w:rsidR="0098538F">
              <w:rPr>
                <w:rFonts w:ascii="Times New Roman" w:hAnsi="Times New Roman" w:cs="Times New Roman"/>
                <w:sz w:val="24"/>
                <w:szCs w:val="24"/>
              </w:rPr>
              <w:t xml:space="preserve"> (140)</w:t>
            </w:r>
          </w:p>
        </w:tc>
        <w:tc>
          <w:tcPr>
            <w:tcW w:w="1558" w:type="dxa"/>
            <w:vAlign w:val="center"/>
          </w:tcPr>
          <w:p w14:paraId="704BFC7D" w14:textId="4339DCA2"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5</w:t>
            </w:r>
            <w:r w:rsidR="008D6518">
              <w:rPr>
                <w:rFonts w:ascii="Times New Roman" w:hAnsi="Times New Roman" w:cs="Times New Roman"/>
                <w:sz w:val="24"/>
                <w:szCs w:val="24"/>
              </w:rPr>
              <w:t xml:space="preserve"> (175)</w:t>
            </w:r>
          </w:p>
        </w:tc>
        <w:tc>
          <w:tcPr>
            <w:tcW w:w="1423" w:type="dxa"/>
            <w:vAlign w:val="center"/>
          </w:tcPr>
          <w:p w14:paraId="2E224AE9" w14:textId="31611463"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5</w:t>
            </w:r>
            <w:r w:rsidR="008D6518">
              <w:rPr>
                <w:rFonts w:ascii="Times New Roman" w:hAnsi="Times New Roman" w:cs="Times New Roman"/>
                <w:sz w:val="24"/>
                <w:szCs w:val="24"/>
              </w:rPr>
              <w:t xml:space="preserve"> </w:t>
            </w:r>
            <w:r w:rsidR="008D6518" w:rsidRPr="008D6518">
              <w:rPr>
                <w:rFonts w:ascii="Times New Roman" w:hAnsi="Times New Roman" w:cs="Times New Roman"/>
                <w:sz w:val="24"/>
                <w:szCs w:val="24"/>
              </w:rPr>
              <w:t>(175)</w:t>
            </w:r>
          </w:p>
        </w:tc>
        <w:tc>
          <w:tcPr>
            <w:tcW w:w="1270" w:type="dxa"/>
            <w:vAlign w:val="center"/>
          </w:tcPr>
          <w:p w14:paraId="74A09E17" w14:textId="052CEB41" w:rsidR="00C76A09" w:rsidRPr="00422248" w:rsidRDefault="004143D8" w:rsidP="00C76A09">
            <w:pPr>
              <w:jc w:val="center"/>
              <w:rPr>
                <w:rFonts w:ascii="Times New Roman" w:hAnsi="Times New Roman" w:cs="Times New Roman"/>
                <w:sz w:val="24"/>
                <w:szCs w:val="24"/>
              </w:rPr>
            </w:pPr>
            <w:r>
              <w:rPr>
                <w:rFonts w:ascii="Times New Roman" w:hAnsi="Times New Roman" w:cs="Times New Roman"/>
                <w:sz w:val="24"/>
                <w:szCs w:val="24"/>
              </w:rPr>
              <w:t xml:space="preserve"> </w:t>
            </w:r>
            <w:r w:rsidR="00C76A09" w:rsidRPr="00422248">
              <w:rPr>
                <w:rFonts w:ascii="Times New Roman" w:hAnsi="Times New Roman" w:cs="Times New Roman"/>
                <w:sz w:val="24"/>
                <w:szCs w:val="24"/>
              </w:rPr>
              <w:t>5</w:t>
            </w:r>
            <w:r w:rsidR="008D6518">
              <w:rPr>
                <w:rFonts w:ascii="Times New Roman" w:hAnsi="Times New Roman" w:cs="Times New Roman"/>
                <w:sz w:val="24"/>
                <w:szCs w:val="24"/>
              </w:rPr>
              <w:t xml:space="preserve"> </w:t>
            </w:r>
            <w:r w:rsidR="008D6518" w:rsidRPr="008D6518">
              <w:rPr>
                <w:rFonts w:ascii="Times New Roman" w:hAnsi="Times New Roman" w:cs="Times New Roman"/>
                <w:sz w:val="24"/>
                <w:szCs w:val="24"/>
              </w:rPr>
              <w:t>(175)</w:t>
            </w:r>
            <w:r w:rsidR="008D6518">
              <w:rPr>
                <w:rFonts w:ascii="Times New Roman" w:hAnsi="Times New Roman" w:cs="Times New Roman"/>
                <w:sz w:val="24"/>
                <w:szCs w:val="24"/>
              </w:rPr>
              <w:t xml:space="preserve"> </w:t>
            </w:r>
          </w:p>
        </w:tc>
      </w:tr>
      <w:tr w:rsidR="00C76A09" w:rsidRPr="00422248" w14:paraId="423EB79C" w14:textId="77777777" w:rsidTr="00C76A09">
        <w:tc>
          <w:tcPr>
            <w:tcW w:w="3525" w:type="dxa"/>
          </w:tcPr>
          <w:p w14:paraId="526EF801"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Technologijos</w:t>
            </w:r>
          </w:p>
        </w:tc>
        <w:tc>
          <w:tcPr>
            <w:tcW w:w="1699" w:type="dxa"/>
            <w:vAlign w:val="center"/>
          </w:tcPr>
          <w:p w14:paraId="062D0F5D" w14:textId="09402D99"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558" w:type="dxa"/>
            <w:vAlign w:val="center"/>
          </w:tcPr>
          <w:p w14:paraId="09B323D4" w14:textId="2781094D" w:rsidR="00C76A09" w:rsidRPr="00422248" w:rsidRDefault="00C76A09" w:rsidP="00C76A09">
            <w:pPr>
              <w:jc w:val="center"/>
              <w:rPr>
                <w:rFonts w:ascii="Times New Roman" w:hAnsi="Times New Roman" w:cs="Times New Roman"/>
                <w:sz w:val="24"/>
                <w:szCs w:val="24"/>
              </w:rPr>
            </w:pPr>
          </w:p>
        </w:tc>
        <w:tc>
          <w:tcPr>
            <w:tcW w:w="1423" w:type="dxa"/>
            <w:vAlign w:val="center"/>
          </w:tcPr>
          <w:p w14:paraId="3872229B" w14:textId="192F1579"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270" w:type="dxa"/>
            <w:vAlign w:val="center"/>
          </w:tcPr>
          <w:p w14:paraId="0DA65CB1" w14:textId="77777777" w:rsidR="00C76A09" w:rsidRPr="00422248" w:rsidRDefault="00C76A09" w:rsidP="00C76A09">
            <w:pPr>
              <w:jc w:val="center"/>
              <w:rPr>
                <w:rFonts w:ascii="Times New Roman" w:hAnsi="Times New Roman" w:cs="Times New Roman"/>
                <w:sz w:val="24"/>
                <w:szCs w:val="24"/>
              </w:rPr>
            </w:pPr>
          </w:p>
        </w:tc>
      </w:tr>
      <w:tr w:rsidR="00C76A09" w:rsidRPr="00422248" w14:paraId="2F9CDDA5" w14:textId="77777777" w:rsidTr="00C76A09">
        <w:tc>
          <w:tcPr>
            <w:tcW w:w="3525" w:type="dxa"/>
          </w:tcPr>
          <w:p w14:paraId="7B16B62F"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 xml:space="preserve">Dailė </w:t>
            </w:r>
          </w:p>
        </w:tc>
        <w:tc>
          <w:tcPr>
            <w:tcW w:w="1699" w:type="dxa"/>
            <w:vAlign w:val="center"/>
          </w:tcPr>
          <w:p w14:paraId="31581319" w14:textId="5FFEFB0F"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558" w:type="dxa"/>
            <w:vAlign w:val="center"/>
          </w:tcPr>
          <w:p w14:paraId="1AE180D3" w14:textId="1C4E9961" w:rsidR="00C76A09" w:rsidRPr="00422248" w:rsidRDefault="00C76A09" w:rsidP="00C76A09">
            <w:pPr>
              <w:jc w:val="center"/>
              <w:rPr>
                <w:rFonts w:ascii="Times New Roman" w:hAnsi="Times New Roman" w:cs="Times New Roman"/>
                <w:sz w:val="24"/>
                <w:szCs w:val="24"/>
              </w:rPr>
            </w:pPr>
          </w:p>
        </w:tc>
        <w:tc>
          <w:tcPr>
            <w:tcW w:w="1423" w:type="dxa"/>
            <w:vAlign w:val="center"/>
          </w:tcPr>
          <w:p w14:paraId="5817D0DA" w14:textId="58FE63A1" w:rsidR="00C76A09" w:rsidRPr="00422248" w:rsidRDefault="00C76A09" w:rsidP="00C76A09">
            <w:pPr>
              <w:jc w:val="center"/>
              <w:rPr>
                <w:rFonts w:ascii="Times New Roman" w:hAnsi="Times New Roman" w:cs="Times New Roman"/>
                <w:sz w:val="24"/>
                <w:szCs w:val="24"/>
              </w:rPr>
            </w:pPr>
            <w:r w:rsidRPr="00422248">
              <w:rPr>
                <w:rFonts w:ascii="Times New Roman" w:hAnsi="Times New Roman" w:cs="Times New Roman"/>
                <w:sz w:val="24"/>
                <w:szCs w:val="24"/>
              </w:rPr>
              <w:t>1</w:t>
            </w:r>
            <w:r w:rsidR="001E6B5E">
              <w:rPr>
                <w:rFonts w:ascii="Times New Roman" w:hAnsi="Times New Roman" w:cs="Times New Roman"/>
                <w:sz w:val="24"/>
                <w:szCs w:val="24"/>
              </w:rPr>
              <w:t xml:space="preserve"> (35)</w:t>
            </w:r>
          </w:p>
        </w:tc>
        <w:tc>
          <w:tcPr>
            <w:tcW w:w="1270" w:type="dxa"/>
            <w:vAlign w:val="center"/>
          </w:tcPr>
          <w:p w14:paraId="24B42FDC" w14:textId="77777777" w:rsidR="00C76A09" w:rsidRPr="00422248" w:rsidRDefault="00C76A09" w:rsidP="00C76A09">
            <w:pPr>
              <w:jc w:val="center"/>
              <w:rPr>
                <w:rFonts w:ascii="Times New Roman" w:hAnsi="Times New Roman" w:cs="Times New Roman"/>
                <w:sz w:val="24"/>
                <w:szCs w:val="24"/>
              </w:rPr>
            </w:pPr>
          </w:p>
        </w:tc>
      </w:tr>
      <w:tr w:rsidR="00C76A09" w:rsidRPr="00422248" w14:paraId="5C9F80B0" w14:textId="77777777" w:rsidTr="00C76A09">
        <w:tc>
          <w:tcPr>
            <w:tcW w:w="3525" w:type="dxa"/>
          </w:tcPr>
          <w:p w14:paraId="2FEFCACD"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bCs/>
                <w:sz w:val="24"/>
                <w:szCs w:val="24"/>
              </w:rPr>
              <w:t>Dailė ir technologijos</w:t>
            </w:r>
          </w:p>
        </w:tc>
        <w:tc>
          <w:tcPr>
            <w:tcW w:w="1699" w:type="dxa"/>
            <w:vAlign w:val="center"/>
          </w:tcPr>
          <w:p w14:paraId="1D43D55E" w14:textId="77777777" w:rsidR="00C76A09" w:rsidRPr="00422248" w:rsidRDefault="00C76A09" w:rsidP="00C76A09">
            <w:pPr>
              <w:jc w:val="center"/>
              <w:rPr>
                <w:rFonts w:ascii="Times New Roman" w:hAnsi="Times New Roman" w:cs="Times New Roman"/>
                <w:bCs/>
                <w:sz w:val="24"/>
                <w:szCs w:val="24"/>
              </w:rPr>
            </w:pPr>
          </w:p>
        </w:tc>
        <w:tc>
          <w:tcPr>
            <w:tcW w:w="1558" w:type="dxa"/>
            <w:vAlign w:val="center"/>
          </w:tcPr>
          <w:p w14:paraId="4E5D4825" w14:textId="360F4AA7" w:rsidR="00C76A09" w:rsidRPr="00422248" w:rsidRDefault="00C76A09" w:rsidP="00C76A09">
            <w:pPr>
              <w:jc w:val="center"/>
              <w:rPr>
                <w:rFonts w:ascii="Times New Roman" w:hAnsi="Times New Roman" w:cs="Times New Roman"/>
                <w:bCs/>
                <w:sz w:val="24"/>
                <w:szCs w:val="24"/>
              </w:rPr>
            </w:pPr>
            <w:r w:rsidRPr="00422248">
              <w:rPr>
                <w:rFonts w:ascii="Times New Roman" w:hAnsi="Times New Roman" w:cs="Times New Roman"/>
                <w:bCs/>
                <w:sz w:val="24"/>
                <w:szCs w:val="24"/>
              </w:rPr>
              <w:t>2</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(7</w:t>
            </w:r>
            <w:r w:rsidR="00697881">
              <w:rPr>
                <w:rFonts w:ascii="Times New Roman" w:hAnsi="Times New Roman" w:cs="Times New Roman"/>
                <w:bCs/>
                <w:sz w:val="24"/>
                <w:szCs w:val="24"/>
              </w:rPr>
              <w:t>0</w:t>
            </w:r>
            <w:r w:rsidR="001E6B5E" w:rsidRPr="001E6B5E">
              <w:rPr>
                <w:rFonts w:ascii="Times New Roman" w:hAnsi="Times New Roman" w:cs="Times New Roman"/>
                <w:bCs/>
                <w:sz w:val="24"/>
                <w:szCs w:val="24"/>
              </w:rPr>
              <w:t>)</w:t>
            </w:r>
          </w:p>
        </w:tc>
        <w:tc>
          <w:tcPr>
            <w:tcW w:w="1423" w:type="dxa"/>
            <w:vAlign w:val="center"/>
          </w:tcPr>
          <w:p w14:paraId="6BA59AD7" w14:textId="5F8D1666" w:rsidR="00C76A09" w:rsidRPr="00422248" w:rsidRDefault="00C76A09" w:rsidP="00C76A09">
            <w:pPr>
              <w:jc w:val="center"/>
              <w:rPr>
                <w:rFonts w:ascii="Times New Roman" w:hAnsi="Times New Roman" w:cs="Times New Roman"/>
                <w:bCs/>
                <w:sz w:val="24"/>
                <w:szCs w:val="24"/>
              </w:rPr>
            </w:pPr>
          </w:p>
        </w:tc>
        <w:tc>
          <w:tcPr>
            <w:tcW w:w="1270" w:type="dxa"/>
            <w:vAlign w:val="center"/>
          </w:tcPr>
          <w:p w14:paraId="4B321D6B" w14:textId="0224DEE3" w:rsidR="00C76A09" w:rsidRPr="00422248" w:rsidRDefault="00C76A09" w:rsidP="00C76A09">
            <w:pPr>
              <w:jc w:val="center"/>
              <w:rPr>
                <w:rFonts w:ascii="Times New Roman" w:hAnsi="Times New Roman" w:cs="Times New Roman"/>
                <w:bCs/>
                <w:sz w:val="24"/>
                <w:szCs w:val="24"/>
              </w:rPr>
            </w:pPr>
            <w:r w:rsidRPr="00422248">
              <w:rPr>
                <w:rFonts w:ascii="Times New Roman" w:hAnsi="Times New Roman" w:cs="Times New Roman"/>
                <w:bCs/>
                <w:sz w:val="24"/>
                <w:szCs w:val="24"/>
              </w:rPr>
              <w:t>2</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(7</w:t>
            </w:r>
            <w:r w:rsidR="00697881">
              <w:rPr>
                <w:rFonts w:ascii="Times New Roman" w:hAnsi="Times New Roman" w:cs="Times New Roman"/>
                <w:bCs/>
                <w:sz w:val="24"/>
                <w:szCs w:val="24"/>
              </w:rPr>
              <w:t>0</w:t>
            </w:r>
            <w:r w:rsidR="001E6B5E" w:rsidRPr="001E6B5E">
              <w:rPr>
                <w:rFonts w:ascii="Times New Roman" w:hAnsi="Times New Roman" w:cs="Times New Roman"/>
                <w:bCs/>
                <w:sz w:val="24"/>
                <w:szCs w:val="24"/>
              </w:rPr>
              <w:t>)</w:t>
            </w:r>
          </w:p>
        </w:tc>
      </w:tr>
      <w:tr w:rsidR="00C76A09" w:rsidRPr="00422248" w14:paraId="047FE77A" w14:textId="70903E8C" w:rsidTr="00C76A09">
        <w:tc>
          <w:tcPr>
            <w:tcW w:w="3525" w:type="dxa"/>
          </w:tcPr>
          <w:p w14:paraId="6E18D293" w14:textId="77777777" w:rsidR="00C76A09" w:rsidRPr="00422248" w:rsidRDefault="00C76A09" w:rsidP="00C76A09">
            <w:pPr>
              <w:jc w:val="both"/>
              <w:rPr>
                <w:rFonts w:ascii="Times New Roman" w:hAnsi="Times New Roman" w:cs="Times New Roman"/>
                <w:bCs/>
                <w:sz w:val="24"/>
                <w:szCs w:val="24"/>
              </w:rPr>
            </w:pPr>
            <w:r w:rsidRPr="00422248">
              <w:rPr>
                <w:rFonts w:ascii="Times New Roman" w:hAnsi="Times New Roman" w:cs="Times New Roman"/>
                <w:sz w:val="24"/>
                <w:szCs w:val="24"/>
              </w:rPr>
              <w:t>Muzika</w:t>
            </w:r>
          </w:p>
        </w:tc>
        <w:tc>
          <w:tcPr>
            <w:tcW w:w="1699" w:type="dxa"/>
            <w:vAlign w:val="center"/>
          </w:tcPr>
          <w:p w14:paraId="49534E28" w14:textId="4B341214" w:rsidR="00C76A09" w:rsidRPr="00422248" w:rsidRDefault="00C76A09" w:rsidP="00C76A09">
            <w:pPr>
              <w:jc w:val="center"/>
              <w:rPr>
                <w:rFonts w:ascii="Times New Roman" w:hAnsi="Times New Roman" w:cs="Times New Roman"/>
                <w:bCs/>
                <w:sz w:val="24"/>
                <w:szCs w:val="24"/>
              </w:rPr>
            </w:pPr>
            <w:r w:rsidRPr="00422248">
              <w:rPr>
                <w:rFonts w:ascii="Times New Roman" w:hAnsi="Times New Roman" w:cs="Times New Roman"/>
                <w:bCs/>
                <w:sz w:val="24"/>
                <w:szCs w:val="24"/>
              </w:rPr>
              <w:t>2</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(7</w:t>
            </w:r>
            <w:r w:rsidR="00697881">
              <w:rPr>
                <w:rFonts w:ascii="Times New Roman" w:hAnsi="Times New Roman" w:cs="Times New Roman"/>
                <w:bCs/>
                <w:sz w:val="24"/>
                <w:szCs w:val="24"/>
              </w:rPr>
              <w:t>0</w:t>
            </w:r>
            <w:r w:rsidR="001E6B5E" w:rsidRPr="001E6B5E">
              <w:rPr>
                <w:rFonts w:ascii="Times New Roman" w:hAnsi="Times New Roman" w:cs="Times New Roman"/>
                <w:bCs/>
                <w:sz w:val="24"/>
                <w:szCs w:val="24"/>
              </w:rPr>
              <w:t>)</w:t>
            </w:r>
          </w:p>
        </w:tc>
        <w:tc>
          <w:tcPr>
            <w:tcW w:w="1558" w:type="dxa"/>
            <w:vAlign w:val="center"/>
          </w:tcPr>
          <w:p w14:paraId="6C8DB479" w14:textId="07C3128B" w:rsidR="00C76A09" w:rsidRPr="00422248" w:rsidRDefault="00C76A09" w:rsidP="00C76A09">
            <w:pPr>
              <w:jc w:val="center"/>
              <w:rPr>
                <w:rFonts w:ascii="Times New Roman" w:hAnsi="Times New Roman" w:cs="Times New Roman"/>
                <w:bCs/>
                <w:sz w:val="24"/>
                <w:szCs w:val="24"/>
              </w:rPr>
            </w:pPr>
            <w:r>
              <w:rPr>
                <w:rFonts w:ascii="Times New Roman" w:hAnsi="Times New Roman" w:cs="Times New Roman"/>
                <w:bCs/>
                <w:sz w:val="24"/>
                <w:szCs w:val="24"/>
              </w:rPr>
              <w:t>2</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(7</w:t>
            </w:r>
            <w:r w:rsidR="00697881">
              <w:rPr>
                <w:rFonts w:ascii="Times New Roman" w:hAnsi="Times New Roman" w:cs="Times New Roman"/>
                <w:bCs/>
                <w:sz w:val="24"/>
                <w:szCs w:val="24"/>
              </w:rPr>
              <w:t>0</w:t>
            </w:r>
            <w:r w:rsidR="001E6B5E" w:rsidRPr="001E6B5E">
              <w:rPr>
                <w:rFonts w:ascii="Times New Roman" w:hAnsi="Times New Roman" w:cs="Times New Roman"/>
                <w:bCs/>
                <w:sz w:val="24"/>
                <w:szCs w:val="24"/>
              </w:rPr>
              <w:t>)</w:t>
            </w:r>
          </w:p>
        </w:tc>
        <w:tc>
          <w:tcPr>
            <w:tcW w:w="1423" w:type="dxa"/>
            <w:vAlign w:val="center"/>
          </w:tcPr>
          <w:p w14:paraId="1BEA3F02" w14:textId="78E365E3" w:rsidR="00C76A09" w:rsidRPr="00422248" w:rsidRDefault="00C76A09" w:rsidP="00C76A09">
            <w:pPr>
              <w:jc w:val="center"/>
              <w:rPr>
                <w:rFonts w:ascii="Times New Roman" w:hAnsi="Times New Roman" w:cs="Times New Roman"/>
                <w:bCs/>
                <w:sz w:val="24"/>
                <w:szCs w:val="24"/>
              </w:rPr>
            </w:pPr>
            <w:r w:rsidRPr="00422248">
              <w:rPr>
                <w:rFonts w:ascii="Times New Roman" w:hAnsi="Times New Roman" w:cs="Times New Roman"/>
                <w:bCs/>
                <w:sz w:val="24"/>
                <w:szCs w:val="24"/>
              </w:rPr>
              <w:t>2</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(7</w:t>
            </w:r>
            <w:r w:rsidR="00697881">
              <w:rPr>
                <w:rFonts w:ascii="Times New Roman" w:hAnsi="Times New Roman" w:cs="Times New Roman"/>
                <w:bCs/>
                <w:sz w:val="24"/>
                <w:szCs w:val="24"/>
              </w:rPr>
              <w:t>0</w:t>
            </w:r>
            <w:r w:rsidR="001E6B5E" w:rsidRPr="001E6B5E">
              <w:rPr>
                <w:rFonts w:ascii="Times New Roman" w:hAnsi="Times New Roman" w:cs="Times New Roman"/>
                <w:bCs/>
                <w:sz w:val="24"/>
                <w:szCs w:val="24"/>
              </w:rPr>
              <w:t>)</w:t>
            </w:r>
          </w:p>
        </w:tc>
        <w:tc>
          <w:tcPr>
            <w:tcW w:w="1270" w:type="dxa"/>
            <w:vAlign w:val="center"/>
          </w:tcPr>
          <w:p w14:paraId="68BC82B5" w14:textId="1C52F9DB" w:rsidR="00C76A09" w:rsidRPr="00422248" w:rsidRDefault="00C76A09" w:rsidP="00C76A09">
            <w:pPr>
              <w:jc w:val="center"/>
              <w:rPr>
                <w:rFonts w:ascii="Times New Roman" w:hAnsi="Times New Roman" w:cs="Times New Roman"/>
                <w:bCs/>
                <w:sz w:val="24"/>
                <w:szCs w:val="24"/>
              </w:rPr>
            </w:pPr>
            <w:r>
              <w:rPr>
                <w:rFonts w:ascii="Times New Roman" w:hAnsi="Times New Roman" w:cs="Times New Roman"/>
                <w:bCs/>
                <w:sz w:val="24"/>
                <w:szCs w:val="24"/>
              </w:rPr>
              <w:t>2</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(7</w:t>
            </w:r>
            <w:r w:rsidR="00697881">
              <w:rPr>
                <w:rFonts w:ascii="Times New Roman" w:hAnsi="Times New Roman" w:cs="Times New Roman"/>
                <w:bCs/>
                <w:sz w:val="24"/>
                <w:szCs w:val="24"/>
              </w:rPr>
              <w:t>0</w:t>
            </w:r>
            <w:r w:rsidR="001E6B5E" w:rsidRPr="001E6B5E">
              <w:rPr>
                <w:rFonts w:ascii="Times New Roman" w:hAnsi="Times New Roman" w:cs="Times New Roman"/>
                <w:bCs/>
                <w:sz w:val="24"/>
                <w:szCs w:val="24"/>
              </w:rPr>
              <w:t>)</w:t>
            </w:r>
          </w:p>
        </w:tc>
      </w:tr>
      <w:tr w:rsidR="00683AC7" w:rsidRPr="00422248" w14:paraId="1B76AC30" w14:textId="4AF1C847" w:rsidTr="00C76A09">
        <w:tc>
          <w:tcPr>
            <w:tcW w:w="3525" w:type="dxa"/>
          </w:tcPr>
          <w:p w14:paraId="39DFEC31" w14:textId="77777777" w:rsidR="00683AC7" w:rsidRPr="00422248" w:rsidRDefault="00683AC7" w:rsidP="00683AC7">
            <w:pPr>
              <w:jc w:val="both"/>
              <w:rPr>
                <w:rFonts w:ascii="Times New Roman" w:hAnsi="Times New Roman" w:cs="Times New Roman"/>
                <w:bCs/>
                <w:sz w:val="24"/>
                <w:szCs w:val="24"/>
              </w:rPr>
            </w:pPr>
            <w:r w:rsidRPr="00422248">
              <w:rPr>
                <w:rFonts w:ascii="Times New Roman" w:hAnsi="Times New Roman" w:cs="Times New Roman"/>
                <w:sz w:val="24"/>
                <w:szCs w:val="24"/>
              </w:rPr>
              <w:t>Šokis</w:t>
            </w:r>
          </w:p>
        </w:tc>
        <w:tc>
          <w:tcPr>
            <w:tcW w:w="1699" w:type="dxa"/>
            <w:vAlign w:val="center"/>
          </w:tcPr>
          <w:p w14:paraId="5E74E878" w14:textId="3DAD24D3" w:rsidR="00683AC7" w:rsidRPr="00422248" w:rsidRDefault="00683AC7" w:rsidP="00683AC7">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558" w:type="dxa"/>
            <w:vAlign w:val="center"/>
          </w:tcPr>
          <w:p w14:paraId="1B00CE6F" w14:textId="2E1E6C28" w:rsidR="00683AC7" w:rsidRPr="00422248" w:rsidRDefault="00683AC7" w:rsidP="00683AC7">
            <w:pPr>
              <w:jc w:val="center"/>
              <w:rPr>
                <w:rFonts w:ascii="Times New Roman" w:hAnsi="Times New Roman" w:cs="Times New Roman"/>
                <w:bCs/>
                <w:sz w:val="24"/>
                <w:szCs w:val="24"/>
              </w:rPr>
            </w:pPr>
            <w:r>
              <w:rPr>
                <w:rFonts w:ascii="Times New Roman" w:hAnsi="Times New Roman" w:cs="Times New Roman"/>
                <w:sz w:val="24"/>
                <w:szCs w:val="24"/>
              </w:rPr>
              <w:t>1 (35)</w:t>
            </w:r>
          </w:p>
        </w:tc>
        <w:tc>
          <w:tcPr>
            <w:tcW w:w="1423" w:type="dxa"/>
            <w:vAlign w:val="center"/>
          </w:tcPr>
          <w:p w14:paraId="4607272C" w14:textId="7BB0DD0B" w:rsidR="00683AC7" w:rsidRPr="00422248" w:rsidRDefault="00683AC7" w:rsidP="00683AC7">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270" w:type="dxa"/>
            <w:vAlign w:val="center"/>
          </w:tcPr>
          <w:p w14:paraId="389D28DB" w14:textId="30228880" w:rsidR="00683AC7" w:rsidRPr="00422248" w:rsidRDefault="00683AC7" w:rsidP="00683AC7">
            <w:pPr>
              <w:jc w:val="center"/>
              <w:rPr>
                <w:rFonts w:ascii="Times New Roman" w:hAnsi="Times New Roman" w:cs="Times New Roman"/>
                <w:bCs/>
                <w:sz w:val="24"/>
                <w:szCs w:val="24"/>
              </w:rPr>
            </w:pPr>
            <w:r>
              <w:rPr>
                <w:rFonts w:ascii="Times New Roman" w:hAnsi="Times New Roman" w:cs="Times New Roman"/>
                <w:sz w:val="24"/>
                <w:szCs w:val="24"/>
              </w:rPr>
              <w:t>1 (35)</w:t>
            </w:r>
          </w:p>
        </w:tc>
      </w:tr>
      <w:tr w:rsidR="00A15185" w:rsidRPr="00422248" w14:paraId="788FB060" w14:textId="77777777" w:rsidTr="00A15185">
        <w:tc>
          <w:tcPr>
            <w:tcW w:w="9475" w:type="dxa"/>
            <w:gridSpan w:val="5"/>
            <w:vAlign w:val="center"/>
          </w:tcPr>
          <w:p w14:paraId="55214638" w14:textId="7CC0DC13" w:rsidR="00A15185" w:rsidRDefault="00A15185" w:rsidP="00A15185">
            <w:pPr>
              <w:rPr>
                <w:rFonts w:ascii="Times New Roman" w:hAnsi="Times New Roman" w:cs="Times New Roman"/>
                <w:sz w:val="24"/>
                <w:szCs w:val="24"/>
              </w:rPr>
            </w:pPr>
            <w:r w:rsidRPr="00A15185">
              <w:rPr>
                <w:rFonts w:ascii="Times New Roman" w:hAnsi="Times New Roman" w:cs="Times New Roman"/>
                <w:sz w:val="24"/>
                <w:szCs w:val="24"/>
              </w:rPr>
              <w:t>Fizinis ir sveikatos ugdymas</w:t>
            </w:r>
          </w:p>
        </w:tc>
      </w:tr>
      <w:tr w:rsidR="00683AC7" w:rsidRPr="00422248" w14:paraId="5FEFB29A" w14:textId="0FEB302F" w:rsidTr="00C76A09">
        <w:tc>
          <w:tcPr>
            <w:tcW w:w="3525" w:type="dxa"/>
          </w:tcPr>
          <w:p w14:paraId="32B861D0" w14:textId="77777777" w:rsidR="00683AC7" w:rsidRPr="00422248" w:rsidRDefault="00683AC7" w:rsidP="00683AC7">
            <w:pPr>
              <w:jc w:val="both"/>
              <w:rPr>
                <w:rFonts w:ascii="Times New Roman" w:hAnsi="Times New Roman" w:cs="Times New Roman"/>
                <w:bCs/>
                <w:sz w:val="24"/>
                <w:szCs w:val="24"/>
              </w:rPr>
            </w:pPr>
            <w:r w:rsidRPr="00422248">
              <w:rPr>
                <w:rFonts w:ascii="Times New Roman" w:hAnsi="Times New Roman" w:cs="Times New Roman"/>
                <w:sz w:val="24"/>
                <w:szCs w:val="24"/>
              </w:rPr>
              <w:t>Fizinis ugdymas</w:t>
            </w:r>
          </w:p>
        </w:tc>
        <w:tc>
          <w:tcPr>
            <w:tcW w:w="1699" w:type="dxa"/>
            <w:vAlign w:val="center"/>
          </w:tcPr>
          <w:p w14:paraId="668D4120" w14:textId="255870C8" w:rsidR="00683AC7" w:rsidRPr="00422248" w:rsidRDefault="00683AC7" w:rsidP="00683AC7">
            <w:pPr>
              <w:jc w:val="center"/>
              <w:rPr>
                <w:rFonts w:ascii="Times New Roman" w:hAnsi="Times New Roman" w:cs="Times New Roman"/>
                <w:bCs/>
                <w:sz w:val="24"/>
                <w:szCs w:val="24"/>
              </w:rPr>
            </w:pPr>
            <w:r w:rsidRPr="00422248">
              <w:rPr>
                <w:rFonts w:ascii="Times New Roman" w:hAnsi="Times New Roman" w:cs="Times New Roman"/>
                <w:bCs/>
                <w:sz w:val="24"/>
                <w:szCs w:val="24"/>
              </w:rPr>
              <w:t>3</w:t>
            </w:r>
            <w:r w:rsidR="001E6B5E">
              <w:rPr>
                <w:rFonts w:ascii="Times New Roman" w:hAnsi="Times New Roman" w:cs="Times New Roman"/>
                <w:bCs/>
                <w:sz w:val="24"/>
                <w:szCs w:val="24"/>
              </w:rPr>
              <w:t xml:space="preserve"> (105)</w:t>
            </w:r>
          </w:p>
        </w:tc>
        <w:tc>
          <w:tcPr>
            <w:tcW w:w="1558" w:type="dxa"/>
            <w:vAlign w:val="center"/>
          </w:tcPr>
          <w:p w14:paraId="3C01276C" w14:textId="63FCDCA6" w:rsidR="00683AC7" w:rsidRPr="00422248" w:rsidRDefault="00683AC7" w:rsidP="00683AC7">
            <w:pPr>
              <w:jc w:val="center"/>
              <w:rPr>
                <w:rFonts w:ascii="Times New Roman" w:hAnsi="Times New Roman" w:cs="Times New Roman"/>
                <w:bCs/>
                <w:sz w:val="24"/>
                <w:szCs w:val="24"/>
              </w:rPr>
            </w:pPr>
            <w:r>
              <w:rPr>
                <w:rFonts w:ascii="Times New Roman" w:hAnsi="Times New Roman" w:cs="Times New Roman"/>
                <w:bCs/>
                <w:sz w:val="24"/>
                <w:szCs w:val="24"/>
              </w:rPr>
              <w:t>3</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(105)</w:t>
            </w:r>
          </w:p>
        </w:tc>
        <w:tc>
          <w:tcPr>
            <w:tcW w:w="1423" w:type="dxa"/>
            <w:vAlign w:val="center"/>
          </w:tcPr>
          <w:p w14:paraId="54085D4A" w14:textId="734D4EAD" w:rsidR="00683AC7" w:rsidRPr="00422248" w:rsidRDefault="00683AC7" w:rsidP="00683AC7">
            <w:pPr>
              <w:jc w:val="center"/>
              <w:rPr>
                <w:rFonts w:ascii="Times New Roman" w:hAnsi="Times New Roman" w:cs="Times New Roman"/>
                <w:bCs/>
                <w:sz w:val="24"/>
                <w:szCs w:val="24"/>
              </w:rPr>
            </w:pPr>
            <w:r w:rsidRPr="00422248">
              <w:rPr>
                <w:rFonts w:ascii="Times New Roman" w:hAnsi="Times New Roman" w:cs="Times New Roman"/>
                <w:bCs/>
                <w:sz w:val="24"/>
                <w:szCs w:val="24"/>
              </w:rPr>
              <w:t>3</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(105)</w:t>
            </w:r>
          </w:p>
        </w:tc>
        <w:tc>
          <w:tcPr>
            <w:tcW w:w="1270" w:type="dxa"/>
            <w:vAlign w:val="center"/>
          </w:tcPr>
          <w:p w14:paraId="4CA42436" w14:textId="16EF4453" w:rsidR="00683AC7" w:rsidRPr="00422248" w:rsidRDefault="00683AC7" w:rsidP="00683AC7">
            <w:pPr>
              <w:jc w:val="center"/>
              <w:rPr>
                <w:rFonts w:ascii="Times New Roman" w:hAnsi="Times New Roman" w:cs="Times New Roman"/>
                <w:bCs/>
                <w:sz w:val="24"/>
                <w:szCs w:val="24"/>
              </w:rPr>
            </w:pPr>
            <w:r>
              <w:rPr>
                <w:rFonts w:ascii="Times New Roman" w:hAnsi="Times New Roman" w:cs="Times New Roman"/>
                <w:bCs/>
                <w:sz w:val="24"/>
                <w:szCs w:val="24"/>
              </w:rPr>
              <w:t>3</w:t>
            </w:r>
            <w:r w:rsidR="001E6B5E">
              <w:rPr>
                <w:rFonts w:ascii="Times New Roman" w:hAnsi="Times New Roman" w:cs="Times New Roman"/>
                <w:bCs/>
                <w:sz w:val="24"/>
                <w:szCs w:val="24"/>
              </w:rPr>
              <w:t xml:space="preserve"> </w:t>
            </w:r>
            <w:r w:rsidR="001E6B5E" w:rsidRPr="001E6B5E">
              <w:rPr>
                <w:rFonts w:ascii="Times New Roman" w:hAnsi="Times New Roman" w:cs="Times New Roman"/>
                <w:bCs/>
                <w:sz w:val="24"/>
                <w:szCs w:val="24"/>
              </w:rPr>
              <w:t>(105)</w:t>
            </w:r>
          </w:p>
        </w:tc>
      </w:tr>
      <w:tr w:rsidR="00A15185" w:rsidRPr="00422248" w14:paraId="2620A5DD" w14:textId="77777777" w:rsidTr="00C76A09">
        <w:tc>
          <w:tcPr>
            <w:tcW w:w="3525" w:type="dxa"/>
          </w:tcPr>
          <w:p w14:paraId="0FF7C03A" w14:textId="1429AEE7" w:rsidR="00A15185" w:rsidRPr="001E6B5E" w:rsidRDefault="00A15185" w:rsidP="00683AC7">
            <w:pPr>
              <w:jc w:val="both"/>
              <w:rPr>
                <w:rFonts w:ascii="Times New Roman" w:hAnsi="Times New Roman" w:cs="Times New Roman"/>
                <w:sz w:val="24"/>
                <w:szCs w:val="24"/>
                <w:vertAlign w:val="superscript"/>
              </w:rPr>
            </w:pPr>
            <w:r>
              <w:rPr>
                <w:rFonts w:ascii="Times New Roman" w:hAnsi="Times New Roman" w:cs="Times New Roman"/>
                <w:sz w:val="24"/>
                <w:szCs w:val="24"/>
              </w:rPr>
              <w:t>Gyvenimo įgūdžiai</w:t>
            </w:r>
            <w:r w:rsidR="001E6B5E">
              <w:rPr>
                <w:rFonts w:ascii="Times New Roman" w:hAnsi="Times New Roman" w:cs="Times New Roman"/>
                <w:sz w:val="24"/>
                <w:szCs w:val="24"/>
                <w:vertAlign w:val="superscript"/>
              </w:rPr>
              <w:t xml:space="preserve"> </w:t>
            </w:r>
            <w:r w:rsidR="001E6B5E" w:rsidRPr="001E6B5E">
              <w:rPr>
                <w:rFonts w:ascii="Times New Roman" w:hAnsi="Times New Roman" w:cs="Times New Roman"/>
                <w:b/>
                <w:bCs/>
                <w:sz w:val="28"/>
                <w:szCs w:val="28"/>
                <w:vertAlign w:val="superscript"/>
              </w:rPr>
              <w:t>*</w:t>
            </w:r>
          </w:p>
        </w:tc>
        <w:tc>
          <w:tcPr>
            <w:tcW w:w="1699" w:type="dxa"/>
            <w:vAlign w:val="center"/>
          </w:tcPr>
          <w:p w14:paraId="2E9627C5" w14:textId="77777777" w:rsidR="00A15185" w:rsidRPr="00422248" w:rsidRDefault="00A15185" w:rsidP="00683AC7">
            <w:pPr>
              <w:jc w:val="center"/>
              <w:rPr>
                <w:rFonts w:ascii="Times New Roman" w:hAnsi="Times New Roman" w:cs="Times New Roman"/>
                <w:bCs/>
                <w:sz w:val="24"/>
                <w:szCs w:val="24"/>
              </w:rPr>
            </w:pPr>
          </w:p>
        </w:tc>
        <w:tc>
          <w:tcPr>
            <w:tcW w:w="1558" w:type="dxa"/>
            <w:vAlign w:val="center"/>
          </w:tcPr>
          <w:p w14:paraId="51807AF8" w14:textId="77777777" w:rsidR="00A15185" w:rsidRDefault="00A15185" w:rsidP="00683AC7">
            <w:pPr>
              <w:jc w:val="center"/>
              <w:rPr>
                <w:rFonts w:ascii="Times New Roman" w:hAnsi="Times New Roman" w:cs="Times New Roman"/>
                <w:bCs/>
                <w:sz w:val="24"/>
                <w:szCs w:val="24"/>
              </w:rPr>
            </w:pPr>
          </w:p>
        </w:tc>
        <w:tc>
          <w:tcPr>
            <w:tcW w:w="1423" w:type="dxa"/>
            <w:vAlign w:val="center"/>
          </w:tcPr>
          <w:p w14:paraId="48FA6418" w14:textId="77777777" w:rsidR="00A15185" w:rsidRPr="00422248" w:rsidRDefault="00A15185" w:rsidP="00683AC7">
            <w:pPr>
              <w:jc w:val="center"/>
              <w:rPr>
                <w:rFonts w:ascii="Times New Roman" w:hAnsi="Times New Roman" w:cs="Times New Roman"/>
                <w:bCs/>
                <w:sz w:val="24"/>
                <w:szCs w:val="24"/>
              </w:rPr>
            </w:pPr>
          </w:p>
        </w:tc>
        <w:tc>
          <w:tcPr>
            <w:tcW w:w="1270" w:type="dxa"/>
            <w:vAlign w:val="center"/>
          </w:tcPr>
          <w:p w14:paraId="48DECB0E" w14:textId="77777777" w:rsidR="00A15185" w:rsidRDefault="00A15185" w:rsidP="00683AC7">
            <w:pPr>
              <w:jc w:val="center"/>
              <w:rPr>
                <w:rFonts w:ascii="Times New Roman" w:hAnsi="Times New Roman" w:cs="Times New Roman"/>
                <w:bCs/>
                <w:sz w:val="24"/>
                <w:szCs w:val="24"/>
              </w:rPr>
            </w:pPr>
          </w:p>
        </w:tc>
      </w:tr>
      <w:tr w:rsidR="00A15185" w:rsidRPr="00422248" w14:paraId="6CCB9A72" w14:textId="77777777" w:rsidTr="00C76A09">
        <w:tc>
          <w:tcPr>
            <w:tcW w:w="3525" w:type="dxa"/>
          </w:tcPr>
          <w:p w14:paraId="47EF896A" w14:textId="6CA78931" w:rsidR="00A15185" w:rsidRPr="001E6B5E" w:rsidRDefault="00A15185" w:rsidP="00683AC7">
            <w:pPr>
              <w:jc w:val="both"/>
              <w:rPr>
                <w:rFonts w:ascii="Times New Roman" w:hAnsi="Times New Roman" w:cs="Times New Roman"/>
                <w:sz w:val="24"/>
                <w:szCs w:val="24"/>
                <w:vertAlign w:val="superscript"/>
              </w:rPr>
            </w:pPr>
            <w:r>
              <w:rPr>
                <w:rFonts w:ascii="Times New Roman" w:hAnsi="Times New Roman" w:cs="Times New Roman"/>
                <w:sz w:val="24"/>
                <w:szCs w:val="24"/>
              </w:rPr>
              <w:t>Etninė kultūra</w:t>
            </w:r>
            <w:r w:rsidR="001E6B5E">
              <w:rPr>
                <w:rFonts w:ascii="Times New Roman" w:hAnsi="Times New Roman" w:cs="Times New Roman"/>
                <w:sz w:val="24"/>
                <w:szCs w:val="24"/>
              </w:rPr>
              <w:t xml:space="preserve"> </w:t>
            </w:r>
            <w:r w:rsidR="001E6B5E" w:rsidRPr="001E6B5E">
              <w:rPr>
                <w:rFonts w:ascii="Times New Roman" w:hAnsi="Times New Roman" w:cs="Times New Roman"/>
                <w:b/>
                <w:bCs/>
                <w:sz w:val="28"/>
                <w:szCs w:val="28"/>
                <w:vertAlign w:val="superscript"/>
              </w:rPr>
              <w:t>*</w:t>
            </w:r>
          </w:p>
        </w:tc>
        <w:tc>
          <w:tcPr>
            <w:tcW w:w="1699" w:type="dxa"/>
            <w:vAlign w:val="center"/>
          </w:tcPr>
          <w:p w14:paraId="4B77786E" w14:textId="77777777" w:rsidR="00A15185" w:rsidRPr="00422248" w:rsidRDefault="00A15185" w:rsidP="00683AC7">
            <w:pPr>
              <w:jc w:val="center"/>
              <w:rPr>
                <w:rFonts w:ascii="Times New Roman" w:hAnsi="Times New Roman" w:cs="Times New Roman"/>
                <w:bCs/>
                <w:sz w:val="24"/>
                <w:szCs w:val="24"/>
              </w:rPr>
            </w:pPr>
          </w:p>
        </w:tc>
        <w:tc>
          <w:tcPr>
            <w:tcW w:w="1558" w:type="dxa"/>
            <w:vAlign w:val="center"/>
          </w:tcPr>
          <w:p w14:paraId="4153F465" w14:textId="77777777" w:rsidR="00A15185" w:rsidRDefault="00A15185" w:rsidP="00683AC7">
            <w:pPr>
              <w:jc w:val="center"/>
              <w:rPr>
                <w:rFonts w:ascii="Times New Roman" w:hAnsi="Times New Roman" w:cs="Times New Roman"/>
                <w:bCs/>
                <w:sz w:val="24"/>
                <w:szCs w:val="24"/>
              </w:rPr>
            </w:pPr>
          </w:p>
        </w:tc>
        <w:tc>
          <w:tcPr>
            <w:tcW w:w="1423" w:type="dxa"/>
            <w:vAlign w:val="center"/>
          </w:tcPr>
          <w:p w14:paraId="4CD397C3" w14:textId="77777777" w:rsidR="00A15185" w:rsidRPr="00422248" w:rsidRDefault="00A15185" w:rsidP="00683AC7">
            <w:pPr>
              <w:jc w:val="center"/>
              <w:rPr>
                <w:rFonts w:ascii="Times New Roman" w:hAnsi="Times New Roman" w:cs="Times New Roman"/>
                <w:bCs/>
                <w:sz w:val="24"/>
                <w:szCs w:val="24"/>
              </w:rPr>
            </w:pPr>
          </w:p>
        </w:tc>
        <w:tc>
          <w:tcPr>
            <w:tcW w:w="1270" w:type="dxa"/>
            <w:vAlign w:val="center"/>
          </w:tcPr>
          <w:p w14:paraId="6C720235" w14:textId="77777777" w:rsidR="00A15185" w:rsidRDefault="00A15185" w:rsidP="00683AC7">
            <w:pPr>
              <w:jc w:val="center"/>
              <w:rPr>
                <w:rFonts w:ascii="Times New Roman" w:hAnsi="Times New Roman" w:cs="Times New Roman"/>
                <w:bCs/>
                <w:sz w:val="24"/>
                <w:szCs w:val="24"/>
              </w:rPr>
            </w:pPr>
          </w:p>
        </w:tc>
      </w:tr>
      <w:tr w:rsidR="00683AC7" w:rsidRPr="00422248" w14:paraId="5D82A29E" w14:textId="77777777" w:rsidTr="00EE4E4D">
        <w:tc>
          <w:tcPr>
            <w:tcW w:w="9475" w:type="dxa"/>
            <w:gridSpan w:val="5"/>
          </w:tcPr>
          <w:p w14:paraId="3C171B64" w14:textId="5D114E28" w:rsidR="00683AC7" w:rsidRDefault="00683AC7" w:rsidP="00683AC7">
            <w:pPr>
              <w:rPr>
                <w:rFonts w:ascii="Times New Roman" w:hAnsi="Times New Roman" w:cs="Times New Roman"/>
                <w:bCs/>
                <w:sz w:val="24"/>
                <w:szCs w:val="24"/>
              </w:rPr>
            </w:pPr>
            <w:r w:rsidRPr="00EE4E4D">
              <w:rPr>
                <w:rFonts w:ascii="Times New Roman" w:hAnsi="Times New Roman" w:cs="Times New Roman"/>
                <w:sz w:val="24"/>
                <w:szCs w:val="24"/>
              </w:rPr>
              <w:t>Pamokos, skiriamos mokinių ugdymosi poreikiams tenkinti</w:t>
            </w:r>
          </w:p>
        </w:tc>
      </w:tr>
      <w:tr w:rsidR="00683AC7" w:rsidRPr="00422248" w14:paraId="3E4B4CE3" w14:textId="77777777" w:rsidTr="00C76A09">
        <w:tc>
          <w:tcPr>
            <w:tcW w:w="3525" w:type="dxa"/>
          </w:tcPr>
          <w:p w14:paraId="31AFA423" w14:textId="6BCF6CF7" w:rsidR="00683AC7" w:rsidRPr="001E6B5E" w:rsidRDefault="00683AC7" w:rsidP="00683AC7">
            <w:pPr>
              <w:jc w:val="both"/>
              <w:rPr>
                <w:rFonts w:ascii="Times New Roman" w:hAnsi="Times New Roman" w:cs="Times New Roman"/>
                <w:sz w:val="24"/>
                <w:szCs w:val="24"/>
                <w:vertAlign w:val="superscript"/>
              </w:rPr>
            </w:pPr>
            <w:r w:rsidRPr="00422248">
              <w:rPr>
                <w:rFonts w:ascii="Times New Roman" w:hAnsi="Times New Roman" w:cs="Times New Roman"/>
                <w:bCs/>
                <w:sz w:val="24"/>
                <w:szCs w:val="24"/>
              </w:rPr>
              <w:t>Informatika</w:t>
            </w:r>
            <w:r w:rsidR="001E6B5E">
              <w:rPr>
                <w:rFonts w:ascii="Times New Roman" w:hAnsi="Times New Roman" w:cs="Times New Roman"/>
                <w:bCs/>
                <w:sz w:val="24"/>
                <w:szCs w:val="24"/>
              </w:rPr>
              <w:t xml:space="preserve"> </w:t>
            </w:r>
            <w:r w:rsidR="001E6B5E" w:rsidRPr="001E6B5E">
              <w:rPr>
                <w:rFonts w:ascii="Times New Roman" w:hAnsi="Times New Roman" w:cs="Times New Roman"/>
                <w:b/>
                <w:sz w:val="28"/>
                <w:szCs w:val="28"/>
                <w:vertAlign w:val="superscript"/>
              </w:rPr>
              <w:t>**</w:t>
            </w:r>
          </w:p>
        </w:tc>
        <w:tc>
          <w:tcPr>
            <w:tcW w:w="1699" w:type="dxa"/>
            <w:vAlign w:val="center"/>
          </w:tcPr>
          <w:p w14:paraId="3A38B2B3" w14:textId="4EA0EB9D" w:rsidR="00683AC7" w:rsidRPr="00422248" w:rsidRDefault="00683AC7" w:rsidP="00683AC7">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558" w:type="dxa"/>
            <w:vAlign w:val="center"/>
          </w:tcPr>
          <w:p w14:paraId="2C2C4AA8" w14:textId="3DB33815" w:rsidR="00683AC7" w:rsidRDefault="00683AC7" w:rsidP="00683AC7">
            <w:pPr>
              <w:jc w:val="center"/>
              <w:rPr>
                <w:rFonts w:ascii="Times New Roman" w:hAnsi="Times New Roman" w:cs="Times New Roman"/>
                <w:bCs/>
                <w:sz w:val="24"/>
                <w:szCs w:val="24"/>
              </w:rPr>
            </w:pPr>
            <w:r>
              <w:rPr>
                <w:rFonts w:ascii="Times New Roman" w:hAnsi="Times New Roman" w:cs="Times New Roman"/>
                <w:sz w:val="24"/>
                <w:szCs w:val="24"/>
              </w:rPr>
              <w:t>1 (35)</w:t>
            </w:r>
          </w:p>
        </w:tc>
        <w:tc>
          <w:tcPr>
            <w:tcW w:w="1423" w:type="dxa"/>
            <w:vAlign w:val="center"/>
          </w:tcPr>
          <w:p w14:paraId="3A38C967" w14:textId="5650D0DF" w:rsidR="00683AC7" w:rsidRPr="00422248" w:rsidRDefault="00683AC7" w:rsidP="00683AC7">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270" w:type="dxa"/>
            <w:vAlign w:val="center"/>
          </w:tcPr>
          <w:p w14:paraId="2F933B00" w14:textId="7C395146" w:rsidR="00683AC7" w:rsidRDefault="00683AC7" w:rsidP="00683AC7">
            <w:pPr>
              <w:jc w:val="center"/>
              <w:rPr>
                <w:rFonts w:ascii="Times New Roman" w:hAnsi="Times New Roman" w:cs="Times New Roman"/>
                <w:bCs/>
                <w:sz w:val="24"/>
                <w:szCs w:val="24"/>
              </w:rPr>
            </w:pPr>
            <w:r>
              <w:rPr>
                <w:rFonts w:ascii="Times New Roman" w:hAnsi="Times New Roman" w:cs="Times New Roman"/>
                <w:sz w:val="24"/>
                <w:szCs w:val="24"/>
              </w:rPr>
              <w:t>1 (35)</w:t>
            </w:r>
          </w:p>
        </w:tc>
      </w:tr>
      <w:tr w:rsidR="008D6518" w:rsidRPr="00422248" w14:paraId="4C14EB7A" w14:textId="77777777" w:rsidTr="00C76A09">
        <w:tc>
          <w:tcPr>
            <w:tcW w:w="3525" w:type="dxa"/>
          </w:tcPr>
          <w:p w14:paraId="186AF5D6" w14:textId="2D63E63E" w:rsidR="008D6518" w:rsidRPr="00422248" w:rsidRDefault="00A04BD9" w:rsidP="00683AC7">
            <w:pPr>
              <w:jc w:val="both"/>
              <w:rPr>
                <w:rFonts w:ascii="Times New Roman" w:hAnsi="Times New Roman" w:cs="Times New Roman"/>
                <w:bCs/>
                <w:sz w:val="24"/>
                <w:szCs w:val="24"/>
              </w:rPr>
            </w:pPr>
            <w:r>
              <w:rPr>
                <w:rFonts w:ascii="Times New Roman" w:hAnsi="Times New Roman" w:cs="Times New Roman"/>
                <w:bCs/>
                <w:sz w:val="24"/>
                <w:szCs w:val="24"/>
              </w:rPr>
              <w:t>Laikinosios grupės lietuvių kalbos vartojimo įgūdžių tobulinimui</w:t>
            </w:r>
          </w:p>
        </w:tc>
        <w:tc>
          <w:tcPr>
            <w:tcW w:w="1699" w:type="dxa"/>
            <w:vAlign w:val="center"/>
          </w:tcPr>
          <w:p w14:paraId="5A65C70A" w14:textId="4C389EA2" w:rsidR="008D6518" w:rsidRPr="00422248" w:rsidRDefault="00D63E42" w:rsidP="00683AC7">
            <w:pPr>
              <w:jc w:val="center"/>
              <w:rPr>
                <w:rFonts w:ascii="Times New Roman" w:hAnsi="Times New Roman" w:cs="Times New Roman"/>
                <w:sz w:val="24"/>
                <w:szCs w:val="24"/>
              </w:rPr>
            </w:pPr>
            <w:r>
              <w:rPr>
                <w:rFonts w:ascii="Times New Roman" w:hAnsi="Times New Roman" w:cs="Times New Roman"/>
                <w:sz w:val="24"/>
                <w:szCs w:val="24"/>
              </w:rPr>
              <w:t>1 (35)</w:t>
            </w:r>
          </w:p>
        </w:tc>
        <w:tc>
          <w:tcPr>
            <w:tcW w:w="1558" w:type="dxa"/>
            <w:vAlign w:val="center"/>
          </w:tcPr>
          <w:p w14:paraId="0D91C299" w14:textId="35C21EE5" w:rsidR="008D6518" w:rsidRPr="0068745D" w:rsidRDefault="00A04BD9" w:rsidP="00683AC7">
            <w:pPr>
              <w:jc w:val="center"/>
              <w:rPr>
                <w:rFonts w:ascii="Times New Roman" w:hAnsi="Times New Roman" w:cs="Times New Roman"/>
                <w:color w:val="FF0000"/>
                <w:sz w:val="24"/>
                <w:szCs w:val="24"/>
              </w:rPr>
            </w:pPr>
            <w:r>
              <w:rPr>
                <w:rFonts w:ascii="Times New Roman" w:hAnsi="Times New Roman" w:cs="Times New Roman"/>
                <w:sz w:val="24"/>
                <w:szCs w:val="24"/>
              </w:rPr>
              <w:t>1 (35)</w:t>
            </w:r>
          </w:p>
        </w:tc>
        <w:tc>
          <w:tcPr>
            <w:tcW w:w="1423" w:type="dxa"/>
            <w:vAlign w:val="center"/>
          </w:tcPr>
          <w:p w14:paraId="2BE313A4" w14:textId="616A655D" w:rsidR="008D6518" w:rsidRPr="0068745D" w:rsidRDefault="00A04BD9" w:rsidP="00683AC7">
            <w:pPr>
              <w:jc w:val="center"/>
              <w:rPr>
                <w:rFonts w:ascii="Times New Roman" w:hAnsi="Times New Roman" w:cs="Times New Roman"/>
                <w:color w:val="FF0000"/>
                <w:sz w:val="24"/>
                <w:szCs w:val="24"/>
              </w:rPr>
            </w:pPr>
            <w:r>
              <w:rPr>
                <w:rFonts w:ascii="Times New Roman" w:hAnsi="Times New Roman" w:cs="Times New Roman"/>
                <w:sz w:val="24"/>
                <w:szCs w:val="24"/>
              </w:rPr>
              <w:t>1 (35)</w:t>
            </w:r>
          </w:p>
        </w:tc>
        <w:tc>
          <w:tcPr>
            <w:tcW w:w="1270" w:type="dxa"/>
            <w:vAlign w:val="center"/>
          </w:tcPr>
          <w:p w14:paraId="41754CED" w14:textId="5442C19A" w:rsidR="008D6518" w:rsidRPr="0068745D" w:rsidRDefault="00A04BD9" w:rsidP="00683AC7">
            <w:pPr>
              <w:jc w:val="center"/>
              <w:rPr>
                <w:rFonts w:ascii="Times New Roman" w:hAnsi="Times New Roman" w:cs="Times New Roman"/>
                <w:color w:val="FF0000"/>
                <w:sz w:val="24"/>
                <w:szCs w:val="24"/>
              </w:rPr>
            </w:pPr>
            <w:r>
              <w:rPr>
                <w:rFonts w:ascii="Times New Roman" w:hAnsi="Times New Roman" w:cs="Times New Roman"/>
                <w:sz w:val="24"/>
                <w:szCs w:val="24"/>
              </w:rPr>
              <w:t>1 (35)</w:t>
            </w:r>
          </w:p>
        </w:tc>
      </w:tr>
      <w:tr w:rsidR="00A74629" w:rsidRPr="00422248" w14:paraId="2B244BC1" w14:textId="77777777" w:rsidTr="00462C17">
        <w:tc>
          <w:tcPr>
            <w:tcW w:w="3525" w:type="dxa"/>
            <w:tcBorders>
              <w:right w:val="single" w:sz="4" w:space="0" w:color="auto"/>
            </w:tcBorders>
          </w:tcPr>
          <w:p w14:paraId="31BDA573" w14:textId="753CA79C" w:rsidR="00A74629" w:rsidRPr="00422248" w:rsidRDefault="00A74629" w:rsidP="00A74629">
            <w:pPr>
              <w:jc w:val="both"/>
              <w:rPr>
                <w:rFonts w:ascii="Times New Roman" w:hAnsi="Times New Roman" w:cs="Times New Roman"/>
                <w:bCs/>
                <w:sz w:val="24"/>
                <w:szCs w:val="24"/>
              </w:rPr>
            </w:pPr>
            <w:r w:rsidRPr="0038571E">
              <w:rPr>
                <w:rFonts w:ascii="Times New Roman" w:hAnsi="Times New Roman" w:cs="Times New Roman"/>
                <w:sz w:val="24"/>
                <w:szCs w:val="24"/>
              </w:rPr>
              <w:t xml:space="preserve">Iš viso privalomų pamokų skaičius per mokslo metus </w:t>
            </w:r>
          </w:p>
        </w:tc>
        <w:tc>
          <w:tcPr>
            <w:tcW w:w="1699" w:type="dxa"/>
            <w:tcBorders>
              <w:left w:val="single" w:sz="4" w:space="0" w:color="auto"/>
              <w:right w:val="single" w:sz="4" w:space="0" w:color="auto"/>
            </w:tcBorders>
            <w:vAlign w:val="center"/>
          </w:tcPr>
          <w:p w14:paraId="53810531" w14:textId="4F18A316" w:rsidR="00A74629" w:rsidRDefault="00A74629" w:rsidP="00A74629">
            <w:pPr>
              <w:jc w:val="center"/>
              <w:rPr>
                <w:rFonts w:ascii="Times New Roman" w:hAnsi="Times New Roman" w:cs="Times New Roman"/>
                <w:sz w:val="24"/>
                <w:szCs w:val="24"/>
              </w:rPr>
            </w:pPr>
            <w:r w:rsidRPr="0038571E">
              <w:rPr>
                <w:rFonts w:ascii="Times New Roman" w:hAnsi="Times New Roman" w:cs="Times New Roman"/>
                <w:sz w:val="24"/>
                <w:szCs w:val="24"/>
              </w:rPr>
              <w:t>2</w:t>
            </w:r>
            <w:r>
              <w:rPr>
                <w:rFonts w:ascii="Times New Roman" w:hAnsi="Times New Roman" w:cs="Times New Roman"/>
                <w:sz w:val="24"/>
                <w:szCs w:val="24"/>
              </w:rPr>
              <w:t>5  (</w:t>
            </w:r>
            <w:r w:rsidRPr="0038571E">
              <w:rPr>
                <w:rFonts w:ascii="Times New Roman" w:hAnsi="Times New Roman" w:cs="Times New Roman"/>
                <w:sz w:val="24"/>
                <w:szCs w:val="24"/>
              </w:rPr>
              <w:t>8</w:t>
            </w:r>
            <w:r>
              <w:rPr>
                <w:rFonts w:ascii="Times New Roman" w:hAnsi="Times New Roman" w:cs="Times New Roman"/>
                <w:sz w:val="24"/>
                <w:szCs w:val="24"/>
              </w:rPr>
              <w:t>7</w:t>
            </w:r>
            <w:r w:rsidRPr="0038571E">
              <w:rPr>
                <w:rFonts w:ascii="Times New Roman" w:hAnsi="Times New Roman" w:cs="Times New Roman"/>
                <w:sz w:val="24"/>
                <w:szCs w:val="24"/>
              </w:rPr>
              <w:t>5</w:t>
            </w:r>
            <w:r>
              <w:rPr>
                <w:rFonts w:ascii="Times New Roman" w:hAnsi="Times New Roman" w:cs="Times New Roman"/>
                <w:sz w:val="24"/>
                <w:szCs w:val="24"/>
              </w:rPr>
              <w:t>)</w:t>
            </w:r>
            <w:r w:rsidRPr="0038571E">
              <w:rPr>
                <w:rFonts w:ascii="Times New Roman" w:hAnsi="Times New Roman" w:cs="Times New Roman"/>
                <w:sz w:val="24"/>
                <w:szCs w:val="24"/>
              </w:rPr>
              <w:t xml:space="preserve"> </w:t>
            </w:r>
          </w:p>
        </w:tc>
        <w:tc>
          <w:tcPr>
            <w:tcW w:w="1558" w:type="dxa"/>
            <w:tcBorders>
              <w:left w:val="single" w:sz="4" w:space="0" w:color="auto"/>
              <w:right w:val="single" w:sz="4" w:space="0" w:color="auto"/>
            </w:tcBorders>
            <w:vAlign w:val="center"/>
          </w:tcPr>
          <w:p w14:paraId="17B10F88" w14:textId="302EDB1C" w:rsidR="00A74629" w:rsidRPr="00A04BD9" w:rsidRDefault="00A74629" w:rsidP="00A74629">
            <w:pPr>
              <w:jc w:val="center"/>
              <w:rPr>
                <w:rFonts w:ascii="Times New Roman" w:hAnsi="Times New Roman" w:cs="Times New Roman"/>
                <w:sz w:val="24"/>
                <w:szCs w:val="24"/>
              </w:rPr>
            </w:pPr>
            <w:r w:rsidRPr="00A04BD9">
              <w:rPr>
                <w:rFonts w:ascii="Times New Roman" w:hAnsi="Times New Roman" w:cs="Times New Roman"/>
                <w:sz w:val="24"/>
                <w:szCs w:val="24"/>
              </w:rPr>
              <w:t>2</w:t>
            </w:r>
            <w:r w:rsidR="00D63E42">
              <w:rPr>
                <w:rFonts w:ascii="Times New Roman" w:hAnsi="Times New Roman" w:cs="Times New Roman"/>
                <w:sz w:val="24"/>
                <w:szCs w:val="24"/>
              </w:rPr>
              <w:t>7</w:t>
            </w:r>
            <w:r w:rsidRPr="00A04BD9">
              <w:rPr>
                <w:rFonts w:ascii="Times New Roman" w:hAnsi="Times New Roman" w:cs="Times New Roman"/>
                <w:sz w:val="24"/>
                <w:szCs w:val="24"/>
              </w:rPr>
              <w:t xml:space="preserve"> (</w:t>
            </w:r>
            <w:r w:rsidR="00B17BB8" w:rsidRPr="00A04BD9">
              <w:rPr>
                <w:rFonts w:ascii="Times New Roman" w:hAnsi="Times New Roman" w:cs="Times New Roman"/>
                <w:sz w:val="24"/>
                <w:szCs w:val="24"/>
              </w:rPr>
              <w:t>9</w:t>
            </w:r>
            <w:r w:rsidR="00D63E42">
              <w:rPr>
                <w:rFonts w:ascii="Times New Roman" w:hAnsi="Times New Roman" w:cs="Times New Roman"/>
                <w:sz w:val="24"/>
                <w:szCs w:val="24"/>
              </w:rPr>
              <w:t>45</w:t>
            </w:r>
            <w:r w:rsidRPr="00A04BD9">
              <w:rPr>
                <w:rFonts w:ascii="Times New Roman" w:hAnsi="Times New Roman" w:cs="Times New Roman"/>
                <w:sz w:val="24"/>
                <w:szCs w:val="24"/>
              </w:rPr>
              <w:t xml:space="preserve">) </w:t>
            </w:r>
          </w:p>
        </w:tc>
        <w:tc>
          <w:tcPr>
            <w:tcW w:w="1423" w:type="dxa"/>
            <w:tcBorders>
              <w:left w:val="single" w:sz="4" w:space="0" w:color="auto"/>
              <w:right w:val="single" w:sz="4" w:space="0" w:color="auto"/>
            </w:tcBorders>
            <w:vAlign w:val="center"/>
          </w:tcPr>
          <w:p w14:paraId="7EAD8901" w14:textId="0DAAF4EA" w:rsidR="00A74629" w:rsidRPr="00A04BD9" w:rsidRDefault="002065BF" w:rsidP="00A74629">
            <w:pPr>
              <w:jc w:val="center"/>
              <w:rPr>
                <w:rFonts w:ascii="Times New Roman" w:hAnsi="Times New Roman" w:cs="Times New Roman"/>
                <w:sz w:val="24"/>
                <w:szCs w:val="24"/>
              </w:rPr>
            </w:pPr>
            <w:r w:rsidRPr="00A04BD9">
              <w:rPr>
                <w:rFonts w:ascii="Times New Roman" w:hAnsi="Times New Roman" w:cs="Times New Roman"/>
                <w:sz w:val="24"/>
                <w:szCs w:val="24"/>
              </w:rPr>
              <w:t>2</w:t>
            </w:r>
            <w:r w:rsidR="004143D8">
              <w:rPr>
                <w:rFonts w:ascii="Times New Roman" w:hAnsi="Times New Roman" w:cs="Times New Roman"/>
                <w:sz w:val="24"/>
                <w:szCs w:val="24"/>
              </w:rPr>
              <w:t>7</w:t>
            </w:r>
            <w:r w:rsidRPr="00A04BD9">
              <w:rPr>
                <w:rFonts w:ascii="Times New Roman" w:hAnsi="Times New Roman" w:cs="Times New Roman"/>
                <w:sz w:val="24"/>
                <w:szCs w:val="24"/>
              </w:rPr>
              <w:t xml:space="preserve"> (</w:t>
            </w:r>
            <w:r w:rsidR="00B17BB8" w:rsidRPr="00A04BD9">
              <w:rPr>
                <w:rFonts w:ascii="Times New Roman" w:hAnsi="Times New Roman" w:cs="Times New Roman"/>
                <w:sz w:val="24"/>
                <w:szCs w:val="24"/>
              </w:rPr>
              <w:t>9</w:t>
            </w:r>
            <w:r w:rsidR="004143D8">
              <w:rPr>
                <w:rFonts w:ascii="Times New Roman" w:hAnsi="Times New Roman" w:cs="Times New Roman"/>
                <w:sz w:val="24"/>
                <w:szCs w:val="24"/>
              </w:rPr>
              <w:t>45</w:t>
            </w:r>
            <w:r w:rsidRPr="00A04BD9">
              <w:rPr>
                <w:rFonts w:ascii="Times New Roman" w:hAnsi="Times New Roman" w:cs="Times New Roman"/>
                <w:sz w:val="24"/>
                <w:szCs w:val="24"/>
              </w:rPr>
              <w:t>)</w:t>
            </w:r>
            <w:r w:rsidR="00A74629" w:rsidRPr="00A04BD9">
              <w:rPr>
                <w:rFonts w:ascii="Times New Roman" w:hAnsi="Times New Roman" w:cs="Times New Roman"/>
                <w:sz w:val="24"/>
                <w:szCs w:val="24"/>
              </w:rPr>
              <w:t xml:space="preserve"> </w:t>
            </w:r>
          </w:p>
        </w:tc>
        <w:tc>
          <w:tcPr>
            <w:tcW w:w="1270" w:type="dxa"/>
            <w:tcBorders>
              <w:left w:val="single" w:sz="4" w:space="0" w:color="auto"/>
              <w:right w:val="single" w:sz="4" w:space="0" w:color="auto"/>
            </w:tcBorders>
            <w:vAlign w:val="center"/>
          </w:tcPr>
          <w:p w14:paraId="626DD8D5" w14:textId="2B5C215E" w:rsidR="00A74629" w:rsidRPr="00A04BD9" w:rsidRDefault="00B17BB8" w:rsidP="00A74629">
            <w:pPr>
              <w:jc w:val="center"/>
              <w:rPr>
                <w:rFonts w:ascii="Times New Roman" w:hAnsi="Times New Roman" w:cs="Times New Roman"/>
                <w:sz w:val="24"/>
                <w:szCs w:val="24"/>
              </w:rPr>
            </w:pPr>
            <w:r w:rsidRPr="00A04BD9">
              <w:rPr>
                <w:rFonts w:ascii="Times New Roman" w:hAnsi="Times New Roman" w:cs="Times New Roman"/>
                <w:sz w:val="24"/>
                <w:szCs w:val="24"/>
              </w:rPr>
              <w:t>2</w:t>
            </w:r>
            <w:r w:rsidR="004143D8">
              <w:rPr>
                <w:rFonts w:ascii="Times New Roman" w:hAnsi="Times New Roman" w:cs="Times New Roman"/>
                <w:sz w:val="24"/>
                <w:szCs w:val="24"/>
              </w:rPr>
              <w:t>7</w:t>
            </w:r>
            <w:r w:rsidRPr="00A04BD9">
              <w:rPr>
                <w:rFonts w:ascii="Times New Roman" w:hAnsi="Times New Roman" w:cs="Times New Roman"/>
                <w:sz w:val="24"/>
                <w:szCs w:val="24"/>
              </w:rPr>
              <w:t xml:space="preserve"> (9</w:t>
            </w:r>
            <w:r w:rsidR="004143D8">
              <w:rPr>
                <w:rFonts w:ascii="Times New Roman" w:hAnsi="Times New Roman" w:cs="Times New Roman"/>
                <w:sz w:val="24"/>
                <w:szCs w:val="24"/>
              </w:rPr>
              <w:t>45</w:t>
            </w:r>
            <w:r w:rsidRPr="00A04BD9">
              <w:rPr>
                <w:rFonts w:ascii="Times New Roman" w:hAnsi="Times New Roman" w:cs="Times New Roman"/>
                <w:sz w:val="24"/>
                <w:szCs w:val="24"/>
              </w:rPr>
              <w:t>)</w:t>
            </w:r>
            <w:r w:rsidR="00A74629" w:rsidRPr="00A04BD9">
              <w:rPr>
                <w:rFonts w:ascii="Times New Roman" w:hAnsi="Times New Roman" w:cs="Times New Roman"/>
                <w:sz w:val="24"/>
                <w:szCs w:val="24"/>
              </w:rPr>
              <w:t xml:space="preserve"> </w:t>
            </w:r>
          </w:p>
        </w:tc>
      </w:tr>
      <w:tr w:rsidR="00A74629" w:rsidRPr="00422248" w14:paraId="487186A2" w14:textId="77777777" w:rsidTr="00462C17">
        <w:tc>
          <w:tcPr>
            <w:tcW w:w="3525" w:type="dxa"/>
          </w:tcPr>
          <w:p w14:paraId="0E6F5D96" w14:textId="65446C3D" w:rsidR="00A74629" w:rsidRPr="00422248" w:rsidRDefault="00A74629" w:rsidP="00A74629">
            <w:pPr>
              <w:jc w:val="both"/>
              <w:rPr>
                <w:rFonts w:ascii="Times New Roman" w:hAnsi="Times New Roman" w:cs="Times New Roman"/>
                <w:sz w:val="24"/>
                <w:szCs w:val="24"/>
              </w:rPr>
            </w:pPr>
            <w:r w:rsidRPr="005D7D43">
              <w:rPr>
                <w:rFonts w:ascii="Times New Roman" w:hAnsi="Times New Roman" w:cs="Times New Roman"/>
                <w:sz w:val="24"/>
                <w:szCs w:val="24"/>
              </w:rPr>
              <w:lastRenderedPageBreak/>
              <w:t xml:space="preserve">Maksimalus leistinas pamokų skaičius </w:t>
            </w:r>
          </w:p>
        </w:tc>
        <w:tc>
          <w:tcPr>
            <w:tcW w:w="1699" w:type="dxa"/>
            <w:tcBorders>
              <w:left w:val="single" w:sz="4" w:space="0" w:color="auto"/>
              <w:right w:val="single" w:sz="4" w:space="0" w:color="auto"/>
            </w:tcBorders>
            <w:vAlign w:val="center"/>
          </w:tcPr>
          <w:p w14:paraId="6165F9E3" w14:textId="3387691C" w:rsidR="00A74629" w:rsidRPr="00422248" w:rsidRDefault="00A74629" w:rsidP="00A74629">
            <w:pPr>
              <w:jc w:val="center"/>
              <w:rPr>
                <w:rFonts w:ascii="Times New Roman" w:hAnsi="Times New Roman" w:cs="Times New Roman"/>
                <w:bCs/>
                <w:sz w:val="24"/>
                <w:szCs w:val="24"/>
              </w:rPr>
            </w:pPr>
            <w:r w:rsidRPr="0038571E">
              <w:rPr>
                <w:rFonts w:ascii="Times New Roman" w:hAnsi="Times New Roman" w:cs="Times New Roman"/>
                <w:sz w:val="24"/>
                <w:szCs w:val="24"/>
              </w:rPr>
              <w:t>25</w:t>
            </w:r>
            <w:r>
              <w:rPr>
                <w:rFonts w:ascii="Times New Roman" w:hAnsi="Times New Roman" w:cs="Times New Roman"/>
                <w:sz w:val="24"/>
                <w:szCs w:val="24"/>
              </w:rPr>
              <w:t xml:space="preserve"> (</w:t>
            </w:r>
            <w:r w:rsidRPr="0038571E">
              <w:rPr>
                <w:rFonts w:ascii="Times New Roman" w:hAnsi="Times New Roman" w:cs="Times New Roman"/>
                <w:sz w:val="24"/>
                <w:szCs w:val="24"/>
              </w:rPr>
              <w:t>875</w:t>
            </w:r>
            <w:r>
              <w:rPr>
                <w:rFonts w:ascii="Times New Roman" w:hAnsi="Times New Roman" w:cs="Times New Roman"/>
                <w:sz w:val="24"/>
                <w:szCs w:val="24"/>
              </w:rPr>
              <w:t>)</w:t>
            </w:r>
            <w:r w:rsidRPr="0038571E">
              <w:rPr>
                <w:rFonts w:ascii="Times New Roman" w:hAnsi="Times New Roman" w:cs="Times New Roman"/>
                <w:sz w:val="24"/>
                <w:szCs w:val="24"/>
              </w:rPr>
              <w:t xml:space="preserve"> </w:t>
            </w:r>
          </w:p>
        </w:tc>
        <w:tc>
          <w:tcPr>
            <w:tcW w:w="1558" w:type="dxa"/>
            <w:tcBorders>
              <w:left w:val="single" w:sz="4" w:space="0" w:color="auto"/>
              <w:right w:val="single" w:sz="4" w:space="0" w:color="auto"/>
            </w:tcBorders>
            <w:vAlign w:val="center"/>
          </w:tcPr>
          <w:p w14:paraId="203074B9" w14:textId="4D050396" w:rsidR="00A74629" w:rsidRDefault="00A74629" w:rsidP="00A74629">
            <w:pPr>
              <w:jc w:val="center"/>
              <w:rPr>
                <w:rFonts w:ascii="Times New Roman" w:hAnsi="Times New Roman" w:cs="Times New Roman"/>
                <w:bCs/>
                <w:sz w:val="24"/>
                <w:szCs w:val="24"/>
              </w:rPr>
            </w:pPr>
            <w:r w:rsidRPr="0038571E">
              <w:rPr>
                <w:rFonts w:ascii="Times New Roman" w:hAnsi="Times New Roman" w:cs="Times New Roman"/>
                <w:sz w:val="24"/>
                <w:szCs w:val="24"/>
              </w:rPr>
              <w:t>1050 (30)</w:t>
            </w:r>
          </w:p>
        </w:tc>
        <w:tc>
          <w:tcPr>
            <w:tcW w:w="1423" w:type="dxa"/>
            <w:tcBorders>
              <w:left w:val="single" w:sz="4" w:space="0" w:color="auto"/>
              <w:right w:val="single" w:sz="4" w:space="0" w:color="auto"/>
            </w:tcBorders>
            <w:vAlign w:val="center"/>
          </w:tcPr>
          <w:p w14:paraId="7DFAAF53" w14:textId="54677047" w:rsidR="00A74629" w:rsidRPr="00422248" w:rsidRDefault="00A74629" w:rsidP="00A74629">
            <w:pPr>
              <w:jc w:val="center"/>
              <w:rPr>
                <w:rFonts w:ascii="Times New Roman" w:hAnsi="Times New Roman" w:cs="Times New Roman"/>
                <w:bCs/>
                <w:sz w:val="24"/>
                <w:szCs w:val="24"/>
              </w:rPr>
            </w:pPr>
            <w:r w:rsidRPr="0038571E">
              <w:rPr>
                <w:rFonts w:ascii="Times New Roman" w:hAnsi="Times New Roman" w:cs="Times New Roman"/>
                <w:sz w:val="24"/>
                <w:szCs w:val="24"/>
              </w:rPr>
              <w:t>1050 (30)</w:t>
            </w:r>
          </w:p>
        </w:tc>
        <w:tc>
          <w:tcPr>
            <w:tcW w:w="1270" w:type="dxa"/>
            <w:tcBorders>
              <w:left w:val="single" w:sz="4" w:space="0" w:color="auto"/>
              <w:right w:val="single" w:sz="4" w:space="0" w:color="auto"/>
            </w:tcBorders>
            <w:vAlign w:val="center"/>
          </w:tcPr>
          <w:p w14:paraId="1525065B" w14:textId="1F4B2504" w:rsidR="00A74629" w:rsidRDefault="00A74629" w:rsidP="00A74629">
            <w:pPr>
              <w:jc w:val="center"/>
              <w:rPr>
                <w:rFonts w:ascii="Times New Roman" w:hAnsi="Times New Roman" w:cs="Times New Roman"/>
                <w:bCs/>
                <w:sz w:val="24"/>
                <w:szCs w:val="24"/>
              </w:rPr>
            </w:pPr>
            <w:r w:rsidRPr="0038571E">
              <w:rPr>
                <w:rFonts w:ascii="Times New Roman" w:hAnsi="Times New Roman" w:cs="Times New Roman"/>
                <w:sz w:val="24"/>
                <w:szCs w:val="24"/>
              </w:rPr>
              <w:t>1050 (30)</w:t>
            </w:r>
          </w:p>
        </w:tc>
      </w:tr>
      <w:tr w:rsidR="00A74629" w:rsidRPr="00422248" w14:paraId="58CDDBC4" w14:textId="77777777" w:rsidTr="00C76A09">
        <w:tc>
          <w:tcPr>
            <w:tcW w:w="3525" w:type="dxa"/>
          </w:tcPr>
          <w:p w14:paraId="4890637B" w14:textId="0CF95055" w:rsidR="00A74629" w:rsidRPr="00422248" w:rsidRDefault="00A74629" w:rsidP="00A74629">
            <w:pPr>
              <w:jc w:val="both"/>
              <w:rPr>
                <w:rFonts w:ascii="Times New Roman" w:hAnsi="Times New Roman" w:cs="Times New Roman"/>
                <w:sz w:val="24"/>
                <w:szCs w:val="24"/>
              </w:rPr>
            </w:pPr>
            <w:r w:rsidRPr="005D7D43">
              <w:rPr>
                <w:rFonts w:ascii="Times New Roman" w:hAnsi="Times New Roman" w:cs="Times New Roman"/>
                <w:sz w:val="24"/>
                <w:szCs w:val="24"/>
              </w:rPr>
              <w:t xml:space="preserve">Neformalusis vaikų švietimas </w:t>
            </w:r>
          </w:p>
        </w:tc>
        <w:tc>
          <w:tcPr>
            <w:tcW w:w="1699" w:type="dxa"/>
            <w:vAlign w:val="center"/>
          </w:tcPr>
          <w:p w14:paraId="66453721" w14:textId="4C52A28B" w:rsidR="00A74629" w:rsidRPr="00422248" w:rsidRDefault="0052101D" w:rsidP="00A7462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8" w:type="dxa"/>
            <w:vAlign w:val="center"/>
          </w:tcPr>
          <w:p w14:paraId="0860D7D7" w14:textId="43F28DEA" w:rsidR="00A74629" w:rsidRDefault="0052101D" w:rsidP="00A74629">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423" w:type="dxa"/>
            <w:vAlign w:val="center"/>
          </w:tcPr>
          <w:p w14:paraId="06450756" w14:textId="19329108" w:rsidR="00A74629" w:rsidRPr="00422248" w:rsidRDefault="0052101D" w:rsidP="00A74629">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0" w:type="dxa"/>
            <w:vAlign w:val="center"/>
          </w:tcPr>
          <w:p w14:paraId="21371282" w14:textId="4B3B11B7" w:rsidR="00A74629" w:rsidRDefault="0052101D" w:rsidP="00A74629">
            <w:pPr>
              <w:jc w:val="center"/>
              <w:rPr>
                <w:rFonts w:ascii="Times New Roman" w:hAnsi="Times New Roman" w:cs="Times New Roman"/>
                <w:bCs/>
                <w:sz w:val="24"/>
                <w:szCs w:val="24"/>
              </w:rPr>
            </w:pPr>
            <w:r>
              <w:rPr>
                <w:rFonts w:ascii="Times New Roman" w:hAnsi="Times New Roman" w:cs="Times New Roman"/>
                <w:bCs/>
                <w:sz w:val="24"/>
                <w:szCs w:val="24"/>
              </w:rPr>
              <w:t>2</w:t>
            </w:r>
          </w:p>
        </w:tc>
      </w:tr>
      <w:bookmarkEnd w:id="9"/>
    </w:tbl>
    <w:p w14:paraId="45C63343" w14:textId="77777777" w:rsidR="00D67A0F" w:rsidRDefault="00D67A0F" w:rsidP="004D7FDF">
      <w:pPr>
        <w:spacing w:after="0" w:line="240" w:lineRule="auto"/>
        <w:jc w:val="both"/>
        <w:rPr>
          <w:rFonts w:ascii="Times New Roman" w:hAnsi="Times New Roman" w:cs="Times New Roman"/>
          <w:sz w:val="24"/>
          <w:szCs w:val="24"/>
        </w:rPr>
      </w:pPr>
    </w:p>
    <w:p w14:paraId="03105879" w14:textId="77777777" w:rsidR="001E6B5E" w:rsidRDefault="001E6B5E" w:rsidP="004D7FDF">
      <w:pPr>
        <w:spacing w:after="0" w:line="240" w:lineRule="auto"/>
        <w:jc w:val="both"/>
        <w:rPr>
          <w:rFonts w:ascii="Times New Roman" w:hAnsi="Times New Roman" w:cs="Times New Roman"/>
          <w:b/>
          <w:bCs/>
          <w:sz w:val="24"/>
          <w:szCs w:val="24"/>
        </w:rPr>
      </w:pPr>
      <w:bookmarkStart w:id="10" w:name="_Hlk139969879"/>
      <w:r w:rsidRPr="001E6B5E">
        <w:rPr>
          <w:rFonts w:ascii="Times New Roman" w:hAnsi="Times New Roman" w:cs="Times New Roman"/>
          <w:sz w:val="24"/>
          <w:szCs w:val="24"/>
        </w:rPr>
        <w:t>Pastabos:</w:t>
      </w:r>
      <w:r>
        <w:rPr>
          <w:rFonts w:ascii="Times New Roman" w:hAnsi="Times New Roman" w:cs="Times New Roman"/>
          <w:b/>
          <w:bCs/>
          <w:sz w:val="24"/>
          <w:szCs w:val="24"/>
        </w:rPr>
        <w:t xml:space="preserve"> </w:t>
      </w:r>
    </w:p>
    <w:p w14:paraId="56621FF1" w14:textId="3E4BBE20" w:rsidR="001E6B5E" w:rsidRDefault="001E6B5E" w:rsidP="004D7FDF">
      <w:pPr>
        <w:spacing w:after="0" w:line="240" w:lineRule="auto"/>
        <w:jc w:val="both"/>
        <w:rPr>
          <w:rFonts w:ascii="Times New Roman" w:hAnsi="Times New Roman" w:cs="Times New Roman"/>
          <w:sz w:val="24"/>
          <w:szCs w:val="24"/>
        </w:rPr>
      </w:pPr>
      <w:r w:rsidRPr="001E6B5E">
        <w:rPr>
          <w:rFonts w:ascii="Times New Roman" w:hAnsi="Times New Roman" w:cs="Times New Roman"/>
          <w:b/>
          <w:bCs/>
          <w:sz w:val="24"/>
          <w:szCs w:val="24"/>
        </w:rPr>
        <w:t>*</w:t>
      </w:r>
      <w:r>
        <w:rPr>
          <w:rFonts w:ascii="Times New Roman" w:hAnsi="Times New Roman" w:cs="Times New Roman"/>
          <w:b/>
          <w:bCs/>
          <w:sz w:val="24"/>
          <w:szCs w:val="24"/>
        </w:rPr>
        <w:t xml:space="preserve"> </w:t>
      </w:r>
      <w:r w:rsidRPr="001E6B5E">
        <w:rPr>
          <w:rFonts w:ascii="Times New Roman" w:hAnsi="Times New Roman" w:cs="Times New Roman"/>
          <w:sz w:val="24"/>
          <w:szCs w:val="24"/>
        </w:rPr>
        <w:t>Gyvenimo įgūdžių ir Etninės kultūros programos integruojamos į mokomuosius dalykus ir klasės vadovo veiklą.</w:t>
      </w:r>
    </w:p>
    <w:p w14:paraId="26FFF7AE" w14:textId="30D26F8B" w:rsidR="001E6B5E" w:rsidRPr="001E6B5E" w:rsidRDefault="001E6B5E" w:rsidP="004D7FDF">
      <w:pPr>
        <w:spacing w:after="0" w:line="240" w:lineRule="auto"/>
        <w:jc w:val="both"/>
        <w:rPr>
          <w:rFonts w:ascii="Times New Roman" w:hAnsi="Times New Roman" w:cs="Times New Roman"/>
          <w:sz w:val="24"/>
          <w:szCs w:val="24"/>
        </w:rPr>
      </w:pPr>
      <w:r w:rsidRPr="001E6B5E">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Informatika dėstoma kaip atskiras dalykas</w:t>
      </w:r>
    </w:p>
    <w:bookmarkEnd w:id="10"/>
    <w:p w14:paraId="3FF49ECE" w14:textId="7C11AB9E" w:rsidR="005D7D43" w:rsidRDefault="00D67A0F" w:rsidP="004D7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D5503">
        <w:rPr>
          <w:rFonts w:ascii="Times New Roman" w:hAnsi="Times New Roman" w:cs="Times New Roman"/>
          <w:sz w:val="24"/>
          <w:szCs w:val="24"/>
        </w:rPr>
        <w:t>4</w:t>
      </w:r>
      <w:r w:rsidR="005D7D43" w:rsidRPr="005D7D43">
        <w:rPr>
          <w:rFonts w:ascii="Times New Roman" w:hAnsi="Times New Roman" w:cs="Times New Roman"/>
          <w:sz w:val="24"/>
          <w:szCs w:val="24"/>
        </w:rPr>
        <w:t>.2 . 2024–2025 mokslo metais:</w:t>
      </w:r>
    </w:p>
    <w:p w14:paraId="55745545" w14:textId="77777777" w:rsidR="005D7D43" w:rsidRDefault="005D7D43" w:rsidP="004D7FDF">
      <w:pPr>
        <w:spacing w:after="0" w:line="240" w:lineRule="auto"/>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276"/>
        <w:gridCol w:w="1275"/>
        <w:gridCol w:w="1276"/>
        <w:gridCol w:w="2127"/>
      </w:tblGrid>
      <w:tr w:rsidR="005D7D43" w:rsidRPr="005D7D43" w14:paraId="2403788A" w14:textId="77777777" w:rsidTr="00427F65">
        <w:trPr>
          <w:trHeight w:val="169"/>
        </w:trPr>
        <w:tc>
          <w:tcPr>
            <w:tcW w:w="2405" w:type="dxa"/>
            <w:vAlign w:val="center"/>
          </w:tcPr>
          <w:p w14:paraId="1DE714B2"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Klasė /</w:t>
            </w:r>
          </w:p>
          <w:p w14:paraId="4511B7EC"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dalykai </w:t>
            </w:r>
          </w:p>
        </w:tc>
        <w:tc>
          <w:tcPr>
            <w:tcW w:w="1134" w:type="dxa"/>
            <w:vAlign w:val="center"/>
          </w:tcPr>
          <w:p w14:paraId="53C9A89B"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1 klasė</w:t>
            </w:r>
          </w:p>
        </w:tc>
        <w:tc>
          <w:tcPr>
            <w:tcW w:w="1276" w:type="dxa"/>
            <w:vAlign w:val="center"/>
          </w:tcPr>
          <w:p w14:paraId="7A563445"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2 klasė</w:t>
            </w:r>
          </w:p>
        </w:tc>
        <w:tc>
          <w:tcPr>
            <w:tcW w:w="1275" w:type="dxa"/>
            <w:vAlign w:val="center"/>
          </w:tcPr>
          <w:p w14:paraId="582045D5"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3 klasė</w:t>
            </w:r>
          </w:p>
        </w:tc>
        <w:tc>
          <w:tcPr>
            <w:tcW w:w="1276" w:type="dxa"/>
            <w:vAlign w:val="center"/>
          </w:tcPr>
          <w:p w14:paraId="6923E580"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4 klasė</w:t>
            </w:r>
          </w:p>
        </w:tc>
        <w:tc>
          <w:tcPr>
            <w:tcW w:w="2127" w:type="dxa"/>
            <w:vAlign w:val="center"/>
          </w:tcPr>
          <w:p w14:paraId="212859A3"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Iš viso skiriama pamokų pradinio ugdymo programai</w:t>
            </w:r>
          </w:p>
        </w:tc>
      </w:tr>
      <w:tr w:rsidR="005D7D43" w:rsidRPr="005D7D43" w14:paraId="4CF259B1" w14:textId="77777777" w:rsidTr="00427F65">
        <w:trPr>
          <w:trHeight w:val="50"/>
        </w:trPr>
        <w:tc>
          <w:tcPr>
            <w:tcW w:w="9493" w:type="dxa"/>
            <w:gridSpan w:val="6"/>
            <w:vAlign w:val="center"/>
          </w:tcPr>
          <w:p w14:paraId="3434140F" w14:textId="4CF1D54B"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Dorinis ugdymas</w:t>
            </w:r>
          </w:p>
        </w:tc>
      </w:tr>
      <w:tr w:rsidR="005D7D43" w:rsidRPr="005D7D43" w14:paraId="4EF487EE" w14:textId="77777777" w:rsidTr="00427F65">
        <w:trPr>
          <w:trHeight w:val="300"/>
        </w:trPr>
        <w:tc>
          <w:tcPr>
            <w:tcW w:w="2405" w:type="dxa"/>
          </w:tcPr>
          <w:p w14:paraId="0867B7C4" w14:textId="77777777" w:rsidR="005D7D43" w:rsidRPr="005D7D43" w:rsidRDefault="005D7D43" w:rsidP="00BD5503">
            <w:pPr>
              <w:spacing w:after="0" w:line="240" w:lineRule="auto"/>
              <w:rPr>
                <w:rFonts w:ascii="Times New Roman" w:hAnsi="Times New Roman" w:cs="Times New Roman"/>
                <w:sz w:val="24"/>
                <w:szCs w:val="24"/>
              </w:rPr>
            </w:pPr>
            <w:r w:rsidRPr="005D7D43">
              <w:rPr>
                <w:rFonts w:ascii="Times New Roman" w:hAnsi="Times New Roman" w:cs="Times New Roman"/>
                <w:sz w:val="24"/>
                <w:szCs w:val="24"/>
              </w:rPr>
              <w:t xml:space="preserve">Dorinis ugdymas (tikyba arba etika) </w:t>
            </w:r>
          </w:p>
        </w:tc>
        <w:tc>
          <w:tcPr>
            <w:tcW w:w="1134" w:type="dxa"/>
            <w:vAlign w:val="center"/>
          </w:tcPr>
          <w:p w14:paraId="0E01933A"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6D79D44F"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75D2DC66"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355E1F14"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76DB1D00"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6C44624D" w14:textId="77777777" w:rsidTr="00427F65">
        <w:trPr>
          <w:trHeight w:val="106"/>
        </w:trPr>
        <w:tc>
          <w:tcPr>
            <w:tcW w:w="9493" w:type="dxa"/>
            <w:gridSpan w:val="6"/>
          </w:tcPr>
          <w:p w14:paraId="160F83EA" w14:textId="749072B0"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Kalbinis ugdymas</w:t>
            </w:r>
          </w:p>
        </w:tc>
      </w:tr>
      <w:tr w:rsidR="005D7D43" w:rsidRPr="005D7D43" w14:paraId="64BFAD7C" w14:textId="77777777" w:rsidTr="00427F65">
        <w:trPr>
          <w:trHeight w:val="50"/>
        </w:trPr>
        <w:tc>
          <w:tcPr>
            <w:tcW w:w="2405" w:type="dxa"/>
          </w:tcPr>
          <w:p w14:paraId="167C09F4"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Lietuvių kalba ir literatūra </w:t>
            </w:r>
          </w:p>
        </w:tc>
        <w:tc>
          <w:tcPr>
            <w:tcW w:w="1134" w:type="dxa"/>
            <w:vAlign w:val="center"/>
          </w:tcPr>
          <w:p w14:paraId="2F96915C"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280 (8)</w:t>
            </w:r>
          </w:p>
        </w:tc>
        <w:tc>
          <w:tcPr>
            <w:tcW w:w="1276" w:type="dxa"/>
            <w:vAlign w:val="center"/>
          </w:tcPr>
          <w:p w14:paraId="3E534758"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245 (7)</w:t>
            </w:r>
          </w:p>
        </w:tc>
        <w:tc>
          <w:tcPr>
            <w:tcW w:w="1275" w:type="dxa"/>
            <w:vAlign w:val="center"/>
          </w:tcPr>
          <w:p w14:paraId="1BE4DB67"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245 (7)</w:t>
            </w:r>
          </w:p>
        </w:tc>
        <w:tc>
          <w:tcPr>
            <w:tcW w:w="1276" w:type="dxa"/>
            <w:vAlign w:val="center"/>
          </w:tcPr>
          <w:p w14:paraId="35C1CF7E"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245 (7)</w:t>
            </w:r>
          </w:p>
        </w:tc>
        <w:tc>
          <w:tcPr>
            <w:tcW w:w="2127" w:type="dxa"/>
            <w:vAlign w:val="center"/>
          </w:tcPr>
          <w:p w14:paraId="6741DCC7"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1015 (29)</w:t>
            </w:r>
          </w:p>
        </w:tc>
      </w:tr>
      <w:tr w:rsidR="005D7D43" w:rsidRPr="005D7D43" w14:paraId="5504CCE7" w14:textId="77777777" w:rsidTr="00427F65">
        <w:trPr>
          <w:trHeight w:val="50"/>
        </w:trPr>
        <w:tc>
          <w:tcPr>
            <w:tcW w:w="2405" w:type="dxa"/>
          </w:tcPr>
          <w:p w14:paraId="0E86DB39"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Užsienio kalba (pirmoji, anglų / vokiečių / prancūzų) </w:t>
            </w:r>
          </w:p>
        </w:tc>
        <w:tc>
          <w:tcPr>
            <w:tcW w:w="1134" w:type="dxa"/>
            <w:vAlign w:val="center"/>
          </w:tcPr>
          <w:p w14:paraId="6694DE7D"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782857DE"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1275" w:type="dxa"/>
            <w:vAlign w:val="center"/>
          </w:tcPr>
          <w:p w14:paraId="3EBFE685"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1276" w:type="dxa"/>
            <w:vAlign w:val="center"/>
          </w:tcPr>
          <w:p w14:paraId="62FB545B"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2127" w:type="dxa"/>
            <w:vAlign w:val="center"/>
          </w:tcPr>
          <w:p w14:paraId="5EE0114E"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210 (6)</w:t>
            </w:r>
          </w:p>
        </w:tc>
      </w:tr>
      <w:tr w:rsidR="005D7D43" w:rsidRPr="005D7D43" w14:paraId="091B8C80" w14:textId="77777777" w:rsidTr="00427F65">
        <w:trPr>
          <w:trHeight w:val="169"/>
        </w:trPr>
        <w:tc>
          <w:tcPr>
            <w:tcW w:w="9493" w:type="dxa"/>
            <w:gridSpan w:val="6"/>
          </w:tcPr>
          <w:p w14:paraId="3435A584" w14:textId="648CBEF9"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Visuomeninis ugdymas</w:t>
            </w:r>
          </w:p>
        </w:tc>
      </w:tr>
      <w:tr w:rsidR="005D7D43" w:rsidRPr="005D7D43" w14:paraId="4286D57A" w14:textId="77777777" w:rsidTr="00427F65">
        <w:trPr>
          <w:trHeight w:val="50"/>
        </w:trPr>
        <w:tc>
          <w:tcPr>
            <w:tcW w:w="2405" w:type="dxa"/>
          </w:tcPr>
          <w:p w14:paraId="00E9D249"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Visuomeninis ugdymas </w:t>
            </w:r>
          </w:p>
        </w:tc>
        <w:tc>
          <w:tcPr>
            <w:tcW w:w="1134" w:type="dxa"/>
            <w:vAlign w:val="center"/>
          </w:tcPr>
          <w:p w14:paraId="2534EE72"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7AAC6088"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420033EF"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1CD53710"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3AAE0F1E"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48D9D30E" w14:textId="77777777" w:rsidTr="00427F65">
        <w:trPr>
          <w:trHeight w:val="50"/>
        </w:trPr>
        <w:tc>
          <w:tcPr>
            <w:tcW w:w="9493" w:type="dxa"/>
            <w:gridSpan w:val="6"/>
          </w:tcPr>
          <w:p w14:paraId="49B89285" w14:textId="06874C2C"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Matematinis, gamtamokslinis ir technologinis ugdymas</w:t>
            </w:r>
          </w:p>
        </w:tc>
      </w:tr>
      <w:tr w:rsidR="005D7D43" w:rsidRPr="005D7D43" w14:paraId="0C64DDC5" w14:textId="77777777" w:rsidTr="00427F65">
        <w:trPr>
          <w:trHeight w:val="50"/>
        </w:trPr>
        <w:tc>
          <w:tcPr>
            <w:tcW w:w="2405" w:type="dxa"/>
          </w:tcPr>
          <w:p w14:paraId="678298A6"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Gamtos mokslai </w:t>
            </w:r>
          </w:p>
        </w:tc>
        <w:tc>
          <w:tcPr>
            <w:tcW w:w="1134" w:type="dxa"/>
            <w:vAlign w:val="center"/>
          </w:tcPr>
          <w:p w14:paraId="18270CF9"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2D2958D1"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264111C9"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295406EA"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179A1002"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7A8D709F" w14:textId="77777777" w:rsidTr="00427F65">
        <w:trPr>
          <w:trHeight w:val="50"/>
        </w:trPr>
        <w:tc>
          <w:tcPr>
            <w:tcW w:w="2405" w:type="dxa"/>
          </w:tcPr>
          <w:p w14:paraId="149C7528"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Matematika </w:t>
            </w:r>
          </w:p>
        </w:tc>
        <w:tc>
          <w:tcPr>
            <w:tcW w:w="1134" w:type="dxa"/>
            <w:vAlign w:val="center"/>
          </w:tcPr>
          <w:p w14:paraId="514747E9"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c>
          <w:tcPr>
            <w:tcW w:w="1276" w:type="dxa"/>
            <w:vAlign w:val="center"/>
          </w:tcPr>
          <w:p w14:paraId="369EA151"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175 (5)</w:t>
            </w:r>
          </w:p>
        </w:tc>
        <w:tc>
          <w:tcPr>
            <w:tcW w:w="1275" w:type="dxa"/>
            <w:vAlign w:val="center"/>
          </w:tcPr>
          <w:p w14:paraId="7E9F7AF0"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175 (5)</w:t>
            </w:r>
          </w:p>
        </w:tc>
        <w:tc>
          <w:tcPr>
            <w:tcW w:w="1276" w:type="dxa"/>
            <w:vAlign w:val="center"/>
          </w:tcPr>
          <w:p w14:paraId="473C3336"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175 (5)</w:t>
            </w:r>
          </w:p>
        </w:tc>
        <w:tc>
          <w:tcPr>
            <w:tcW w:w="2127" w:type="dxa"/>
            <w:vAlign w:val="center"/>
          </w:tcPr>
          <w:p w14:paraId="6B85795A"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665 (19)</w:t>
            </w:r>
          </w:p>
        </w:tc>
      </w:tr>
      <w:tr w:rsidR="005D7D43" w:rsidRPr="005D7D43" w14:paraId="1935C6CC" w14:textId="77777777" w:rsidTr="00427F65">
        <w:trPr>
          <w:trHeight w:val="85"/>
        </w:trPr>
        <w:tc>
          <w:tcPr>
            <w:tcW w:w="2405" w:type="dxa"/>
          </w:tcPr>
          <w:p w14:paraId="1F267894"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Technologijos </w:t>
            </w:r>
          </w:p>
        </w:tc>
        <w:tc>
          <w:tcPr>
            <w:tcW w:w="1134" w:type="dxa"/>
            <w:vAlign w:val="center"/>
          </w:tcPr>
          <w:p w14:paraId="21EC8023"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08FC854D"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5A92927E"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440ADC77"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6FB8A243"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22682629" w14:textId="77777777" w:rsidTr="00427F65">
        <w:trPr>
          <w:trHeight w:val="132"/>
        </w:trPr>
        <w:tc>
          <w:tcPr>
            <w:tcW w:w="9493" w:type="dxa"/>
            <w:gridSpan w:val="6"/>
          </w:tcPr>
          <w:p w14:paraId="3F184DA9" w14:textId="77777777" w:rsidR="005D7D43" w:rsidRPr="005D7D43" w:rsidRDefault="005D7D43" w:rsidP="00BD5503">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Meninis ugdymas</w:t>
            </w:r>
          </w:p>
        </w:tc>
      </w:tr>
      <w:tr w:rsidR="005D7D43" w:rsidRPr="005D7D43" w14:paraId="7DA923D6" w14:textId="77777777" w:rsidTr="00427F65">
        <w:trPr>
          <w:trHeight w:val="50"/>
        </w:trPr>
        <w:tc>
          <w:tcPr>
            <w:tcW w:w="2405" w:type="dxa"/>
          </w:tcPr>
          <w:p w14:paraId="108CBD9A"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Dailė  </w:t>
            </w:r>
          </w:p>
        </w:tc>
        <w:tc>
          <w:tcPr>
            <w:tcW w:w="1134" w:type="dxa"/>
            <w:vAlign w:val="center"/>
          </w:tcPr>
          <w:p w14:paraId="02527419"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303C8A92"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1D9CD251"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243D3EA6"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5C993C3F"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2CFB519E" w14:textId="77777777" w:rsidTr="00427F65">
        <w:trPr>
          <w:trHeight w:val="164"/>
        </w:trPr>
        <w:tc>
          <w:tcPr>
            <w:tcW w:w="2405" w:type="dxa"/>
          </w:tcPr>
          <w:p w14:paraId="5CD0B89C" w14:textId="7024F609" w:rsidR="005D7D43" w:rsidRPr="005D7D43" w:rsidRDefault="005D7D43" w:rsidP="00427F65">
            <w:pPr>
              <w:spacing w:after="0" w:line="240" w:lineRule="auto"/>
              <w:rPr>
                <w:rFonts w:ascii="Times New Roman" w:hAnsi="Times New Roman" w:cs="Times New Roman"/>
                <w:sz w:val="24"/>
                <w:szCs w:val="24"/>
              </w:rPr>
            </w:pPr>
            <w:r w:rsidRPr="005D7D43">
              <w:rPr>
                <w:rFonts w:ascii="Times New Roman" w:hAnsi="Times New Roman" w:cs="Times New Roman"/>
                <w:sz w:val="24"/>
                <w:szCs w:val="24"/>
              </w:rPr>
              <w:t>Muzika</w:t>
            </w:r>
          </w:p>
        </w:tc>
        <w:tc>
          <w:tcPr>
            <w:tcW w:w="1134" w:type="dxa"/>
          </w:tcPr>
          <w:p w14:paraId="4E4719DA"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1276" w:type="dxa"/>
          </w:tcPr>
          <w:p w14:paraId="18B7B097"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1275" w:type="dxa"/>
          </w:tcPr>
          <w:p w14:paraId="59FE5603"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1276" w:type="dxa"/>
          </w:tcPr>
          <w:p w14:paraId="043F92D0" w14:textId="6DB91689"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70 (2)</w:t>
            </w:r>
          </w:p>
        </w:tc>
        <w:tc>
          <w:tcPr>
            <w:tcW w:w="2127" w:type="dxa"/>
          </w:tcPr>
          <w:p w14:paraId="2FCED62D" w14:textId="54FFA065"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280 (8)</w:t>
            </w:r>
          </w:p>
        </w:tc>
      </w:tr>
      <w:tr w:rsidR="005D7D43" w:rsidRPr="005D7D43" w14:paraId="7F6ADB08" w14:textId="77777777" w:rsidTr="00427F65">
        <w:trPr>
          <w:trHeight w:val="50"/>
        </w:trPr>
        <w:tc>
          <w:tcPr>
            <w:tcW w:w="2405" w:type="dxa"/>
          </w:tcPr>
          <w:p w14:paraId="4076E900"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Teatras**</w:t>
            </w:r>
          </w:p>
        </w:tc>
        <w:tc>
          <w:tcPr>
            <w:tcW w:w="1134" w:type="dxa"/>
            <w:vAlign w:val="center"/>
          </w:tcPr>
          <w:p w14:paraId="2CD56D3B"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12CC4E2C"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42DFAA60"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19980E27"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7963A982"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334F52EB" w14:textId="77777777" w:rsidTr="00427F65">
        <w:trPr>
          <w:trHeight w:val="56"/>
        </w:trPr>
        <w:tc>
          <w:tcPr>
            <w:tcW w:w="2405" w:type="dxa"/>
          </w:tcPr>
          <w:p w14:paraId="4161B705"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Šokis** </w:t>
            </w:r>
          </w:p>
        </w:tc>
        <w:tc>
          <w:tcPr>
            <w:tcW w:w="1134" w:type="dxa"/>
            <w:vAlign w:val="center"/>
          </w:tcPr>
          <w:p w14:paraId="5CB7110F"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761648E8"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4FF7F207"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760CD938"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65F64203"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24052240" w14:textId="77777777" w:rsidTr="00427F65">
        <w:trPr>
          <w:trHeight w:val="210"/>
        </w:trPr>
        <w:tc>
          <w:tcPr>
            <w:tcW w:w="9493" w:type="dxa"/>
            <w:gridSpan w:val="6"/>
          </w:tcPr>
          <w:p w14:paraId="052CD572"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Fizinis ir sveikatos ugdymas </w:t>
            </w:r>
          </w:p>
        </w:tc>
      </w:tr>
      <w:tr w:rsidR="005D7D43" w:rsidRPr="005D7D43" w14:paraId="5738BE40" w14:textId="77777777" w:rsidTr="00427F65">
        <w:trPr>
          <w:trHeight w:val="50"/>
        </w:trPr>
        <w:tc>
          <w:tcPr>
            <w:tcW w:w="2405" w:type="dxa"/>
          </w:tcPr>
          <w:p w14:paraId="73FFAEB0"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Fizinis ugdymas </w:t>
            </w:r>
          </w:p>
        </w:tc>
        <w:tc>
          <w:tcPr>
            <w:tcW w:w="1134" w:type="dxa"/>
            <w:vAlign w:val="center"/>
          </w:tcPr>
          <w:p w14:paraId="32DD940B"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105(3)</w:t>
            </w:r>
          </w:p>
        </w:tc>
        <w:tc>
          <w:tcPr>
            <w:tcW w:w="1276" w:type="dxa"/>
            <w:vAlign w:val="center"/>
          </w:tcPr>
          <w:p w14:paraId="79853871"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105(3)</w:t>
            </w:r>
          </w:p>
        </w:tc>
        <w:tc>
          <w:tcPr>
            <w:tcW w:w="1275" w:type="dxa"/>
            <w:vAlign w:val="center"/>
          </w:tcPr>
          <w:p w14:paraId="06D34E13"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105 (3)</w:t>
            </w:r>
          </w:p>
        </w:tc>
        <w:tc>
          <w:tcPr>
            <w:tcW w:w="1276" w:type="dxa"/>
            <w:vAlign w:val="center"/>
          </w:tcPr>
          <w:p w14:paraId="7366EEAA"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105 (3)</w:t>
            </w:r>
          </w:p>
        </w:tc>
        <w:tc>
          <w:tcPr>
            <w:tcW w:w="2127" w:type="dxa"/>
            <w:vAlign w:val="center"/>
          </w:tcPr>
          <w:p w14:paraId="4EDEDFB3"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420 (12)</w:t>
            </w:r>
          </w:p>
        </w:tc>
      </w:tr>
      <w:tr w:rsidR="005D7D43" w:rsidRPr="005D7D43" w14:paraId="489DCDED" w14:textId="77777777" w:rsidTr="00427F65">
        <w:trPr>
          <w:trHeight w:val="122"/>
        </w:trPr>
        <w:tc>
          <w:tcPr>
            <w:tcW w:w="2405" w:type="dxa"/>
          </w:tcPr>
          <w:p w14:paraId="36E7907E"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Gyvenimo įgūdžiai***</w:t>
            </w:r>
          </w:p>
        </w:tc>
        <w:tc>
          <w:tcPr>
            <w:tcW w:w="1134" w:type="dxa"/>
            <w:vAlign w:val="center"/>
          </w:tcPr>
          <w:p w14:paraId="6C9EF32F"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28E441DE" w14:textId="5A0142C4" w:rsidR="005D7D43" w:rsidRPr="005D7D43" w:rsidRDefault="003C27E7" w:rsidP="003C27E7">
            <w:pPr>
              <w:spacing w:after="0" w:line="240" w:lineRule="auto"/>
              <w:jc w:val="center"/>
              <w:rPr>
                <w:rFonts w:ascii="Times New Roman" w:hAnsi="Times New Roman" w:cs="Times New Roman"/>
                <w:sz w:val="24"/>
                <w:szCs w:val="24"/>
              </w:rPr>
            </w:pPr>
            <w:r w:rsidRPr="003C27E7">
              <w:rPr>
                <w:rFonts w:ascii="Times New Roman" w:hAnsi="Times New Roman" w:cs="Times New Roman"/>
                <w:sz w:val="24"/>
                <w:szCs w:val="24"/>
              </w:rPr>
              <w:t>***</w:t>
            </w:r>
          </w:p>
        </w:tc>
        <w:tc>
          <w:tcPr>
            <w:tcW w:w="1275" w:type="dxa"/>
            <w:vAlign w:val="center"/>
          </w:tcPr>
          <w:p w14:paraId="57BFBBC9"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7193FB90" w14:textId="15725C9C" w:rsidR="005D7D43" w:rsidRPr="005D7D43" w:rsidRDefault="003C27E7" w:rsidP="003C27E7">
            <w:pPr>
              <w:spacing w:after="0" w:line="240" w:lineRule="auto"/>
              <w:jc w:val="center"/>
              <w:rPr>
                <w:rFonts w:ascii="Times New Roman" w:hAnsi="Times New Roman" w:cs="Times New Roman"/>
                <w:sz w:val="24"/>
                <w:szCs w:val="24"/>
              </w:rPr>
            </w:pPr>
            <w:r w:rsidRPr="003C27E7">
              <w:rPr>
                <w:rFonts w:ascii="Times New Roman" w:hAnsi="Times New Roman" w:cs="Times New Roman"/>
                <w:sz w:val="24"/>
                <w:szCs w:val="24"/>
              </w:rPr>
              <w:t>***</w:t>
            </w:r>
          </w:p>
        </w:tc>
        <w:tc>
          <w:tcPr>
            <w:tcW w:w="2127" w:type="dxa"/>
            <w:vAlign w:val="center"/>
          </w:tcPr>
          <w:p w14:paraId="5526B294" w14:textId="77777777" w:rsidR="005D7D43" w:rsidRPr="005D7D43" w:rsidRDefault="005D7D43" w:rsidP="003C27E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r>
      <w:tr w:rsidR="005D7D43" w:rsidRPr="005D7D43" w14:paraId="5C9A52F1" w14:textId="77777777" w:rsidTr="00427F65">
        <w:trPr>
          <w:trHeight w:val="50"/>
        </w:trPr>
        <w:tc>
          <w:tcPr>
            <w:tcW w:w="2405" w:type="dxa"/>
          </w:tcPr>
          <w:p w14:paraId="68F1E818"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Informatika*** </w:t>
            </w:r>
          </w:p>
        </w:tc>
        <w:tc>
          <w:tcPr>
            <w:tcW w:w="1134" w:type="dxa"/>
            <w:vAlign w:val="center"/>
          </w:tcPr>
          <w:p w14:paraId="2361C93F"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79723845"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5" w:type="dxa"/>
            <w:vAlign w:val="center"/>
          </w:tcPr>
          <w:p w14:paraId="2DE5ACB9"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5F200035"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2127" w:type="dxa"/>
            <w:vAlign w:val="center"/>
          </w:tcPr>
          <w:p w14:paraId="69B4EAA3"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r>
      <w:tr w:rsidR="005D7D43" w:rsidRPr="005D7D43" w14:paraId="0838A77C" w14:textId="77777777" w:rsidTr="00427F65">
        <w:trPr>
          <w:trHeight w:val="50"/>
        </w:trPr>
        <w:tc>
          <w:tcPr>
            <w:tcW w:w="2405" w:type="dxa"/>
          </w:tcPr>
          <w:p w14:paraId="276CDEB0"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Etninė kultūra*** </w:t>
            </w:r>
          </w:p>
        </w:tc>
        <w:tc>
          <w:tcPr>
            <w:tcW w:w="1134" w:type="dxa"/>
            <w:vAlign w:val="center"/>
          </w:tcPr>
          <w:p w14:paraId="16A7D870"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4026F3A4"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5" w:type="dxa"/>
            <w:vAlign w:val="center"/>
          </w:tcPr>
          <w:p w14:paraId="315DA1D6"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1276" w:type="dxa"/>
            <w:vAlign w:val="center"/>
          </w:tcPr>
          <w:p w14:paraId="70165E9D"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c>
          <w:tcPr>
            <w:tcW w:w="2127" w:type="dxa"/>
            <w:vAlign w:val="center"/>
          </w:tcPr>
          <w:p w14:paraId="25389F01" w14:textId="77777777" w:rsidR="005D7D43" w:rsidRPr="005D7D43" w:rsidRDefault="005D7D43" w:rsidP="00841557">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w:t>
            </w:r>
          </w:p>
        </w:tc>
      </w:tr>
      <w:tr w:rsidR="005D7D43" w:rsidRPr="005D7D43" w14:paraId="4A8FA98A" w14:textId="77777777" w:rsidTr="00427F65">
        <w:trPr>
          <w:trHeight w:val="300"/>
        </w:trPr>
        <w:tc>
          <w:tcPr>
            <w:tcW w:w="2405" w:type="dxa"/>
          </w:tcPr>
          <w:p w14:paraId="007DE36B"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Iš viso privalomų pamokų skaičius per mokslo metus </w:t>
            </w:r>
          </w:p>
        </w:tc>
        <w:tc>
          <w:tcPr>
            <w:tcW w:w="1134" w:type="dxa"/>
            <w:vAlign w:val="center"/>
          </w:tcPr>
          <w:p w14:paraId="788A2927" w14:textId="24058D0F"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805 (23)</w:t>
            </w:r>
          </w:p>
        </w:tc>
        <w:tc>
          <w:tcPr>
            <w:tcW w:w="1276" w:type="dxa"/>
            <w:vAlign w:val="center"/>
          </w:tcPr>
          <w:p w14:paraId="6759C097" w14:textId="04012B8E"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875 (25)</w:t>
            </w:r>
          </w:p>
        </w:tc>
        <w:tc>
          <w:tcPr>
            <w:tcW w:w="1275" w:type="dxa"/>
            <w:vAlign w:val="center"/>
          </w:tcPr>
          <w:p w14:paraId="793E5D29" w14:textId="3BF0956B"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875 (25)</w:t>
            </w:r>
          </w:p>
        </w:tc>
        <w:tc>
          <w:tcPr>
            <w:tcW w:w="1276" w:type="dxa"/>
            <w:vAlign w:val="center"/>
          </w:tcPr>
          <w:p w14:paraId="6888D4D8" w14:textId="17A0F181"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875 (25)</w:t>
            </w:r>
          </w:p>
        </w:tc>
        <w:tc>
          <w:tcPr>
            <w:tcW w:w="2127" w:type="dxa"/>
            <w:vAlign w:val="center"/>
          </w:tcPr>
          <w:p w14:paraId="781B4E16" w14:textId="145DAE38"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3 430 (98)</w:t>
            </w:r>
          </w:p>
        </w:tc>
      </w:tr>
      <w:tr w:rsidR="005D7D43" w:rsidRPr="005D7D43" w14:paraId="1CDADC21" w14:textId="77777777" w:rsidTr="00427F65">
        <w:trPr>
          <w:trHeight w:val="300"/>
        </w:trPr>
        <w:tc>
          <w:tcPr>
            <w:tcW w:w="2405" w:type="dxa"/>
          </w:tcPr>
          <w:p w14:paraId="0467DD3E"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Pamokos, skiriamos mokinių ugdymosi poreikiams tenkinti</w:t>
            </w:r>
          </w:p>
        </w:tc>
        <w:tc>
          <w:tcPr>
            <w:tcW w:w="1134" w:type="dxa"/>
            <w:vAlign w:val="center"/>
          </w:tcPr>
          <w:p w14:paraId="1F9F394A" w14:textId="68F1515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3A659457"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5" w:type="dxa"/>
            <w:vAlign w:val="center"/>
          </w:tcPr>
          <w:p w14:paraId="65F899E1" w14:textId="0CCA5CE3"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1276" w:type="dxa"/>
            <w:vAlign w:val="center"/>
          </w:tcPr>
          <w:p w14:paraId="0D34497F"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35 (1)</w:t>
            </w:r>
          </w:p>
        </w:tc>
        <w:tc>
          <w:tcPr>
            <w:tcW w:w="2127" w:type="dxa"/>
            <w:vAlign w:val="center"/>
          </w:tcPr>
          <w:p w14:paraId="29F4512C" w14:textId="7FB2626F"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r>
      <w:tr w:rsidR="005D7D43" w:rsidRPr="005D7D43" w14:paraId="5739AA5F" w14:textId="77777777" w:rsidTr="00427F65">
        <w:trPr>
          <w:trHeight w:val="300"/>
        </w:trPr>
        <w:tc>
          <w:tcPr>
            <w:tcW w:w="2405" w:type="dxa"/>
          </w:tcPr>
          <w:p w14:paraId="133B9AFC"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Maksimalus leistinas pamokų skaičius </w:t>
            </w:r>
          </w:p>
        </w:tc>
        <w:tc>
          <w:tcPr>
            <w:tcW w:w="1134" w:type="dxa"/>
            <w:vAlign w:val="center"/>
          </w:tcPr>
          <w:p w14:paraId="70B5637A"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875 (25)</w:t>
            </w:r>
          </w:p>
        </w:tc>
        <w:tc>
          <w:tcPr>
            <w:tcW w:w="1276" w:type="dxa"/>
            <w:vAlign w:val="center"/>
          </w:tcPr>
          <w:p w14:paraId="79B6266B"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1 050 (30)</w:t>
            </w:r>
          </w:p>
        </w:tc>
        <w:tc>
          <w:tcPr>
            <w:tcW w:w="1275" w:type="dxa"/>
            <w:vAlign w:val="center"/>
          </w:tcPr>
          <w:p w14:paraId="5BECD4AD"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1 050 (30)</w:t>
            </w:r>
          </w:p>
        </w:tc>
        <w:tc>
          <w:tcPr>
            <w:tcW w:w="1276" w:type="dxa"/>
            <w:vAlign w:val="center"/>
          </w:tcPr>
          <w:p w14:paraId="27A7C9CA" w14:textId="382B8A49"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w:t>
            </w:r>
            <w:r w:rsidR="00427F65">
              <w:rPr>
                <w:rFonts w:ascii="Times New Roman" w:hAnsi="Times New Roman" w:cs="Times New Roman"/>
                <w:sz w:val="24"/>
                <w:szCs w:val="24"/>
              </w:rPr>
              <w:t> </w:t>
            </w:r>
            <w:r w:rsidRPr="005D7D43">
              <w:rPr>
                <w:rFonts w:ascii="Times New Roman" w:hAnsi="Times New Roman" w:cs="Times New Roman"/>
                <w:sz w:val="24"/>
                <w:szCs w:val="24"/>
              </w:rPr>
              <w:t>050</w:t>
            </w:r>
            <w:r w:rsidR="00427F65">
              <w:rPr>
                <w:rFonts w:ascii="Times New Roman" w:hAnsi="Times New Roman" w:cs="Times New Roman"/>
                <w:sz w:val="24"/>
                <w:szCs w:val="24"/>
              </w:rPr>
              <w:t xml:space="preserve"> </w:t>
            </w:r>
            <w:r w:rsidRPr="005D7D43">
              <w:rPr>
                <w:rFonts w:ascii="Times New Roman" w:hAnsi="Times New Roman" w:cs="Times New Roman"/>
                <w:sz w:val="24"/>
                <w:szCs w:val="24"/>
              </w:rPr>
              <w:t>(30)</w:t>
            </w:r>
          </w:p>
        </w:tc>
        <w:tc>
          <w:tcPr>
            <w:tcW w:w="2127" w:type="dxa"/>
            <w:vAlign w:val="center"/>
          </w:tcPr>
          <w:p w14:paraId="6AF51529"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4 025 (115)</w:t>
            </w:r>
          </w:p>
        </w:tc>
      </w:tr>
      <w:tr w:rsidR="005D7D43" w:rsidRPr="005D7D43" w14:paraId="6C24DA22" w14:textId="77777777" w:rsidTr="00427F65">
        <w:trPr>
          <w:trHeight w:val="177"/>
        </w:trPr>
        <w:tc>
          <w:tcPr>
            <w:tcW w:w="2405" w:type="dxa"/>
          </w:tcPr>
          <w:p w14:paraId="5A49EEAE" w14:textId="77777777" w:rsidR="005D7D43" w:rsidRPr="005D7D43" w:rsidRDefault="005D7D43" w:rsidP="005D7D43">
            <w:pPr>
              <w:spacing w:after="0" w:line="240" w:lineRule="auto"/>
              <w:jc w:val="both"/>
              <w:rPr>
                <w:rFonts w:ascii="Times New Roman" w:hAnsi="Times New Roman" w:cs="Times New Roman"/>
                <w:sz w:val="24"/>
                <w:szCs w:val="24"/>
              </w:rPr>
            </w:pPr>
            <w:r w:rsidRPr="005D7D43">
              <w:rPr>
                <w:rFonts w:ascii="Times New Roman" w:hAnsi="Times New Roman" w:cs="Times New Roman"/>
                <w:sz w:val="24"/>
                <w:szCs w:val="24"/>
              </w:rPr>
              <w:t xml:space="preserve">Neformalusis vaikų švietimas </w:t>
            </w:r>
          </w:p>
        </w:tc>
        <w:tc>
          <w:tcPr>
            <w:tcW w:w="2410" w:type="dxa"/>
            <w:gridSpan w:val="2"/>
            <w:vAlign w:val="center"/>
          </w:tcPr>
          <w:p w14:paraId="61565FD4"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c>
          <w:tcPr>
            <w:tcW w:w="2551" w:type="dxa"/>
            <w:gridSpan w:val="2"/>
            <w:vAlign w:val="center"/>
          </w:tcPr>
          <w:p w14:paraId="49A720F5"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140 (4)</w:t>
            </w:r>
          </w:p>
        </w:tc>
        <w:tc>
          <w:tcPr>
            <w:tcW w:w="2127" w:type="dxa"/>
            <w:vAlign w:val="center"/>
          </w:tcPr>
          <w:p w14:paraId="2BA821C9" w14:textId="77777777" w:rsidR="005D7D43" w:rsidRPr="005D7D43" w:rsidRDefault="005D7D43" w:rsidP="00536A1A">
            <w:pPr>
              <w:spacing w:after="0" w:line="240" w:lineRule="auto"/>
              <w:jc w:val="center"/>
              <w:rPr>
                <w:rFonts w:ascii="Times New Roman" w:hAnsi="Times New Roman" w:cs="Times New Roman"/>
                <w:sz w:val="24"/>
                <w:szCs w:val="24"/>
              </w:rPr>
            </w:pPr>
            <w:r w:rsidRPr="005D7D43">
              <w:rPr>
                <w:rFonts w:ascii="Times New Roman" w:hAnsi="Times New Roman" w:cs="Times New Roman"/>
                <w:sz w:val="24"/>
                <w:szCs w:val="24"/>
              </w:rPr>
              <w:t>280 (8)</w:t>
            </w:r>
          </w:p>
        </w:tc>
      </w:tr>
    </w:tbl>
    <w:p w14:paraId="17B22750" w14:textId="77777777" w:rsidR="005D7D43" w:rsidRDefault="005D7D43" w:rsidP="004D7FDF">
      <w:pPr>
        <w:spacing w:after="0" w:line="240" w:lineRule="auto"/>
        <w:jc w:val="both"/>
        <w:rPr>
          <w:rFonts w:ascii="Times New Roman" w:hAnsi="Times New Roman" w:cs="Times New Roman"/>
          <w:sz w:val="24"/>
          <w:szCs w:val="24"/>
        </w:rPr>
      </w:pPr>
    </w:p>
    <w:p w14:paraId="28825607" w14:textId="77777777" w:rsidR="00636D1B" w:rsidRPr="00636D1B" w:rsidRDefault="00636D1B" w:rsidP="00636D1B">
      <w:pPr>
        <w:spacing w:after="0" w:line="240" w:lineRule="auto"/>
        <w:jc w:val="both"/>
        <w:rPr>
          <w:rFonts w:ascii="Times New Roman" w:hAnsi="Times New Roman" w:cs="Times New Roman"/>
          <w:sz w:val="24"/>
          <w:szCs w:val="24"/>
        </w:rPr>
      </w:pPr>
      <w:r w:rsidRPr="00636D1B">
        <w:rPr>
          <w:rFonts w:ascii="Times New Roman" w:hAnsi="Times New Roman" w:cs="Times New Roman"/>
          <w:sz w:val="24"/>
          <w:szCs w:val="24"/>
        </w:rPr>
        <w:t>Pastabos:</w:t>
      </w:r>
    </w:p>
    <w:p w14:paraId="2DE97A43" w14:textId="77777777" w:rsidR="00636D1B" w:rsidRPr="00636D1B" w:rsidRDefault="00636D1B" w:rsidP="00636D1B">
      <w:pPr>
        <w:spacing w:after="0" w:line="240" w:lineRule="auto"/>
        <w:jc w:val="both"/>
        <w:rPr>
          <w:rFonts w:ascii="Times New Roman" w:hAnsi="Times New Roman" w:cs="Times New Roman"/>
          <w:sz w:val="24"/>
          <w:szCs w:val="24"/>
        </w:rPr>
      </w:pPr>
      <w:r w:rsidRPr="00636D1B">
        <w:rPr>
          <w:rFonts w:ascii="Times New Roman" w:hAnsi="Times New Roman" w:cs="Times New Roman"/>
          <w:sz w:val="24"/>
          <w:szCs w:val="24"/>
        </w:rPr>
        <w:t>** mokyklos nuožiūra pasirenkamas teatro arba šokio dalykas (gali būti mokoma abiejų dalykų, papildomą pamoką skiriant iš pamokų, skirtų mokinių ugdymosi poreikiams tenkinti);</w:t>
      </w:r>
    </w:p>
    <w:p w14:paraId="6FE79F20" w14:textId="71652049" w:rsidR="00636D1B" w:rsidRDefault="00636D1B" w:rsidP="00636D1B">
      <w:pPr>
        <w:spacing w:after="0" w:line="240" w:lineRule="auto"/>
        <w:jc w:val="both"/>
        <w:rPr>
          <w:rFonts w:ascii="Times New Roman" w:hAnsi="Times New Roman" w:cs="Times New Roman"/>
          <w:sz w:val="24"/>
          <w:szCs w:val="24"/>
        </w:rPr>
      </w:pPr>
      <w:r w:rsidRPr="00636D1B">
        <w:rPr>
          <w:rFonts w:ascii="Times New Roman" w:hAnsi="Times New Roman" w:cs="Times New Roman"/>
          <w:sz w:val="24"/>
          <w:szCs w:val="24"/>
        </w:rPr>
        <w:lastRenderedPageBreak/>
        <w:t xml:space="preserve">*** integruojama į kitus mokomuosius  dalykus arba organizuojama atskira pamoka </w:t>
      </w:r>
    </w:p>
    <w:p w14:paraId="477E142E" w14:textId="77777777" w:rsidR="00F258D5" w:rsidRDefault="00F258D5" w:rsidP="00636D1B">
      <w:pPr>
        <w:spacing w:after="0" w:line="240" w:lineRule="auto"/>
        <w:jc w:val="both"/>
        <w:rPr>
          <w:rFonts w:ascii="Times New Roman" w:hAnsi="Times New Roman" w:cs="Times New Roman"/>
          <w:sz w:val="24"/>
          <w:szCs w:val="24"/>
        </w:rPr>
      </w:pPr>
    </w:p>
    <w:p w14:paraId="0D42A925" w14:textId="1BA717E4" w:rsidR="00422248" w:rsidRDefault="00D67A0F" w:rsidP="00636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451BD">
        <w:rPr>
          <w:rFonts w:ascii="Times New Roman" w:hAnsi="Times New Roman" w:cs="Times New Roman"/>
          <w:sz w:val="24"/>
          <w:szCs w:val="24"/>
        </w:rPr>
        <w:t>4</w:t>
      </w:r>
      <w:r w:rsidR="00422248">
        <w:rPr>
          <w:rFonts w:ascii="Times New Roman" w:hAnsi="Times New Roman" w:cs="Times New Roman"/>
          <w:sz w:val="24"/>
          <w:szCs w:val="24"/>
        </w:rPr>
        <w:t>.</w:t>
      </w:r>
      <w:r w:rsidR="005F4DA9">
        <w:rPr>
          <w:rFonts w:ascii="Times New Roman" w:hAnsi="Times New Roman" w:cs="Times New Roman"/>
          <w:sz w:val="24"/>
          <w:szCs w:val="24"/>
        </w:rPr>
        <w:t>2.1</w:t>
      </w:r>
      <w:r w:rsidR="00422248">
        <w:rPr>
          <w:rFonts w:ascii="Times New Roman" w:hAnsi="Times New Roman" w:cs="Times New Roman"/>
          <w:sz w:val="24"/>
          <w:szCs w:val="24"/>
        </w:rPr>
        <w:t>.</w:t>
      </w:r>
      <w:r w:rsidR="00EB765F">
        <w:rPr>
          <w:rFonts w:ascii="Times New Roman" w:hAnsi="Times New Roman" w:cs="Times New Roman"/>
          <w:sz w:val="24"/>
          <w:szCs w:val="24"/>
        </w:rPr>
        <w:t xml:space="preserve"> </w:t>
      </w:r>
      <w:r w:rsidR="00EB765F" w:rsidRPr="00EB765F">
        <w:rPr>
          <w:rFonts w:ascii="Times New Roman" w:hAnsi="Times New Roman" w:cs="Times New Roman"/>
          <w:sz w:val="24"/>
          <w:szCs w:val="24"/>
        </w:rPr>
        <w:t>Pradinio ugdymo programoms įgyvendinti per mokslo metus ir per savaitę 202</w:t>
      </w:r>
      <w:r w:rsidR="00EB765F">
        <w:rPr>
          <w:rFonts w:ascii="Times New Roman" w:hAnsi="Times New Roman" w:cs="Times New Roman"/>
          <w:sz w:val="24"/>
          <w:szCs w:val="24"/>
        </w:rPr>
        <w:t>4</w:t>
      </w:r>
      <w:r w:rsidR="00EB765F" w:rsidRPr="00EB765F">
        <w:rPr>
          <w:rFonts w:ascii="Times New Roman" w:hAnsi="Times New Roman" w:cs="Times New Roman"/>
          <w:sz w:val="24"/>
          <w:szCs w:val="24"/>
        </w:rPr>
        <w:t>-202</w:t>
      </w:r>
      <w:r w:rsidR="00EB765F">
        <w:rPr>
          <w:rFonts w:ascii="Times New Roman" w:hAnsi="Times New Roman" w:cs="Times New Roman"/>
          <w:sz w:val="24"/>
          <w:szCs w:val="24"/>
        </w:rPr>
        <w:t>5</w:t>
      </w:r>
      <w:r w:rsidR="00EB765F" w:rsidRPr="00EB765F">
        <w:rPr>
          <w:rFonts w:ascii="Times New Roman" w:hAnsi="Times New Roman" w:cs="Times New Roman"/>
          <w:sz w:val="24"/>
          <w:szCs w:val="24"/>
        </w:rPr>
        <w:t xml:space="preserve"> m. m.</w:t>
      </w:r>
    </w:p>
    <w:tbl>
      <w:tblPr>
        <w:tblStyle w:val="Lentelstinklelis"/>
        <w:tblW w:w="0" w:type="auto"/>
        <w:tblLook w:val="04A0" w:firstRow="1" w:lastRow="0" w:firstColumn="1" w:lastColumn="0" w:noHBand="0" w:noVBand="1"/>
      </w:tblPr>
      <w:tblGrid>
        <w:gridCol w:w="3525"/>
        <w:gridCol w:w="1699"/>
        <w:gridCol w:w="1558"/>
        <w:gridCol w:w="1423"/>
        <w:gridCol w:w="1270"/>
      </w:tblGrid>
      <w:tr w:rsidR="00683AC7" w:rsidRPr="00683AC7" w14:paraId="079901E9" w14:textId="77777777" w:rsidTr="00462C17">
        <w:tc>
          <w:tcPr>
            <w:tcW w:w="3525" w:type="dxa"/>
          </w:tcPr>
          <w:p w14:paraId="04C56023" w14:textId="77777777" w:rsidR="00683AC7" w:rsidRPr="00683AC7" w:rsidRDefault="00683AC7" w:rsidP="00683AC7">
            <w:pPr>
              <w:jc w:val="both"/>
              <w:rPr>
                <w:rFonts w:ascii="Times New Roman" w:hAnsi="Times New Roman" w:cs="Times New Roman"/>
                <w:sz w:val="24"/>
                <w:szCs w:val="24"/>
              </w:rPr>
            </w:pPr>
            <w:r w:rsidRPr="00683AC7">
              <w:rPr>
                <w:rFonts w:ascii="Times New Roman" w:hAnsi="Times New Roman" w:cs="Times New Roman"/>
                <w:b/>
                <w:sz w:val="24"/>
                <w:szCs w:val="24"/>
              </w:rPr>
              <w:t>Dalykai</w:t>
            </w:r>
          </w:p>
        </w:tc>
        <w:tc>
          <w:tcPr>
            <w:tcW w:w="1699" w:type="dxa"/>
          </w:tcPr>
          <w:p w14:paraId="2305DF3B" w14:textId="77777777" w:rsidR="00683AC7" w:rsidRPr="00683AC7" w:rsidRDefault="00683AC7" w:rsidP="00683AC7">
            <w:pPr>
              <w:jc w:val="center"/>
              <w:rPr>
                <w:rFonts w:ascii="Times New Roman" w:hAnsi="Times New Roman" w:cs="Times New Roman"/>
                <w:b/>
                <w:bCs/>
                <w:sz w:val="24"/>
                <w:szCs w:val="24"/>
              </w:rPr>
            </w:pPr>
            <w:r w:rsidRPr="00683AC7">
              <w:rPr>
                <w:rFonts w:ascii="Times New Roman" w:hAnsi="Times New Roman" w:cs="Times New Roman"/>
                <w:b/>
                <w:bCs/>
                <w:sz w:val="24"/>
                <w:szCs w:val="24"/>
              </w:rPr>
              <w:t>1 klasė</w:t>
            </w:r>
          </w:p>
        </w:tc>
        <w:tc>
          <w:tcPr>
            <w:tcW w:w="1558" w:type="dxa"/>
          </w:tcPr>
          <w:p w14:paraId="33519CF9" w14:textId="77777777" w:rsidR="00683AC7" w:rsidRPr="00683AC7" w:rsidRDefault="00683AC7" w:rsidP="00683AC7">
            <w:pPr>
              <w:jc w:val="center"/>
              <w:rPr>
                <w:rFonts w:ascii="Times New Roman" w:hAnsi="Times New Roman" w:cs="Times New Roman"/>
                <w:b/>
                <w:sz w:val="24"/>
                <w:szCs w:val="24"/>
              </w:rPr>
            </w:pPr>
            <w:r w:rsidRPr="00683AC7">
              <w:rPr>
                <w:rFonts w:ascii="Times New Roman" w:hAnsi="Times New Roman" w:cs="Times New Roman"/>
                <w:b/>
                <w:sz w:val="24"/>
                <w:szCs w:val="24"/>
              </w:rPr>
              <w:t>2 klasė</w:t>
            </w:r>
          </w:p>
        </w:tc>
        <w:tc>
          <w:tcPr>
            <w:tcW w:w="1423" w:type="dxa"/>
          </w:tcPr>
          <w:p w14:paraId="5CFFBB52" w14:textId="77777777"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b/>
                <w:sz w:val="24"/>
                <w:szCs w:val="24"/>
              </w:rPr>
              <w:t>3 klasė</w:t>
            </w:r>
          </w:p>
        </w:tc>
        <w:tc>
          <w:tcPr>
            <w:tcW w:w="1270" w:type="dxa"/>
          </w:tcPr>
          <w:p w14:paraId="59C221D6" w14:textId="77777777" w:rsidR="00683AC7" w:rsidRPr="00683AC7" w:rsidRDefault="00683AC7" w:rsidP="00683AC7">
            <w:pPr>
              <w:jc w:val="center"/>
              <w:rPr>
                <w:rFonts w:ascii="Times New Roman" w:hAnsi="Times New Roman" w:cs="Times New Roman"/>
                <w:b/>
                <w:bCs/>
                <w:sz w:val="24"/>
                <w:szCs w:val="24"/>
              </w:rPr>
            </w:pPr>
            <w:r w:rsidRPr="00683AC7">
              <w:rPr>
                <w:rFonts w:ascii="Times New Roman" w:hAnsi="Times New Roman" w:cs="Times New Roman"/>
                <w:b/>
                <w:bCs/>
                <w:sz w:val="24"/>
                <w:szCs w:val="24"/>
              </w:rPr>
              <w:t>4 klasė</w:t>
            </w:r>
          </w:p>
        </w:tc>
      </w:tr>
      <w:tr w:rsidR="00683AC7" w:rsidRPr="00683AC7" w14:paraId="398C62F3" w14:textId="77777777" w:rsidTr="00462C17">
        <w:tc>
          <w:tcPr>
            <w:tcW w:w="3525" w:type="dxa"/>
          </w:tcPr>
          <w:p w14:paraId="13EB0217" w14:textId="77777777" w:rsidR="00683AC7" w:rsidRPr="00683AC7" w:rsidRDefault="00683AC7" w:rsidP="00683AC7">
            <w:pPr>
              <w:jc w:val="both"/>
              <w:rPr>
                <w:rFonts w:ascii="Times New Roman" w:hAnsi="Times New Roman" w:cs="Times New Roman"/>
                <w:b/>
                <w:sz w:val="24"/>
                <w:szCs w:val="24"/>
              </w:rPr>
            </w:pPr>
            <w:r w:rsidRPr="00683AC7">
              <w:rPr>
                <w:rFonts w:ascii="Times New Roman" w:hAnsi="Times New Roman" w:cs="Times New Roman"/>
                <w:sz w:val="24"/>
                <w:szCs w:val="24"/>
              </w:rPr>
              <w:t>Dorinis ugdymas (tikyba )</w:t>
            </w:r>
          </w:p>
        </w:tc>
        <w:tc>
          <w:tcPr>
            <w:tcW w:w="1699" w:type="dxa"/>
            <w:vAlign w:val="center"/>
          </w:tcPr>
          <w:p w14:paraId="39BBF9E8" w14:textId="1B7883BB" w:rsidR="00683AC7" w:rsidRPr="00683AC7" w:rsidRDefault="00683AC7" w:rsidP="00683AC7">
            <w:pPr>
              <w:jc w:val="center"/>
              <w:rPr>
                <w:rFonts w:ascii="Times New Roman" w:hAnsi="Times New Roman" w:cs="Times New Roman"/>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558" w:type="dxa"/>
            <w:vAlign w:val="center"/>
          </w:tcPr>
          <w:p w14:paraId="7B6F130B" w14:textId="4C43575A"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1 (35)</w:t>
            </w:r>
          </w:p>
        </w:tc>
        <w:tc>
          <w:tcPr>
            <w:tcW w:w="1423" w:type="dxa"/>
            <w:vAlign w:val="center"/>
          </w:tcPr>
          <w:p w14:paraId="6F3A7E0F" w14:textId="5B5D7FCA" w:rsidR="00683AC7" w:rsidRPr="00683AC7" w:rsidRDefault="00683AC7" w:rsidP="00683AC7">
            <w:pPr>
              <w:jc w:val="center"/>
              <w:rPr>
                <w:rFonts w:ascii="Times New Roman" w:hAnsi="Times New Roman" w:cs="Times New Roman"/>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270" w:type="dxa"/>
            <w:vAlign w:val="center"/>
          </w:tcPr>
          <w:p w14:paraId="32030966" w14:textId="2CFC43DF"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1 (35)</w:t>
            </w:r>
          </w:p>
        </w:tc>
      </w:tr>
      <w:tr w:rsidR="00645F72" w:rsidRPr="00683AC7" w14:paraId="3A16F945" w14:textId="77777777" w:rsidTr="00645F72">
        <w:tc>
          <w:tcPr>
            <w:tcW w:w="9475" w:type="dxa"/>
            <w:gridSpan w:val="5"/>
            <w:vAlign w:val="center"/>
          </w:tcPr>
          <w:p w14:paraId="6FA8CEEB" w14:textId="034CAC6E" w:rsidR="00645F72" w:rsidRDefault="00645F72" w:rsidP="00645F72">
            <w:pPr>
              <w:rPr>
                <w:rFonts w:ascii="Times New Roman" w:hAnsi="Times New Roman" w:cs="Times New Roman"/>
                <w:sz w:val="24"/>
                <w:szCs w:val="24"/>
              </w:rPr>
            </w:pPr>
            <w:r>
              <w:rPr>
                <w:rFonts w:ascii="Times New Roman" w:hAnsi="Times New Roman" w:cs="Times New Roman"/>
                <w:sz w:val="24"/>
                <w:szCs w:val="24"/>
              </w:rPr>
              <w:t>Kalbinis ugdymas</w:t>
            </w:r>
          </w:p>
        </w:tc>
      </w:tr>
      <w:tr w:rsidR="00683AC7" w:rsidRPr="00683AC7" w14:paraId="3617D002" w14:textId="77777777" w:rsidTr="00462C17">
        <w:tc>
          <w:tcPr>
            <w:tcW w:w="3525" w:type="dxa"/>
          </w:tcPr>
          <w:p w14:paraId="2BF9C945" w14:textId="77777777" w:rsidR="00683AC7" w:rsidRPr="00683AC7" w:rsidRDefault="00683AC7" w:rsidP="00683AC7">
            <w:pPr>
              <w:jc w:val="both"/>
              <w:rPr>
                <w:rFonts w:ascii="Times New Roman" w:hAnsi="Times New Roman" w:cs="Times New Roman"/>
                <w:b/>
                <w:sz w:val="24"/>
                <w:szCs w:val="24"/>
              </w:rPr>
            </w:pPr>
            <w:r w:rsidRPr="00683AC7">
              <w:rPr>
                <w:rFonts w:ascii="Times New Roman" w:hAnsi="Times New Roman" w:cs="Times New Roman"/>
                <w:sz w:val="24"/>
                <w:szCs w:val="24"/>
              </w:rPr>
              <w:t>Lietuvių kalba ir literatūra</w:t>
            </w:r>
          </w:p>
        </w:tc>
        <w:tc>
          <w:tcPr>
            <w:tcW w:w="1699" w:type="dxa"/>
            <w:vAlign w:val="center"/>
          </w:tcPr>
          <w:p w14:paraId="28AB14CA" w14:textId="7F8317A4"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8</w:t>
            </w:r>
            <w:r w:rsidR="00464CD9">
              <w:rPr>
                <w:rFonts w:ascii="Times New Roman" w:hAnsi="Times New Roman" w:cs="Times New Roman"/>
                <w:sz w:val="24"/>
                <w:szCs w:val="24"/>
              </w:rPr>
              <w:t xml:space="preserve"> (280)</w:t>
            </w:r>
          </w:p>
        </w:tc>
        <w:tc>
          <w:tcPr>
            <w:tcW w:w="1558" w:type="dxa"/>
            <w:vAlign w:val="center"/>
          </w:tcPr>
          <w:p w14:paraId="4649501D" w14:textId="435EDEA4"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7</w:t>
            </w:r>
            <w:r w:rsidR="00464CD9">
              <w:rPr>
                <w:rFonts w:ascii="Times New Roman" w:hAnsi="Times New Roman" w:cs="Times New Roman"/>
                <w:sz w:val="24"/>
                <w:szCs w:val="24"/>
              </w:rPr>
              <w:t xml:space="preserve"> (245)</w:t>
            </w:r>
          </w:p>
        </w:tc>
        <w:tc>
          <w:tcPr>
            <w:tcW w:w="1423" w:type="dxa"/>
            <w:vAlign w:val="center"/>
          </w:tcPr>
          <w:p w14:paraId="0593545C" w14:textId="2E8BE327"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7</w:t>
            </w:r>
            <w:r w:rsidR="00464CD9">
              <w:rPr>
                <w:rFonts w:ascii="Times New Roman" w:hAnsi="Times New Roman" w:cs="Times New Roman"/>
                <w:sz w:val="24"/>
                <w:szCs w:val="24"/>
              </w:rPr>
              <w:t xml:space="preserve"> (245)</w:t>
            </w:r>
          </w:p>
        </w:tc>
        <w:tc>
          <w:tcPr>
            <w:tcW w:w="1270" w:type="dxa"/>
            <w:vAlign w:val="center"/>
          </w:tcPr>
          <w:p w14:paraId="00180F83" w14:textId="5B5E2758"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7</w:t>
            </w:r>
            <w:r w:rsidR="00464CD9">
              <w:rPr>
                <w:rFonts w:ascii="Times New Roman" w:hAnsi="Times New Roman" w:cs="Times New Roman"/>
                <w:sz w:val="24"/>
                <w:szCs w:val="24"/>
              </w:rPr>
              <w:t xml:space="preserve"> (245)</w:t>
            </w:r>
          </w:p>
        </w:tc>
      </w:tr>
      <w:tr w:rsidR="00683AC7" w:rsidRPr="00683AC7" w14:paraId="38C46C4B" w14:textId="77777777" w:rsidTr="00462C17">
        <w:tc>
          <w:tcPr>
            <w:tcW w:w="3525" w:type="dxa"/>
          </w:tcPr>
          <w:p w14:paraId="6F52009E" w14:textId="77777777" w:rsidR="00683AC7" w:rsidRPr="00683AC7" w:rsidRDefault="00683AC7" w:rsidP="00683AC7">
            <w:pPr>
              <w:jc w:val="both"/>
              <w:rPr>
                <w:rFonts w:ascii="Times New Roman" w:hAnsi="Times New Roman" w:cs="Times New Roman"/>
                <w:b/>
                <w:sz w:val="24"/>
                <w:szCs w:val="24"/>
              </w:rPr>
            </w:pPr>
            <w:r w:rsidRPr="00683AC7">
              <w:rPr>
                <w:rFonts w:ascii="Times New Roman" w:hAnsi="Times New Roman" w:cs="Times New Roman"/>
                <w:sz w:val="24"/>
                <w:szCs w:val="24"/>
              </w:rPr>
              <w:t>Užsienio kalba (pirmoji anglų)</w:t>
            </w:r>
          </w:p>
        </w:tc>
        <w:tc>
          <w:tcPr>
            <w:tcW w:w="1699" w:type="dxa"/>
            <w:vAlign w:val="center"/>
          </w:tcPr>
          <w:p w14:paraId="37EEB1CC" w14:textId="77777777" w:rsidR="00683AC7" w:rsidRPr="00683AC7" w:rsidRDefault="00683AC7" w:rsidP="00683AC7">
            <w:pPr>
              <w:jc w:val="center"/>
              <w:rPr>
                <w:rFonts w:ascii="Times New Roman" w:hAnsi="Times New Roman" w:cs="Times New Roman"/>
                <w:sz w:val="24"/>
                <w:szCs w:val="24"/>
              </w:rPr>
            </w:pPr>
          </w:p>
        </w:tc>
        <w:tc>
          <w:tcPr>
            <w:tcW w:w="1558" w:type="dxa"/>
            <w:vAlign w:val="center"/>
          </w:tcPr>
          <w:p w14:paraId="5B27B773" w14:textId="7692CF34"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2</w:t>
            </w:r>
            <w:r w:rsidR="00645F72">
              <w:rPr>
                <w:rFonts w:ascii="Times New Roman" w:hAnsi="Times New Roman" w:cs="Times New Roman"/>
                <w:sz w:val="24"/>
                <w:szCs w:val="24"/>
              </w:rPr>
              <w:t xml:space="preserve"> (70)</w:t>
            </w:r>
          </w:p>
        </w:tc>
        <w:tc>
          <w:tcPr>
            <w:tcW w:w="1423" w:type="dxa"/>
            <w:vAlign w:val="center"/>
          </w:tcPr>
          <w:p w14:paraId="1DB5968A" w14:textId="3249D52C"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2</w:t>
            </w:r>
            <w:r w:rsidR="00645F72" w:rsidRPr="00645F72">
              <w:rPr>
                <w:rFonts w:ascii="Times New Roman" w:hAnsi="Times New Roman" w:cs="Times New Roman"/>
                <w:sz w:val="24"/>
                <w:szCs w:val="24"/>
              </w:rPr>
              <w:t>(70)</w:t>
            </w:r>
            <w:r w:rsidR="00645F72">
              <w:rPr>
                <w:rFonts w:ascii="Times New Roman" w:hAnsi="Times New Roman" w:cs="Times New Roman"/>
                <w:sz w:val="24"/>
                <w:szCs w:val="24"/>
              </w:rPr>
              <w:t xml:space="preserve"> </w:t>
            </w:r>
          </w:p>
        </w:tc>
        <w:tc>
          <w:tcPr>
            <w:tcW w:w="1270" w:type="dxa"/>
            <w:vAlign w:val="center"/>
          </w:tcPr>
          <w:p w14:paraId="5A5CE4DA" w14:textId="3DC64A71"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2</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(70)</w:t>
            </w:r>
          </w:p>
        </w:tc>
      </w:tr>
      <w:tr w:rsidR="00683AC7" w:rsidRPr="00683AC7" w14:paraId="3CD8F1D2" w14:textId="77777777" w:rsidTr="00462C17">
        <w:tc>
          <w:tcPr>
            <w:tcW w:w="3525" w:type="dxa"/>
          </w:tcPr>
          <w:p w14:paraId="627B3EB4"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bCs/>
                <w:sz w:val="24"/>
                <w:szCs w:val="24"/>
              </w:rPr>
              <w:t>Visuomeninis ugdymas</w:t>
            </w:r>
          </w:p>
        </w:tc>
        <w:tc>
          <w:tcPr>
            <w:tcW w:w="1699" w:type="dxa"/>
            <w:vAlign w:val="center"/>
          </w:tcPr>
          <w:p w14:paraId="2D2167D8" w14:textId="0F19CBC2" w:rsidR="00683AC7" w:rsidRPr="00683AC7" w:rsidRDefault="00683AC7" w:rsidP="00683AC7">
            <w:pPr>
              <w:jc w:val="center"/>
              <w:rPr>
                <w:rFonts w:ascii="Times New Roman" w:hAnsi="Times New Roman" w:cs="Times New Roman"/>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558" w:type="dxa"/>
            <w:vAlign w:val="center"/>
          </w:tcPr>
          <w:p w14:paraId="759984E2" w14:textId="09310581"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1 (35)</w:t>
            </w:r>
          </w:p>
        </w:tc>
        <w:tc>
          <w:tcPr>
            <w:tcW w:w="1423" w:type="dxa"/>
            <w:vAlign w:val="center"/>
          </w:tcPr>
          <w:p w14:paraId="1D8BD3E1" w14:textId="5A3D2EB9" w:rsidR="00683AC7" w:rsidRPr="00683AC7" w:rsidRDefault="00683AC7" w:rsidP="00683AC7">
            <w:pPr>
              <w:jc w:val="center"/>
              <w:rPr>
                <w:rFonts w:ascii="Times New Roman" w:hAnsi="Times New Roman" w:cs="Times New Roman"/>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270" w:type="dxa"/>
            <w:vAlign w:val="center"/>
          </w:tcPr>
          <w:p w14:paraId="184C294B" w14:textId="59A234BB" w:rsidR="00683AC7" w:rsidRPr="00683AC7" w:rsidRDefault="00683AC7" w:rsidP="00683AC7">
            <w:pPr>
              <w:jc w:val="center"/>
              <w:rPr>
                <w:rFonts w:ascii="Times New Roman" w:hAnsi="Times New Roman" w:cs="Times New Roman"/>
                <w:sz w:val="24"/>
                <w:szCs w:val="24"/>
              </w:rPr>
            </w:pPr>
            <w:r>
              <w:rPr>
                <w:rFonts w:ascii="Times New Roman" w:hAnsi="Times New Roman" w:cs="Times New Roman"/>
                <w:sz w:val="24"/>
                <w:szCs w:val="24"/>
              </w:rPr>
              <w:t>1 (35)</w:t>
            </w:r>
          </w:p>
        </w:tc>
      </w:tr>
      <w:tr w:rsidR="00683AC7" w:rsidRPr="00683AC7" w14:paraId="639B7FB2" w14:textId="77777777" w:rsidTr="00462C17">
        <w:tc>
          <w:tcPr>
            <w:tcW w:w="9475" w:type="dxa"/>
            <w:gridSpan w:val="5"/>
          </w:tcPr>
          <w:p w14:paraId="6A01D6D4" w14:textId="076E2C71" w:rsidR="00683AC7" w:rsidRDefault="00683AC7" w:rsidP="00683AC7">
            <w:pPr>
              <w:rPr>
                <w:rFonts w:ascii="Times New Roman" w:hAnsi="Times New Roman" w:cs="Times New Roman"/>
                <w:sz w:val="24"/>
                <w:szCs w:val="24"/>
              </w:rPr>
            </w:pPr>
            <w:r w:rsidRPr="00683AC7">
              <w:rPr>
                <w:rFonts w:ascii="Times New Roman" w:hAnsi="Times New Roman" w:cs="Times New Roman"/>
                <w:sz w:val="24"/>
                <w:szCs w:val="24"/>
              </w:rPr>
              <w:t>Matematinis, gamtamokslinis ir technologinis ugdymas</w:t>
            </w:r>
          </w:p>
        </w:tc>
      </w:tr>
      <w:tr w:rsidR="00683AC7" w:rsidRPr="00683AC7" w14:paraId="0B28B13D" w14:textId="77777777" w:rsidTr="00462C17">
        <w:tc>
          <w:tcPr>
            <w:tcW w:w="3525" w:type="dxa"/>
          </w:tcPr>
          <w:p w14:paraId="69C1DB61"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bCs/>
                <w:sz w:val="24"/>
                <w:szCs w:val="24"/>
              </w:rPr>
              <w:t>Gamtos mokslai</w:t>
            </w:r>
          </w:p>
        </w:tc>
        <w:tc>
          <w:tcPr>
            <w:tcW w:w="1699" w:type="dxa"/>
            <w:vAlign w:val="center"/>
          </w:tcPr>
          <w:p w14:paraId="4D0A0D20" w14:textId="137DEE00"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1</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(35)</w:t>
            </w:r>
          </w:p>
        </w:tc>
        <w:tc>
          <w:tcPr>
            <w:tcW w:w="1558" w:type="dxa"/>
            <w:vAlign w:val="center"/>
          </w:tcPr>
          <w:p w14:paraId="15A66C41" w14:textId="77777777" w:rsidR="00683AC7" w:rsidRPr="00683AC7" w:rsidRDefault="00683AC7" w:rsidP="00683AC7">
            <w:pPr>
              <w:jc w:val="center"/>
              <w:rPr>
                <w:rFonts w:ascii="Times New Roman" w:hAnsi="Times New Roman" w:cs="Times New Roman"/>
                <w:sz w:val="24"/>
                <w:szCs w:val="24"/>
              </w:rPr>
            </w:pPr>
          </w:p>
        </w:tc>
        <w:tc>
          <w:tcPr>
            <w:tcW w:w="1423" w:type="dxa"/>
            <w:vAlign w:val="center"/>
          </w:tcPr>
          <w:p w14:paraId="2C93B51C" w14:textId="72D7D1E6"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1</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(35)</w:t>
            </w:r>
          </w:p>
        </w:tc>
        <w:tc>
          <w:tcPr>
            <w:tcW w:w="1270" w:type="dxa"/>
            <w:vAlign w:val="center"/>
          </w:tcPr>
          <w:p w14:paraId="3997AF31" w14:textId="77777777" w:rsidR="00683AC7" w:rsidRPr="00683AC7" w:rsidRDefault="00683AC7" w:rsidP="00683AC7">
            <w:pPr>
              <w:jc w:val="center"/>
              <w:rPr>
                <w:rFonts w:ascii="Times New Roman" w:hAnsi="Times New Roman" w:cs="Times New Roman"/>
                <w:sz w:val="24"/>
                <w:szCs w:val="24"/>
              </w:rPr>
            </w:pPr>
          </w:p>
        </w:tc>
      </w:tr>
      <w:tr w:rsidR="00683AC7" w:rsidRPr="00683AC7" w14:paraId="477F8F76" w14:textId="77777777" w:rsidTr="00462C17">
        <w:tc>
          <w:tcPr>
            <w:tcW w:w="3525" w:type="dxa"/>
          </w:tcPr>
          <w:p w14:paraId="7E1AF7C6"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bCs/>
                <w:sz w:val="24"/>
                <w:szCs w:val="24"/>
              </w:rPr>
              <w:t>Matematika</w:t>
            </w:r>
          </w:p>
        </w:tc>
        <w:tc>
          <w:tcPr>
            <w:tcW w:w="1699" w:type="dxa"/>
            <w:vAlign w:val="center"/>
          </w:tcPr>
          <w:p w14:paraId="6BA051ED" w14:textId="4E091456"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4</w:t>
            </w:r>
            <w:r w:rsidR="00645F72">
              <w:rPr>
                <w:rFonts w:ascii="Times New Roman" w:hAnsi="Times New Roman" w:cs="Times New Roman"/>
                <w:sz w:val="24"/>
                <w:szCs w:val="24"/>
              </w:rPr>
              <w:t xml:space="preserve"> (140)</w:t>
            </w:r>
          </w:p>
        </w:tc>
        <w:tc>
          <w:tcPr>
            <w:tcW w:w="1558" w:type="dxa"/>
            <w:vAlign w:val="center"/>
          </w:tcPr>
          <w:p w14:paraId="0073D9A0" w14:textId="53CE29EE"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5</w:t>
            </w:r>
            <w:r w:rsidR="00645F72">
              <w:rPr>
                <w:rFonts w:ascii="Times New Roman" w:hAnsi="Times New Roman" w:cs="Times New Roman"/>
                <w:sz w:val="24"/>
                <w:szCs w:val="24"/>
              </w:rPr>
              <w:t xml:space="preserve"> (175)</w:t>
            </w:r>
          </w:p>
        </w:tc>
        <w:tc>
          <w:tcPr>
            <w:tcW w:w="1423" w:type="dxa"/>
            <w:vAlign w:val="center"/>
          </w:tcPr>
          <w:p w14:paraId="77709195" w14:textId="6973C220"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5</w:t>
            </w:r>
            <w:r w:rsidR="00645F72">
              <w:rPr>
                <w:rFonts w:ascii="Times New Roman" w:hAnsi="Times New Roman" w:cs="Times New Roman"/>
                <w:sz w:val="24"/>
                <w:szCs w:val="24"/>
              </w:rPr>
              <w:t xml:space="preserve"> (175)</w:t>
            </w:r>
          </w:p>
        </w:tc>
        <w:tc>
          <w:tcPr>
            <w:tcW w:w="1270" w:type="dxa"/>
            <w:vAlign w:val="center"/>
          </w:tcPr>
          <w:p w14:paraId="348E05C1" w14:textId="4D69D652"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5</w:t>
            </w:r>
            <w:r w:rsidR="00645F72">
              <w:rPr>
                <w:rFonts w:ascii="Times New Roman" w:hAnsi="Times New Roman" w:cs="Times New Roman"/>
                <w:sz w:val="24"/>
                <w:szCs w:val="24"/>
              </w:rPr>
              <w:t xml:space="preserve"> (175)</w:t>
            </w:r>
          </w:p>
        </w:tc>
      </w:tr>
      <w:tr w:rsidR="00683AC7" w:rsidRPr="00683AC7" w14:paraId="7CF67E91" w14:textId="77777777" w:rsidTr="00462C17">
        <w:tc>
          <w:tcPr>
            <w:tcW w:w="3525" w:type="dxa"/>
          </w:tcPr>
          <w:p w14:paraId="412698DF"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bCs/>
                <w:sz w:val="24"/>
                <w:szCs w:val="24"/>
              </w:rPr>
              <w:t>Technologijos</w:t>
            </w:r>
          </w:p>
        </w:tc>
        <w:tc>
          <w:tcPr>
            <w:tcW w:w="1699" w:type="dxa"/>
            <w:vAlign w:val="center"/>
          </w:tcPr>
          <w:p w14:paraId="00C38A31" w14:textId="646FA386"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1</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(35)</w:t>
            </w:r>
          </w:p>
        </w:tc>
        <w:tc>
          <w:tcPr>
            <w:tcW w:w="1558" w:type="dxa"/>
            <w:vAlign w:val="center"/>
          </w:tcPr>
          <w:p w14:paraId="689931D8" w14:textId="0EE7D161" w:rsidR="00683AC7" w:rsidRPr="00683AC7" w:rsidRDefault="00645F72" w:rsidP="00683AC7">
            <w:pPr>
              <w:jc w:val="center"/>
              <w:rPr>
                <w:rFonts w:ascii="Times New Roman" w:hAnsi="Times New Roman" w:cs="Times New Roman"/>
                <w:sz w:val="24"/>
                <w:szCs w:val="24"/>
              </w:rPr>
            </w:pPr>
            <w:r>
              <w:rPr>
                <w:rFonts w:ascii="Times New Roman" w:hAnsi="Times New Roman" w:cs="Times New Roman"/>
                <w:sz w:val="24"/>
                <w:szCs w:val="24"/>
              </w:rPr>
              <w:t xml:space="preserve">1 </w:t>
            </w:r>
            <w:r w:rsidRPr="00645F72">
              <w:rPr>
                <w:rFonts w:ascii="Times New Roman" w:hAnsi="Times New Roman" w:cs="Times New Roman"/>
                <w:sz w:val="24"/>
                <w:szCs w:val="24"/>
              </w:rPr>
              <w:t>(35)</w:t>
            </w:r>
          </w:p>
        </w:tc>
        <w:tc>
          <w:tcPr>
            <w:tcW w:w="1423" w:type="dxa"/>
            <w:vAlign w:val="center"/>
          </w:tcPr>
          <w:p w14:paraId="581A2693" w14:textId="6AEC313B"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1</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(35)</w:t>
            </w:r>
          </w:p>
        </w:tc>
        <w:tc>
          <w:tcPr>
            <w:tcW w:w="1270" w:type="dxa"/>
            <w:vAlign w:val="center"/>
          </w:tcPr>
          <w:p w14:paraId="7E46CB69" w14:textId="58D81E77" w:rsidR="00683AC7" w:rsidRPr="00683AC7" w:rsidRDefault="00645F72" w:rsidP="00683AC7">
            <w:pPr>
              <w:jc w:val="center"/>
              <w:rPr>
                <w:rFonts w:ascii="Times New Roman" w:hAnsi="Times New Roman" w:cs="Times New Roman"/>
                <w:sz w:val="24"/>
                <w:szCs w:val="24"/>
              </w:rPr>
            </w:pPr>
            <w:r>
              <w:rPr>
                <w:rFonts w:ascii="Times New Roman" w:hAnsi="Times New Roman" w:cs="Times New Roman"/>
                <w:sz w:val="24"/>
                <w:szCs w:val="24"/>
              </w:rPr>
              <w:t xml:space="preserve">1 </w:t>
            </w:r>
            <w:r w:rsidRPr="00645F72">
              <w:rPr>
                <w:rFonts w:ascii="Times New Roman" w:hAnsi="Times New Roman" w:cs="Times New Roman"/>
                <w:sz w:val="24"/>
                <w:szCs w:val="24"/>
              </w:rPr>
              <w:t>(35)</w:t>
            </w:r>
          </w:p>
        </w:tc>
      </w:tr>
      <w:tr w:rsidR="00683AC7" w:rsidRPr="00683AC7" w14:paraId="694407C2" w14:textId="77777777" w:rsidTr="00462C17">
        <w:tc>
          <w:tcPr>
            <w:tcW w:w="3525" w:type="dxa"/>
          </w:tcPr>
          <w:p w14:paraId="17627198"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bCs/>
                <w:sz w:val="24"/>
                <w:szCs w:val="24"/>
              </w:rPr>
              <w:t xml:space="preserve">Dailė </w:t>
            </w:r>
          </w:p>
        </w:tc>
        <w:tc>
          <w:tcPr>
            <w:tcW w:w="1699" w:type="dxa"/>
            <w:vAlign w:val="center"/>
          </w:tcPr>
          <w:p w14:paraId="36ACA3DE" w14:textId="12CD591E"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1</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(35)</w:t>
            </w:r>
          </w:p>
        </w:tc>
        <w:tc>
          <w:tcPr>
            <w:tcW w:w="1558" w:type="dxa"/>
            <w:vAlign w:val="center"/>
          </w:tcPr>
          <w:p w14:paraId="181758B6" w14:textId="795ACF35" w:rsidR="00683AC7" w:rsidRPr="00683AC7" w:rsidRDefault="00645F72" w:rsidP="00683AC7">
            <w:pPr>
              <w:jc w:val="center"/>
              <w:rPr>
                <w:rFonts w:ascii="Times New Roman" w:hAnsi="Times New Roman" w:cs="Times New Roman"/>
                <w:sz w:val="24"/>
                <w:szCs w:val="24"/>
              </w:rPr>
            </w:pPr>
            <w:r>
              <w:rPr>
                <w:rFonts w:ascii="Times New Roman" w:hAnsi="Times New Roman" w:cs="Times New Roman"/>
                <w:sz w:val="24"/>
                <w:szCs w:val="24"/>
              </w:rPr>
              <w:t>1</w:t>
            </w:r>
            <w:r w:rsidRPr="00645F72">
              <w:rPr>
                <w:rFonts w:ascii="Times New Roman" w:hAnsi="Times New Roman" w:cs="Times New Roman"/>
                <w:sz w:val="24"/>
                <w:szCs w:val="24"/>
              </w:rPr>
              <w:t>(35)</w:t>
            </w:r>
            <w:r>
              <w:rPr>
                <w:rFonts w:ascii="Times New Roman" w:hAnsi="Times New Roman" w:cs="Times New Roman"/>
                <w:sz w:val="24"/>
                <w:szCs w:val="24"/>
              </w:rPr>
              <w:t xml:space="preserve"> </w:t>
            </w:r>
          </w:p>
        </w:tc>
        <w:tc>
          <w:tcPr>
            <w:tcW w:w="1423" w:type="dxa"/>
            <w:vAlign w:val="center"/>
          </w:tcPr>
          <w:p w14:paraId="52B30885" w14:textId="23B96307" w:rsidR="00683AC7" w:rsidRPr="00683AC7" w:rsidRDefault="00683AC7" w:rsidP="00683AC7">
            <w:pPr>
              <w:jc w:val="center"/>
              <w:rPr>
                <w:rFonts w:ascii="Times New Roman" w:hAnsi="Times New Roman" w:cs="Times New Roman"/>
                <w:sz w:val="24"/>
                <w:szCs w:val="24"/>
              </w:rPr>
            </w:pPr>
            <w:r w:rsidRPr="00683AC7">
              <w:rPr>
                <w:rFonts w:ascii="Times New Roman" w:hAnsi="Times New Roman" w:cs="Times New Roman"/>
                <w:sz w:val="24"/>
                <w:szCs w:val="24"/>
              </w:rPr>
              <w:t>1</w:t>
            </w:r>
            <w:r w:rsidR="00645F72">
              <w:rPr>
                <w:rFonts w:ascii="Times New Roman" w:hAnsi="Times New Roman" w:cs="Times New Roman"/>
                <w:sz w:val="24"/>
                <w:szCs w:val="24"/>
              </w:rPr>
              <w:t xml:space="preserve"> </w:t>
            </w:r>
            <w:r w:rsidR="00645F72" w:rsidRPr="00645F72">
              <w:rPr>
                <w:rFonts w:ascii="Times New Roman" w:hAnsi="Times New Roman" w:cs="Times New Roman"/>
                <w:sz w:val="24"/>
                <w:szCs w:val="24"/>
              </w:rPr>
              <w:t>(35)</w:t>
            </w:r>
          </w:p>
        </w:tc>
        <w:tc>
          <w:tcPr>
            <w:tcW w:w="1270" w:type="dxa"/>
            <w:vAlign w:val="center"/>
          </w:tcPr>
          <w:p w14:paraId="395ABE51" w14:textId="24EF5408" w:rsidR="00683AC7" w:rsidRPr="00683AC7" w:rsidRDefault="00645F72" w:rsidP="00683AC7">
            <w:pPr>
              <w:jc w:val="center"/>
              <w:rPr>
                <w:rFonts w:ascii="Times New Roman" w:hAnsi="Times New Roman" w:cs="Times New Roman"/>
                <w:sz w:val="24"/>
                <w:szCs w:val="24"/>
              </w:rPr>
            </w:pPr>
            <w:r>
              <w:rPr>
                <w:rFonts w:ascii="Times New Roman" w:hAnsi="Times New Roman" w:cs="Times New Roman"/>
                <w:sz w:val="24"/>
                <w:szCs w:val="24"/>
              </w:rPr>
              <w:t xml:space="preserve">1 </w:t>
            </w:r>
            <w:r w:rsidRPr="00645F72">
              <w:rPr>
                <w:rFonts w:ascii="Times New Roman" w:hAnsi="Times New Roman" w:cs="Times New Roman"/>
                <w:sz w:val="24"/>
                <w:szCs w:val="24"/>
              </w:rPr>
              <w:t>(35)</w:t>
            </w:r>
          </w:p>
        </w:tc>
      </w:tr>
      <w:tr w:rsidR="00683AC7" w:rsidRPr="00683AC7" w14:paraId="705CE743" w14:textId="77777777" w:rsidTr="00462C17">
        <w:tc>
          <w:tcPr>
            <w:tcW w:w="3525" w:type="dxa"/>
          </w:tcPr>
          <w:p w14:paraId="1DD3CCBE"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sz w:val="24"/>
                <w:szCs w:val="24"/>
              </w:rPr>
              <w:t>Muzika</w:t>
            </w:r>
          </w:p>
        </w:tc>
        <w:tc>
          <w:tcPr>
            <w:tcW w:w="1699" w:type="dxa"/>
            <w:vAlign w:val="center"/>
          </w:tcPr>
          <w:p w14:paraId="6162510A" w14:textId="2282D438" w:rsidR="00683AC7" w:rsidRPr="00683AC7" w:rsidRDefault="00683AC7" w:rsidP="00683AC7">
            <w:pPr>
              <w:jc w:val="center"/>
              <w:rPr>
                <w:rFonts w:ascii="Times New Roman" w:hAnsi="Times New Roman" w:cs="Times New Roman"/>
                <w:bCs/>
                <w:sz w:val="24"/>
                <w:szCs w:val="24"/>
              </w:rPr>
            </w:pPr>
            <w:r w:rsidRPr="00683AC7">
              <w:rPr>
                <w:rFonts w:ascii="Times New Roman" w:hAnsi="Times New Roman" w:cs="Times New Roman"/>
                <w:bCs/>
                <w:sz w:val="24"/>
                <w:szCs w:val="24"/>
              </w:rPr>
              <w:t>2</w:t>
            </w:r>
            <w:r w:rsidR="00645F72">
              <w:rPr>
                <w:rFonts w:ascii="Times New Roman" w:hAnsi="Times New Roman" w:cs="Times New Roman"/>
                <w:bCs/>
                <w:sz w:val="24"/>
                <w:szCs w:val="24"/>
              </w:rPr>
              <w:t xml:space="preserve"> </w:t>
            </w:r>
            <w:r w:rsidR="00645F72" w:rsidRPr="00645F72">
              <w:rPr>
                <w:rFonts w:ascii="Times New Roman" w:hAnsi="Times New Roman" w:cs="Times New Roman"/>
                <w:bCs/>
                <w:sz w:val="24"/>
                <w:szCs w:val="24"/>
              </w:rPr>
              <w:t>(70)</w:t>
            </w:r>
          </w:p>
        </w:tc>
        <w:tc>
          <w:tcPr>
            <w:tcW w:w="1558" w:type="dxa"/>
            <w:vAlign w:val="center"/>
          </w:tcPr>
          <w:p w14:paraId="13CBD96F" w14:textId="1A0D8148" w:rsidR="00683AC7" w:rsidRPr="00683AC7" w:rsidRDefault="00683AC7" w:rsidP="00683AC7">
            <w:pPr>
              <w:jc w:val="center"/>
              <w:rPr>
                <w:rFonts w:ascii="Times New Roman" w:hAnsi="Times New Roman" w:cs="Times New Roman"/>
                <w:bCs/>
                <w:sz w:val="24"/>
                <w:szCs w:val="24"/>
              </w:rPr>
            </w:pPr>
            <w:r w:rsidRPr="00683AC7">
              <w:rPr>
                <w:rFonts w:ascii="Times New Roman" w:hAnsi="Times New Roman" w:cs="Times New Roman"/>
                <w:bCs/>
                <w:sz w:val="24"/>
                <w:szCs w:val="24"/>
              </w:rPr>
              <w:t>2</w:t>
            </w:r>
            <w:r w:rsidR="00645F72">
              <w:rPr>
                <w:rFonts w:ascii="Times New Roman" w:hAnsi="Times New Roman" w:cs="Times New Roman"/>
                <w:bCs/>
                <w:sz w:val="24"/>
                <w:szCs w:val="24"/>
              </w:rPr>
              <w:t xml:space="preserve"> </w:t>
            </w:r>
            <w:r w:rsidR="00645F72" w:rsidRPr="00645F72">
              <w:rPr>
                <w:rFonts w:ascii="Times New Roman" w:hAnsi="Times New Roman" w:cs="Times New Roman"/>
                <w:bCs/>
                <w:sz w:val="24"/>
                <w:szCs w:val="24"/>
              </w:rPr>
              <w:t>(70)</w:t>
            </w:r>
          </w:p>
        </w:tc>
        <w:tc>
          <w:tcPr>
            <w:tcW w:w="1423" w:type="dxa"/>
            <w:vAlign w:val="center"/>
          </w:tcPr>
          <w:p w14:paraId="0E6120EA" w14:textId="2101C04F" w:rsidR="00683AC7" w:rsidRPr="00683AC7" w:rsidRDefault="00683AC7" w:rsidP="00683AC7">
            <w:pPr>
              <w:jc w:val="center"/>
              <w:rPr>
                <w:rFonts w:ascii="Times New Roman" w:hAnsi="Times New Roman" w:cs="Times New Roman"/>
                <w:bCs/>
                <w:sz w:val="24"/>
                <w:szCs w:val="24"/>
              </w:rPr>
            </w:pPr>
            <w:r w:rsidRPr="00683AC7">
              <w:rPr>
                <w:rFonts w:ascii="Times New Roman" w:hAnsi="Times New Roman" w:cs="Times New Roman"/>
                <w:bCs/>
                <w:sz w:val="24"/>
                <w:szCs w:val="24"/>
              </w:rPr>
              <w:t>2</w:t>
            </w:r>
            <w:r w:rsidR="00645F72">
              <w:rPr>
                <w:rFonts w:ascii="Times New Roman" w:hAnsi="Times New Roman" w:cs="Times New Roman"/>
                <w:bCs/>
                <w:sz w:val="24"/>
                <w:szCs w:val="24"/>
              </w:rPr>
              <w:t xml:space="preserve"> </w:t>
            </w:r>
            <w:r w:rsidR="00645F72" w:rsidRPr="00645F72">
              <w:rPr>
                <w:rFonts w:ascii="Times New Roman" w:hAnsi="Times New Roman" w:cs="Times New Roman"/>
                <w:bCs/>
                <w:sz w:val="24"/>
                <w:szCs w:val="24"/>
              </w:rPr>
              <w:t>(70)</w:t>
            </w:r>
          </w:p>
        </w:tc>
        <w:tc>
          <w:tcPr>
            <w:tcW w:w="1270" w:type="dxa"/>
            <w:vAlign w:val="center"/>
          </w:tcPr>
          <w:p w14:paraId="3F385D37" w14:textId="3F6E1268" w:rsidR="00683AC7" w:rsidRPr="00683AC7" w:rsidRDefault="00683AC7" w:rsidP="00683AC7">
            <w:pPr>
              <w:jc w:val="center"/>
              <w:rPr>
                <w:rFonts w:ascii="Times New Roman" w:hAnsi="Times New Roman" w:cs="Times New Roman"/>
                <w:bCs/>
                <w:sz w:val="24"/>
                <w:szCs w:val="24"/>
              </w:rPr>
            </w:pPr>
            <w:r w:rsidRPr="00683AC7">
              <w:rPr>
                <w:rFonts w:ascii="Times New Roman" w:hAnsi="Times New Roman" w:cs="Times New Roman"/>
                <w:bCs/>
                <w:sz w:val="24"/>
                <w:szCs w:val="24"/>
              </w:rPr>
              <w:t>2</w:t>
            </w:r>
            <w:r w:rsidR="00645F72">
              <w:rPr>
                <w:rFonts w:ascii="Times New Roman" w:hAnsi="Times New Roman" w:cs="Times New Roman"/>
                <w:bCs/>
                <w:sz w:val="24"/>
                <w:szCs w:val="24"/>
              </w:rPr>
              <w:t xml:space="preserve"> </w:t>
            </w:r>
            <w:r w:rsidR="00645F72" w:rsidRPr="00645F72">
              <w:rPr>
                <w:rFonts w:ascii="Times New Roman" w:hAnsi="Times New Roman" w:cs="Times New Roman"/>
                <w:bCs/>
                <w:sz w:val="24"/>
                <w:szCs w:val="24"/>
              </w:rPr>
              <w:t>(70)</w:t>
            </w:r>
          </w:p>
        </w:tc>
      </w:tr>
      <w:tr w:rsidR="00683AC7" w:rsidRPr="00683AC7" w14:paraId="1D14A256" w14:textId="77777777" w:rsidTr="00462C17">
        <w:tc>
          <w:tcPr>
            <w:tcW w:w="3525" w:type="dxa"/>
          </w:tcPr>
          <w:p w14:paraId="3720DED7" w14:textId="77777777" w:rsidR="00683AC7" w:rsidRPr="00683AC7" w:rsidRDefault="00683AC7" w:rsidP="00683AC7">
            <w:pPr>
              <w:jc w:val="both"/>
              <w:rPr>
                <w:rFonts w:ascii="Times New Roman" w:hAnsi="Times New Roman" w:cs="Times New Roman"/>
                <w:bCs/>
                <w:sz w:val="24"/>
                <w:szCs w:val="24"/>
              </w:rPr>
            </w:pPr>
            <w:r w:rsidRPr="00683AC7">
              <w:rPr>
                <w:rFonts w:ascii="Times New Roman" w:hAnsi="Times New Roman" w:cs="Times New Roman"/>
                <w:sz w:val="24"/>
                <w:szCs w:val="24"/>
              </w:rPr>
              <w:t>Šokis</w:t>
            </w:r>
          </w:p>
        </w:tc>
        <w:tc>
          <w:tcPr>
            <w:tcW w:w="1699" w:type="dxa"/>
            <w:vAlign w:val="center"/>
          </w:tcPr>
          <w:p w14:paraId="0311AE5C" w14:textId="4F211BC0" w:rsidR="00683AC7" w:rsidRPr="00683AC7" w:rsidRDefault="00683AC7" w:rsidP="00683AC7">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558" w:type="dxa"/>
            <w:vAlign w:val="center"/>
          </w:tcPr>
          <w:p w14:paraId="585AA123" w14:textId="6083E919" w:rsidR="00683AC7" w:rsidRPr="00683AC7" w:rsidRDefault="00683AC7" w:rsidP="00683AC7">
            <w:pPr>
              <w:jc w:val="center"/>
              <w:rPr>
                <w:rFonts w:ascii="Times New Roman" w:hAnsi="Times New Roman" w:cs="Times New Roman"/>
                <w:bCs/>
                <w:sz w:val="24"/>
                <w:szCs w:val="24"/>
              </w:rPr>
            </w:pPr>
            <w:r>
              <w:rPr>
                <w:rFonts w:ascii="Times New Roman" w:hAnsi="Times New Roman" w:cs="Times New Roman"/>
                <w:sz w:val="24"/>
                <w:szCs w:val="24"/>
              </w:rPr>
              <w:t>1 (35)</w:t>
            </w:r>
          </w:p>
        </w:tc>
        <w:tc>
          <w:tcPr>
            <w:tcW w:w="1423" w:type="dxa"/>
            <w:vAlign w:val="center"/>
          </w:tcPr>
          <w:p w14:paraId="27E4B1E2" w14:textId="6D747DD2" w:rsidR="00683AC7" w:rsidRPr="00683AC7" w:rsidRDefault="00683AC7" w:rsidP="00683AC7">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270" w:type="dxa"/>
            <w:vAlign w:val="center"/>
          </w:tcPr>
          <w:p w14:paraId="0B88E061" w14:textId="43F6BD36" w:rsidR="00683AC7" w:rsidRPr="00683AC7" w:rsidRDefault="00683AC7" w:rsidP="00683AC7">
            <w:pPr>
              <w:jc w:val="center"/>
              <w:rPr>
                <w:rFonts w:ascii="Times New Roman" w:hAnsi="Times New Roman" w:cs="Times New Roman"/>
                <w:bCs/>
                <w:sz w:val="24"/>
                <w:szCs w:val="24"/>
              </w:rPr>
            </w:pPr>
            <w:r>
              <w:rPr>
                <w:rFonts w:ascii="Times New Roman" w:hAnsi="Times New Roman" w:cs="Times New Roman"/>
                <w:sz w:val="24"/>
                <w:szCs w:val="24"/>
              </w:rPr>
              <w:t>1 (35)</w:t>
            </w:r>
          </w:p>
        </w:tc>
      </w:tr>
      <w:tr w:rsidR="00645F72" w:rsidRPr="00683AC7" w14:paraId="6E2FAC8E" w14:textId="77777777" w:rsidTr="00645F72">
        <w:tc>
          <w:tcPr>
            <w:tcW w:w="9475" w:type="dxa"/>
            <w:gridSpan w:val="5"/>
            <w:vAlign w:val="center"/>
          </w:tcPr>
          <w:p w14:paraId="2BC636C3" w14:textId="684EC035" w:rsidR="00645F72" w:rsidRDefault="00645F72" w:rsidP="00645F72">
            <w:pPr>
              <w:rPr>
                <w:rFonts w:ascii="Times New Roman" w:hAnsi="Times New Roman" w:cs="Times New Roman"/>
                <w:sz w:val="24"/>
                <w:szCs w:val="24"/>
              </w:rPr>
            </w:pPr>
            <w:r>
              <w:rPr>
                <w:rFonts w:ascii="Times New Roman" w:hAnsi="Times New Roman" w:cs="Times New Roman"/>
                <w:sz w:val="24"/>
                <w:szCs w:val="24"/>
              </w:rPr>
              <w:t>Fizinis ir sveikatos ugdymas</w:t>
            </w:r>
          </w:p>
        </w:tc>
      </w:tr>
      <w:tr w:rsidR="00645F72" w:rsidRPr="00683AC7" w14:paraId="46F5646A" w14:textId="77777777" w:rsidTr="00462C17">
        <w:tc>
          <w:tcPr>
            <w:tcW w:w="3525" w:type="dxa"/>
          </w:tcPr>
          <w:p w14:paraId="359A381D" w14:textId="5C60DB27" w:rsidR="00645F72" w:rsidRPr="00683AC7" w:rsidRDefault="00645F72" w:rsidP="00645F72">
            <w:pPr>
              <w:jc w:val="both"/>
              <w:rPr>
                <w:rFonts w:ascii="Times New Roman" w:hAnsi="Times New Roman" w:cs="Times New Roman"/>
                <w:sz w:val="24"/>
                <w:szCs w:val="24"/>
              </w:rPr>
            </w:pPr>
            <w:r w:rsidRPr="00683AC7">
              <w:rPr>
                <w:rFonts w:ascii="Times New Roman" w:hAnsi="Times New Roman" w:cs="Times New Roman"/>
                <w:sz w:val="24"/>
                <w:szCs w:val="24"/>
              </w:rPr>
              <w:t>Fizinis ugdymas</w:t>
            </w:r>
          </w:p>
        </w:tc>
        <w:tc>
          <w:tcPr>
            <w:tcW w:w="1699" w:type="dxa"/>
            <w:vAlign w:val="center"/>
          </w:tcPr>
          <w:p w14:paraId="786779D0" w14:textId="0AC45FE2" w:rsidR="00645F72" w:rsidRPr="00422248" w:rsidRDefault="00645F72" w:rsidP="00645F72">
            <w:pPr>
              <w:jc w:val="center"/>
              <w:rPr>
                <w:rFonts w:ascii="Times New Roman" w:hAnsi="Times New Roman" w:cs="Times New Roman"/>
                <w:sz w:val="24"/>
                <w:szCs w:val="24"/>
              </w:rPr>
            </w:pPr>
            <w:r w:rsidRPr="00683AC7">
              <w:rPr>
                <w:rFonts w:ascii="Times New Roman" w:hAnsi="Times New Roman" w:cs="Times New Roman"/>
                <w:bCs/>
                <w:sz w:val="24"/>
                <w:szCs w:val="24"/>
              </w:rPr>
              <w:t>3</w:t>
            </w:r>
            <w:r>
              <w:rPr>
                <w:rFonts w:ascii="Times New Roman" w:hAnsi="Times New Roman" w:cs="Times New Roman"/>
                <w:bCs/>
                <w:sz w:val="24"/>
                <w:szCs w:val="24"/>
              </w:rPr>
              <w:t xml:space="preserve"> (105)</w:t>
            </w:r>
          </w:p>
        </w:tc>
        <w:tc>
          <w:tcPr>
            <w:tcW w:w="1558" w:type="dxa"/>
            <w:vAlign w:val="center"/>
          </w:tcPr>
          <w:p w14:paraId="34B91321" w14:textId="6B1E11C3" w:rsidR="00645F72" w:rsidRDefault="00645F72" w:rsidP="00645F72">
            <w:pPr>
              <w:jc w:val="center"/>
              <w:rPr>
                <w:rFonts w:ascii="Times New Roman" w:hAnsi="Times New Roman" w:cs="Times New Roman"/>
                <w:sz w:val="24"/>
                <w:szCs w:val="24"/>
              </w:rPr>
            </w:pPr>
            <w:r w:rsidRPr="00683AC7">
              <w:rPr>
                <w:rFonts w:ascii="Times New Roman" w:hAnsi="Times New Roman" w:cs="Times New Roman"/>
                <w:bCs/>
                <w:sz w:val="24"/>
                <w:szCs w:val="24"/>
              </w:rPr>
              <w:t>3</w:t>
            </w:r>
            <w:r>
              <w:rPr>
                <w:rFonts w:ascii="Times New Roman" w:hAnsi="Times New Roman" w:cs="Times New Roman"/>
                <w:bCs/>
                <w:sz w:val="24"/>
                <w:szCs w:val="24"/>
              </w:rPr>
              <w:t xml:space="preserve"> (105)</w:t>
            </w:r>
          </w:p>
        </w:tc>
        <w:tc>
          <w:tcPr>
            <w:tcW w:w="1423" w:type="dxa"/>
            <w:vAlign w:val="center"/>
          </w:tcPr>
          <w:p w14:paraId="3B1FA87D" w14:textId="54797FF4" w:rsidR="00645F72" w:rsidRPr="00422248" w:rsidRDefault="00645F72" w:rsidP="00645F72">
            <w:pPr>
              <w:jc w:val="center"/>
              <w:rPr>
                <w:rFonts w:ascii="Times New Roman" w:hAnsi="Times New Roman" w:cs="Times New Roman"/>
                <w:sz w:val="24"/>
                <w:szCs w:val="24"/>
              </w:rPr>
            </w:pPr>
            <w:r w:rsidRPr="00683AC7">
              <w:rPr>
                <w:rFonts w:ascii="Times New Roman" w:hAnsi="Times New Roman" w:cs="Times New Roman"/>
                <w:bCs/>
                <w:sz w:val="24"/>
                <w:szCs w:val="24"/>
              </w:rPr>
              <w:t>3</w:t>
            </w:r>
            <w:r>
              <w:rPr>
                <w:rFonts w:ascii="Times New Roman" w:hAnsi="Times New Roman" w:cs="Times New Roman"/>
                <w:bCs/>
                <w:sz w:val="24"/>
                <w:szCs w:val="24"/>
              </w:rPr>
              <w:t xml:space="preserve"> (105)</w:t>
            </w:r>
          </w:p>
        </w:tc>
        <w:tc>
          <w:tcPr>
            <w:tcW w:w="1270" w:type="dxa"/>
            <w:vAlign w:val="center"/>
          </w:tcPr>
          <w:p w14:paraId="488F9289" w14:textId="45C066C1" w:rsidR="00645F72" w:rsidRDefault="00645F72" w:rsidP="00645F72">
            <w:pPr>
              <w:jc w:val="center"/>
              <w:rPr>
                <w:rFonts w:ascii="Times New Roman" w:hAnsi="Times New Roman" w:cs="Times New Roman"/>
                <w:sz w:val="24"/>
                <w:szCs w:val="24"/>
              </w:rPr>
            </w:pPr>
            <w:r w:rsidRPr="00683AC7">
              <w:rPr>
                <w:rFonts w:ascii="Times New Roman" w:hAnsi="Times New Roman" w:cs="Times New Roman"/>
                <w:bCs/>
                <w:sz w:val="24"/>
                <w:szCs w:val="24"/>
              </w:rPr>
              <w:t>3</w:t>
            </w:r>
            <w:r>
              <w:rPr>
                <w:rFonts w:ascii="Times New Roman" w:hAnsi="Times New Roman" w:cs="Times New Roman"/>
                <w:bCs/>
                <w:sz w:val="24"/>
                <w:szCs w:val="24"/>
              </w:rPr>
              <w:t xml:space="preserve"> (105)</w:t>
            </w:r>
          </w:p>
        </w:tc>
      </w:tr>
      <w:tr w:rsidR="00645F72" w:rsidRPr="00683AC7" w14:paraId="16995FFD" w14:textId="77777777" w:rsidTr="00462C17">
        <w:tc>
          <w:tcPr>
            <w:tcW w:w="3525" w:type="dxa"/>
          </w:tcPr>
          <w:p w14:paraId="2ADE5699" w14:textId="6ABB2343" w:rsidR="00645F72" w:rsidRPr="00683AC7" w:rsidRDefault="00645F72" w:rsidP="00645F72">
            <w:pPr>
              <w:jc w:val="both"/>
              <w:rPr>
                <w:rFonts w:ascii="Times New Roman" w:hAnsi="Times New Roman" w:cs="Times New Roman"/>
                <w:sz w:val="24"/>
                <w:szCs w:val="24"/>
              </w:rPr>
            </w:pPr>
            <w:r>
              <w:rPr>
                <w:rFonts w:ascii="Times New Roman" w:hAnsi="Times New Roman" w:cs="Times New Roman"/>
                <w:sz w:val="24"/>
                <w:szCs w:val="24"/>
              </w:rPr>
              <w:t>Gyvenimo įgūdžiai</w:t>
            </w:r>
            <w:r>
              <w:rPr>
                <w:rFonts w:ascii="Times New Roman" w:hAnsi="Times New Roman" w:cs="Times New Roman"/>
                <w:sz w:val="24"/>
                <w:szCs w:val="24"/>
                <w:vertAlign w:val="superscript"/>
              </w:rPr>
              <w:t xml:space="preserve"> </w:t>
            </w:r>
            <w:r w:rsidRPr="001E6B5E">
              <w:rPr>
                <w:rFonts w:ascii="Times New Roman" w:hAnsi="Times New Roman" w:cs="Times New Roman"/>
                <w:b/>
                <w:bCs/>
                <w:sz w:val="28"/>
                <w:szCs w:val="28"/>
                <w:vertAlign w:val="superscript"/>
              </w:rPr>
              <w:t>*</w:t>
            </w:r>
          </w:p>
        </w:tc>
        <w:tc>
          <w:tcPr>
            <w:tcW w:w="1699" w:type="dxa"/>
            <w:vAlign w:val="center"/>
          </w:tcPr>
          <w:p w14:paraId="2EACF90F" w14:textId="77777777" w:rsidR="00645F72" w:rsidRPr="00683AC7" w:rsidRDefault="00645F72" w:rsidP="00645F72">
            <w:pPr>
              <w:jc w:val="center"/>
              <w:rPr>
                <w:rFonts w:ascii="Times New Roman" w:hAnsi="Times New Roman" w:cs="Times New Roman"/>
                <w:bCs/>
                <w:sz w:val="24"/>
                <w:szCs w:val="24"/>
              </w:rPr>
            </w:pPr>
          </w:p>
        </w:tc>
        <w:tc>
          <w:tcPr>
            <w:tcW w:w="1558" w:type="dxa"/>
            <w:vAlign w:val="center"/>
          </w:tcPr>
          <w:p w14:paraId="3CDB873F" w14:textId="77777777" w:rsidR="00645F72" w:rsidRPr="00683AC7" w:rsidRDefault="00645F72" w:rsidP="00645F72">
            <w:pPr>
              <w:jc w:val="center"/>
              <w:rPr>
                <w:rFonts w:ascii="Times New Roman" w:hAnsi="Times New Roman" w:cs="Times New Roman"/>
                <w:bCs/>
                <w:sz w:val="24"/>
                <w:szCs w:val="24"/>
              </w:rPr>
            </w:pPr>
          </w:p>
        </w:tc>
        <w:tc>
          <w:tcPr>
            <w:tcW w:w="1423" w:type="dxa"/>
            <w:vAlign w:val="center"/>
          </w:tcPr>
          <w:p w14:paraId="4CE04AB6" w14:textId="77777777" w:rsidR="00645F72" w:rsidRPr="00683AC7" w:rsidRDefault="00645F72" w:rsidP="00645F72">
            <w:pPr>
              <w:jc w:val="center"/>
              <w:rPr>
                <w:rFonts w:ascii="Times New Roman" w:hAnsi="Times New Roman" w:cs="Times New Roman"/>
                <w:bCs/>
                <w:sz w:val="24"/>
                <w:szCs w:val="24"/>
              </w:rPr>
            </w:pPr>
          </w:p>
        </w:tc>
        <w:tc>
          <w:tcPr>
            <w:tcW w:w="1270" w:type="dxa"/>
            <w:vAlign w:val="center"/>
          </w:tcPr>
          <w:p w14:paraId="539F0541" w14:textId="77777777" w:rsidR="00645F72" w:rsidRPr="00683AC7" w:rsidRDefault="00645F72" w:rsidP="00645F72">
            <w:pPr>
              <w:jc w:val="center"/>
              <w:rPr>
                <w:rFonts w:ascii="Times New Roman" w:hAnsi="Times New Roman" w:cs="Times New Roman"/>
                <w:bCs/>
                <w:sz w:val="24"/>
                <w:szCs w:val="24"/>
              </w:rPr>
            </w:pPr>
          </w:p>
        </w:tc>
      </w:tr>
      <w:tr w:rsidR="00645F72" w:rsidRPr="00683AC7" w14:paraId="105251B4" w14:textId="77777777" w:rsidTr="00462C17">
        <w:tc>
          <w:tcPr>
            <w:tcW w:w="3525" w:type="dxa"/>
          </w:tcPr>
          <w:p w14:paraId="3BA48074" w14:textId="2844BB2D" w:rsidR="00645F72" w:rsidRPr="00683AC7" w:rsidRDefault="00645F72" w:rsidP="00645F72">
            <w:pPr>
              <w:jc w:val="both"/>
              <w:rPr>
                <w:rFonts w:ascii="Times New Roman" w:hAnsi="Times New Roman" w:cs="Times New Roman"/>
                <w:bCs/>
                <w:sz w:val="24"/>
                <w:szCs w:val="24"/>
              </w:rPr>
            </w:pPr>
            <w:r>
              <w:rPr>
                <w:rFonts w:ascii="Times New Roman" w:hAnsi="Times New Roman" w:cs="Times New Roman"/>
                <w:sz w:val="24"/>
                <w:szCs w:val="24"/>
              </w:rPr>
              <w:t xml:space="preserve">Etninė kultūra </w:t>
            </w:r>
            <w:r w:rsidRPr="001E6B5E">
              <w:rPr>
                <w:rFonts w:ascii="Times New Roman" w:hAnsi="Times New Roman" w:cs="Times New Roman"/>
                <w:b/>
                <w:bCs/>
                <w:sz w:val="28"/>
                <w:szCs w:val="28"/>
                <w:vertAlign w:val="superscript"/>
              </w:rPr>
              <w:t>*</w:t>
            </w:r>
          </w:p>
        </w:tc>
        <w:tc>
          <w:tcPr>
            <w:tcW w:w="1699" w:type="dxa"/>
            <w:vAlign w:val="center"/>
          </w:tcPr>
          <w:p w14:paraId="30E0B95C" w14:textId="040B9CD5" w:rsidR="00645F72" w:rsidRPr="00683AC7" w:rsidRDefault="00645F72" w:rsidP="00645F72">
            <w:pPr>
              <w:jc w:val="center"/>
              <w:rPr>
                <w:rFonts w:ascii="Times New Roman" w:hAnsi="Times New Roman" w:cs="Times New Roman"/>
                <w:bCs/>
                <w:sz w:val="24"/>
                <w:szCs w:val="24"/>
              </w:rPr>
            </w:pPr>
          </w:p>
        </w:tc>
        <w:tc>
          <w:tcPr>
            <w:tcW w:w="1558" w:type="dxa"/>
            <w:vAlign w:val="center"/>
          </w:tcPr>
          <w:p w14:paraId="3833C262" w14:textId="37EC6C83" w:rsidR="00645F72" w:rsidRPr="00683AC7" w:rsidRDefault="00645F72" w:rsidP="00645F72">
            <w:pPr>
              <w:jc w:val="center"/>
              <w:rPr>
                <w:rFonts w:ascii="Times New Roman" w:hAnsi="Times New Roman" w:cs="Times New Roman"/>
                <w:bCs/>
                <w:sz w:val="24"/>
                <w:szCs w:val="24"/>
              </w:rPr>
            </w:pPr>
          </w:p>
        </w:tc>
        <w:tc>
          <w:tcPr>
            <w:tcW w:w="1423" w:type="dxa"/>
            <w:vAlign w:val="center"/>
          </w:tcPr>
          <w:p w14:paraId="34B4F9C7" w14:textId="067454F8" w:rsidR="00645F72" w:rsidRPr="00683AC7" w:rsidRDefault="00645F72" w:rsidP="00645F72">
            <w:pPr>
              <w:jc w:val="center"/>
              <w:rPr>
                <w:rFonts w:ascii="Times New Roman" w:hAnsi="Times New Roman" w:cs="Times New Roman"/>
                <w:bCs/>
                <w:sz w:val="24"/>
                <w:szCs w:val="24"/>
              </w:rPr>
            </w:pPr>
          </w:p>
        </w:tc>
        <w:tc>
          <w:tcPr>
            <w:tcW w:w="1270" w:type="dxa"/>
            <w:vAlign w:val="center"/>
          </w:tcPr>
          <w:p w14:paraId="1DDF0868" w14:textId="3D3A73AC" w:rsidR="00645F72" w:rsidRPr="00683AC7" w:rsidRDefault="00645F72" w:rsidP="00645F72">
            <w:pPr>
              <w:jc w:val="center"/>
              <w:rPr>
                <w:rFonts w:ascii="Times New Roman" w:hAnsi="Times New Roman" w:cs="Times New Roman"/>
                <w:bCs/>
                <w:sz w:val="24"/>
                <w:szCs w:val="24"/>
              </w:rPr>
            </w:pPr>
          </w:p>
        </w:tc>
      </w:tr>
      <w:tr w:rsidR="002E7B62" w:rsidRPr="00683AC7" w14:paraId="110954AE" w14:textId="77777777" w:rsidTr="00462C17">
        <w:tc>
          <w:tcPr>
            <w:tcW w:w="3525" w:type="dxa"/>
            <w:tcBorders>
              <w:right w:val="single" w:sz="4" w:space="0" w:color="auto"/>
            </w:tcBorders>
          </w:tcPr>
          <w:p w14:paraId="5ACB8B02" w14:textId="75DEC9E5" w:rsidR="002E7B62" w:rsidRDefault="002E7B62" w:rsidP="002E7B62">
            <w:pPr>
              <w:jc w:val="both"/>
              <w:rPr>
                <w:rFonts w:ascii="Times New Roman" w:hAnsi="Times New Roman" w:cs="Times New Roman"/>
                <w:sz w:val="24"/>
                <w:szCs w:val="24"/>
              </w:rPr>
            </w:pPr>
            <w:r w:rsidRPr="0038571E">
              <w:rPr>
                <w:rFonts w:ascii="Times New Roman" w:hAnsi="Times New Roman" w:cs="Times New Roman"/>
                <w:sz w:val="24"/>
                <w:szCs w:val="24"/>
              </w:rPr>
              <w:t xml:space="preserve">Iš viso privalomų pamokų skaičius per mokslo metus </w:t>
            </w:r>
          </w:p>
        </w:tc>
        <w:tc>
          <w:tcPr>
            <w:tcW w:w="1699" w:type="dxa"/>
            <w:vAlign w:val="center"/>
          </w:tcPr>
          <w:p w14:paraId="4DA0C389" w14:textId="62BDEC61" w:rsidR="002E7B62" w:rsidRPr="00683AC7" w:rsidRDefault="002E7B62" w:rsidP="002E7B62">
            <w:pPr>
              <w:jc w:val="center"/>
              <w:rPr>
                <w:rFonts w:ascii="Times New Roman" w:hAnsi="Times New Roman" w:cs="Times New Roman"/>
                <w:bCs/>
                <w:sz w:val="24"/>
                <w:szCs w:val="24"/>
              </w:rPr>
            </w:pPr>
            <w:r w:rsidRPr="005D7D43">
              <w:rPr>
                <w:rFonts w:ascii="Times New Roman" w:hAnsi="Times New Roman" w:cs="Times New Roman"/>
                <w:sz w:val="24"/>
                <w:szCs w:val="24"/>
              </w:rPr>
              <w:t xml:space="preserve"> 23 </w:t>
            </w:r>
            <w:r>
              <w:rPr>
                <w:rFonts w:ascii="Times New Roman" w:hAnsi="Times New Roman" w:cs="Times New Roman"/>
                <w:sz w:val="24"/>
                <w:szCs w:val="24"/>
              </w:rPr>
              <w:t>(</w:t>
            </w:r>
            <w:r w:rsidRPr="005D7D43">
              <w:rPr>
                <w:rFonts w:ascii="Times New Roman" w:hAnsi="Times New Roman" w:cs="Times New Roman"/>
                <w:sz w:val="24"/>
                <w:szCs w:val="24"/>
              </w:rPr>
              <w:t>805</w:t>
            </w:r>
            <w:r>
              <w:rPr>
                <w:rFonts w:ascii="Times New Roman" w:hAnsi="Times New Roman" w:cs="Times New Roman"/>
                <w:sz w:val="24"/>
                <w:szCs w:val="24"/>
              </w:rPr>
              <w:t>)</w:t>
            </w:r>
          </w:p>
        </w:tc>
        <w:tc>
          <w:tcPr>
            <w:tcW w:w="1558" w:type="dxa"/>
            <w:vAlign w:val="center"/>
          </w:tcPr>
          <w:p w14:paraId="2B7A499E" w14:textId="086DFB72" w:rsidR="002E7B62" w:rsidRPr="00683AC7" w:rsidRDefault="002E7B62" w:rsidP="002E7B62">
            <w:pPr>
              <w:jc w:val="center"/>
              <w:rPr>
                <w:rFonts w:ascii="Times New Roman" w:hAnsi="Times New Roman" w:cs="Times New Roman"/>
                <w:bCs/>
                <w:sz w:val="24"/>
                <w:szCs w:val="24"/>
              </w:rPr>
            </w:pPr>
            <w:r w:rsidRPr="005D7D43">
              <w:rPr>
                <w:rFonts w:ascii="Times New Roman" w:hAnsi="Times New Roman" w:cs="Times New Roman"/>
                <w:sz w:val="24"/>
                <w:szCs w:val="24"/>
              </w:rPr>
              <w:t xml:space="preserve">25 </w:t>
            </w:r>
            <w:r>
              <w:rPr>
                <w:rFonts w:ascii="Times New Roman" w:hAnsi="Times New Roman" w:cs="Times New Roman"/>
                <w:sz w:val="24"/>
                <w:szCs w:val="24"/>
              </w:rPr>
              <w:t xml:space="preserve"> (</w:t>
            </w:r>
            <w:r w:rsidRPr="005D7D43">
              <w:rPr>
                <w:rFonts w:ascii="Times New Roman" w:hAnsi="Times New Roman" w:cs="Times New Roman"/>
                <w:sz w:val="24"/>
                <w:szCs w:val="24"/>
              </w:rPr>
              <w:t>875</w:t>
            </w:r>
            <w:r>
              <w:rPr>
                <w:rFonts w:ascii="Times New Roman" w:hAnsi="Times New Roman" w:cs="Times New Roman"/>
                <w:sz w:val="24"/>
                <w:szCs w:val="24"/>
              </w:rPr>
              <w:t>)</w:t>
            </w:r>
            <w:r w:rsidRPr="005D7D43">
              <w:rPr>
                <w:rFonts w:ascii="Times New Roman" w:hAnsi="Times New Roman" w:cs="Times New Roman"/>
                <w:sz w:val="24"/>
                <w:szCs w:val="24"/>
              </w:rPr>
              <w:t xml:space="preserve"> </w:t>
            </w:r>
          </w:p>
        </w:tc>
        <w:tc>
          <w:tcPr>
            <w:tcW w:w="1423" w:type="dxa"/>
            <w:vAlign w:val="center"/>
          </w:tcPr>
          <w:p w14:paraId="0D670CFD" w14:textId="2C177F1A" w:rsidR="002E7B62" w:rsidRPr="00683AC7" w:rsidRDefault="002E7B62" w:rsidP="002E7B62">
            <w:pPr>
              <w:jc w:val="center"/>
              <w:rPr>
                <w:rFonts w:ascii="Times New Roman" w:hAnsi="Times New Roman" w:cs="Times New Roman"/>
                <w:bCs/>
                <w:sz w:val="24"/>
                <w:szCs w:val="24"/>
              </w:rPr>
            </w:pPr>
            <w:r w:rsidRPr="005D7D43">
              <w:rPr>
                <w:rFonts w:ascii="Times New Roman" w:hAnsi="Times New Roman" w:cs="Times New Roman"/>
                <w:sz w:val="24"/>
                <w:szCs w:val="24"/>
              </w:rPr>
              <w:t>25</w:t>
            </w:r>
            <w:r>
              <w:rPr>
                <w:rFonts w:ascii="Times New Roman" w:hAnsi="Times New Roman" w:cs="Times New Roman"/>
                <w:sz w:val="24"/>
                <w:szCs w:val="24"/>
              </w:rPr>
              <w:t>(</w:t>
            </w:r>
            <w:r w:rsidRPr="005D7D43">
              <w:rPr>
                <w:rFonts w:ascii="Times New Roman" w:hAnsi="Times New Roman" w:cs="Times New Roman"/>
                <w:sz w:val="24"/>
                <w:szCs w:val="24"/>
              </w:rPr>
              <w:t xml:space="preserve"> 875</w:t>
            </w:r>
            <w:r>
              <w:rPr>
                <w:rFonts w:ascii="Times New Roman" w:hAnsi="Times New Roman" w:cs="Times New Roman"/>
                <w:sz w:val="24"/>
                <w:szCs w:val="24"/>
              </w:rPr>
              <w:t>)</w:t>
            </w:r>
            <w:r w:rsidRPr="005D7D43">
              <w:rPr>
                <w:rFonts w:ascii="Times New Roman" w:hAnsi="Times New Roman" w:cs="Times New Roman"/>
                <w:sz w:val="24"/>
                <w:szCs w:val="24"/>
              </w:rPr>
              <w:t xml:space="preserve"> </w:t>
            </w:r>
          </w:p>
        </w:tc>
        <w:tc>
          <w:tcPr>
            <w:tcW w:w="1270" w:type="dxa"/>
            <w:vAlign w:val="center"/>
          </w:tcPr>
          <w:p w14:paraId="456A108A" w14:textId="15FA75B2" w:rsidR="002E7B62" w:rsidRPr="00683AC7" w:rsidRDefault="002E7B62" w:rsidP="002E7B62">
            <w:pPr>
              <w:jc w:val="center"/>
              <w:rPr>
                <w:rFonts w:ascii="Times New Roman" w:hAnsi="Times New Roman" w:cs="Times New Roman"/>
                <w:bCs/>
                <w:sz w:val="24"/>
                <w:szCs w:val="24"/>
              </w:rPr>
            </w:pPr>
            <w:r w:rsidRPr="005D7D43">
              <w:rPr>
                <w:rFonts w:ascii="Times New Roman" w:hAnsi="Times New Roman" w:cs="Times New Roman"/>
                <w:sz w:val="24"/>
                <w:szCs w:val="24"/>
              </w:rPr>
              <w:t>25</w:t>
            </w:r>
            <w:r>
              <w:rPr>
                <w:rFonts w:ascii="Times New Roman" w:hAnsi="Times New Roman" w:cs="Times New Roman"/>
                <w:sz w:val="24"/>
                <w:szCs w:val="24"/>
              </w:rPr>
              <w:t xml:space="preserve"> (</w:t>
            </w:r>
            <w:r w:rsidRPr="005D7D43">
              <w:rPr>
                <w:rFonts w:ascii="Times New Roman" w:hAnsi="Times New Roman" w:cs="Times New Roman"/>
                <w:sz w:val="24"/>
                <w:szCs w:val="24"/>
              </w:rPr>
              <w:t>875</w:t>
            </w:r>
            <w:r>
              <w:rPr>
                <w:rFonts w:ascii="Times New Roman" w:hAnsi="Times New Roman" w:cs="Times New Roman"/>
                <w:sz w:val="24"/>
                <w:szCs w:val="24"/>
              </w:rPr>
              <w:t>)</w:t>
            </w:r>
            <w:r w:rsidRPr="005D7D43">
              <w:rPr>
                <w:rFonts w:ascii="Times New Roman" w:hAnsi="Times New Roman" w:cs="Times New Roman"/>
                <w:sz w:val="24"/>
                <w:szCs w:val="24"/>
              </w:rPr>
              <w:t xml:space="preserve"> </w:t>
            </w:r>
          </w:p>
        </w:tc>
      </w:tr>
      <w:tr w:rsidR="002E7B62" w:rsidRPr="00683AC7" w14:paraId="64120E59" w14:textId="77777777" w:rsidTr="00462C17">
        <w:tc>
          <w:tcPr>
            <w:tcW w:w="9475" w:type="dxa"/>
            <w:gridSpan w:val="5"/>
          </w:tcPr>
          <w:p w14:paraId="41152AA7" w14:textId="77777777" w:rsidR="002E7B62" w:rsidRPr="00683AC7" w:rsidRDefault="002E7B62" w:rsidP="002E7B62">
            <w:pPr>
              <w:jc w:val="both"/>
              <w:rPr>
                <w:rFonts w:ascii="Times New Roman" w:hAnsi="Times New Roman" w:cs="Times New Roman"/>
                <w:bCs/>
                <w:sz w:val="24"/>
                <w:szCs w:val="24"/>
              </w:rPr>
            </w:pPr>
            <w:r w:rsidRPr="00683AC7">
              <w:rPr>
                <w:rFonts w:ascii="Times New Roman" w:hAnsi="Times New Roman" w:cs="Times New Roman"/>
                <w:sz w:val="24"/>
                <w:szCs w:val="24"/>
              </w:rPr>
              <w:t>Pamokos, skiriamos mokinių ugdymosi poreikiams tenkinti</w:t>
            </w:r>
          </w:p>
        </w:tc>
      </w:tr>
      <w:tr w:rsidR="002E7B62" w:rsidRPr="00683AC7" w14:paraId="5E5E1D64" w14:textId="77777777" w:rsidTr="00645F72">
        <w:tc>
          <w:tcPr>
            <w:tcW w:w="3525" w:type="dxa"/>
          </w:tcPr>
          <w:p w14:paraId="23BD69B0" w14:textId="42E9F7B2" w:rsidR="002E7B62" w:rsidRPr="00683AC7" w:rsidRDefault="002E7B62" w:rsidP="002E7B62">
            <w:pPr>
              <w:jc w:val="both"/>
              <w:rPr>
                <w:rFonts w:ascii="Times New Roman" w:hAnsi="Times New Roman" w:cs="Times New Roman"/>
                <w:sz w:val="24"/>
                <w:szCs w:val="24"/>
              </w:rPr>
            </w:pPr>
            <w:r w:rsidRPr="00683AC7">
              <w:rPr>
                <w:rFonts w:ascii="Times New Roman" w:hAnsi="Times New Roman" w:cs="Times New Roman"/>
                <w:bCs/>
                <w:sz w:val="24"/>
                <w:szCs w:val="24"/>
              </w:rPr>
              <w:t>Informatika</w:t>
            </w:r>
            <w:r w:rsidR="006239D1">
              <w:rPr>
                <w:rFonts w:ascii="Times New Roman" w:hAnsi="Times New Roman" w:cs="Times New Roman"/>
                <w:bCs/>
                <w:sz w:val="24"/>
                <w:szCs w:val="24"/>
              </w:rPr>
              <w:t xml:space="preserve"> </w:t>
            </w:r>
            <w:r w:rsidR="006239D1" w:rsidRPr="006239D1">
              <w:rPr>
                <w:rFonts w:ascii="Times New Roman" w:hAnsi="Times New Roman" w:cs="Times New Roman"/>
                <w:bCs/>
                <w:sz w:val="24"/>
                <w:szCs w:val="24"/>
              </w:rPr>
              <w:t>**</w:t>
            </w:r>
          </w:p>
        </w:tc>
        <w:tc>
          <w:tcPr>
            <w:tcW w:w="1699" w:type="dxa"/>
            <w:vAlign w:val="center"/>
          </w:tcPr>
          <w:p w14:paraId="348C5A5B" w14:textId="03C467F8" w:rsidR="002E7B62" w:rsidRPr="00683AC7" w:rsidRDefault="002E7B62" w:rsidP="002E7B62">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558" w:type="dxa"/>
            <w:vAlign w:val="center"/>
          </w:tcPr>
          <w:p w14:paraId="07733199" w14:textId="332265A2" w:rsidR="002E7B62" w:rsidRPr="00683AC7" w:rsidRDefault="002E7B62" w:rsidP="002E7B62">
            <w:pPr>
              <w:jc w:val="center"/>
              <w:rPr>
                <w:rFonts w:ascii="Times New Roman" w:hAnsi="Times New Roman" w:cs="Times New Roman"/>
                <w:bCs/>
                <w:sz w:val="24"/>
                <w:szCs w:val="24"/>
              </w:rPr>
            </w:pPr>
            <w:r>
              <w:rPr>
                <w:rFonts w:ascii="Times New Roman" w:hAnsi="Times New Roman" w:cs="Times New Roman"/>
                <w:sz w:val="24"/>
                <w:szCs w:val="24"/>
              </w:rPr>
              <w:t>1 (35)</w:t>
            </w:r>
          </w:p>
        </w:tc>
        <w:tc>
          <w:tcPr>
            <w:tcW w:w="1423" w:type="dxa"/>
            <w:vAlign w:val="center"/>
          </w:tcPr>
          <w:p w14:paraId="69427A92" w14:textId="5CF6C780" w:rsidR="002E7B62" w:rsidRPr="00683AC7" w:rsidRDefault="002E7B62" w:rsidP="002E7B62">
            <w:pPr>
              <w:jc w:val="center"/>
              <w:rPr>
                <w:rFonts w:ascii="Times New Roman" w:hAnsi="Times New Roman" w:cs="Times New Roman"/>
                <w:bCs/>
                <w:sz w:val="24"/>
                <w:szCs w:val="24"/>
              </w:rPr>
            </w:pPr>
            <w:r w:rsidRPr="00422248">
              <w:rPr>
                <w:rFonts w:ascii="Times New Roman" w:hAnsi="Times New Roman" w:cs="Times New Roman"/>
                <w:sz w:val="24"/>
                <w:szCs w:val="24"/>
              </w:rPr>
              <w:t>1</w:t>
            </w:r>
            <w:r>
              <w:rPr>
                <w:rFonts w:ascii="Times New Roman" w:hAnsi="Times New Roman" w:cs="Times New Roman"/>
                <w:sz w:val="24"/>
                <w:szCs w:val="24"/>
              </w:rPr>
              <w:t xml:space="preserve"> (35)</w:t>
            </w:r>
          </w:p>
        </w:tc>
        <w:tc>
          <w:tcPr>
            <w:tcW w:w="1270" w:type="dxa"/>
            <w:vAlign w:val="center"/>
          </w:tcPr>
          <w:p w14:paraId="36651186" w14:textId="6273F5EB" w:rsidR="002E7B62" w:rsidRPr="00683AC7" w:rsidRDefault="002E7B62" w:rsidP="002E7B62">
            <w:pPr>
              <w:jc w:val="center"/>
              <w:rPr>
                <w:rFonts w:ascii="Times New Roman" w:hAnsi="Times New Roman" w:cs="Times New Roman"/>
                <w:bCs/>
                <w:sz w:val="24"/>
                <w:szCs w:val="24"/>
              </w:rPr>
            </w:pPr>
            <w:r>
              <w:rPr>
                <w:rFonts w:ascii="Times New Roman" w:hAnsi="Times New Roman" w:cs="Times New Roman"/>
                <w:sz w:val="24"/>
                <w:szCs w:val="24"/>
              </w:rPr>
              <w:t>1 (35)</w:t>
            </w:r>
          </w:p>
        </w:tc>
      </w:tr>
      <w:tr w:rsidR="002E7B62" w:rsidRPr="00683AC7" w14:paraId="5E7C942A" w14:textId="77777777" w:rsidTr="00645F72">
        <w:tc>
          <w:tcPr>
            <w:tcW w:w="3525" w:type="dxa"/>
          </w:tcPr>
          <w:p w14:paraId="474E99F6" w14:textId="340B2E18" w:rsidR="002E7B62" w:rsidRPr="00683AC7" w:rsidRDefault="002E7B62" w:rsidP="002E7B62">
            <w:pPr>
              <w:jc w:val="both"/>
              <w:rPr>
                <w:rFonts w:ascii="Times New Roman" w:hAnsi="Times New Roman" w:cs="Times New Roman"/>
                <w:bCs/>
                <w:sz w:val="24"/>
                <w:szCs w:val="24"/>
              </w:rPr>
            </w:pPr>
            <w:r>
              <w:rPr>
                <w:rFonts w:ascii="Times New Roman" w:hAnsi="Times New Roman" w:cs="Times New Roman"/>
                <w:bCs/>
                <w:sz w:val="24"/>
                <w:szCs w:val="24"/>
              </w:rPr>
              <w:t>Laikinosios grupės lietuvių kalbos vartojimo įgūdžių tobulinimui</w:t>
            </w:r>
          </w:p>
        </w:tc>
        <w:tc>
          <w:tcPr>
            <w:tcW w:w="1699" w:type="dxa"/>
            <w:vAlign w:val="center"/>
          </w:tcPr>
          <w:p w14:paraId="2D755187" w14:textId="1A9BD76B" w:rsidR="002E7B62" w:rsidRPr="00422248" w:rsidRDefault="001143F6" w:rsidP="002E7B62">
            <w:pPr>
              <w:jc w:val="center"/>
              <w:rPr>
                <w:rFonts w:ascii="Times New Roman" w:hAnsi="Times New Roman" w:cs="Times New Roman"/>
                <w:sz w:val="24"/>
                <w:szCs w:val="24"/>
              </w:rPr>
            </w:pPr>
            <w:r>
              <w:rPr>
                <w:rFonts w:ascii="Times New Roman" w:hAnsi="Times New Roman" w:cs="Times New Roman"/>
                <w:sz w:val="24"/>
                <w:szCs w:val="24"/>
              </w:rPr>
              <w:t>1 (35)</w:t>
            </w:r>
          </w:p>
        </w:tc>
        <w:tc>
          <w:tcPr>
            <w:tcW w:w="1558" w:type="dxa"/>
            <w:vAlign w:val="center"/>
          </w:tcPr>
          <w:p w14:paraId="08C575BF" w14:textId="2BF42A5C" w:rsidR="002E7B62" w:rsidRDefault="002E7B62" w:rsidP="002E7B62">
            <w:pPr>
              <w:jc w:val="center"/>
              <w:rPr>
                <w:rFonts w:ascii="Times New Roman" w:hAnsi="Times New Roman" w:cs="Times New Roman"/>
                <w:sz w:val="24"/>
                <w:szCs w:val="24"/>
              </w:rPr>
            </w:pPr>
            <w:r>
              <w:rPr>
                <w:rFonts w:ascii="Times New Roman" w:hAnsi="Times New Roman" w:cs="Times New Roman"/>
                <w:sz w:val="24"/>
                <w:szCs w:val="24"/>
              </w:rPr>
              <w:t>1 (35)</w:t>
            </w:r>
          </w:p>
        </w:tc>
        <w:tc>
          <w:tcPr>
            <w:tcW w:w="1423" w:type="dxa"/>
            <w:vAlign w:val="center"/>
          </w:tcPr>
          <w:p w14:paraId="1A42E1BA" w14:textId="5109C484" w:rsidR="002E7B62" w:rsidRPr="00422248" w:rsidRDefault="002E7B62" w:rsidP="002E7B62">
            <w:pPr>
              <w:jc w:val="center"/>
              <w:rPr>
                <w:rFonts w:ascii="Times New Roman" w:hAnsi="Times New Roman" w:cs="Times New Roman"/>
                <w:sz w:val="24"/>
                <w:szCs w:val="24"/>
              </w:rPr>
            </w:pPr>
            <w:r>
              <w:rPr>
                <w:rFonts w:ascii="Times New Roman" w:hAnsi="Times New Roman" w:cs="Times New Roman"/>
                <w:sz w:val="24"/>
                <w:szCs w:val="24"/>
              </w:rPr>
              <w:t>1 (35)</w:t>
            </w:r>
          </w:p>
        </w:tc>
        <w:tc>
          <w:tcPr>
            <w:tcW w:w="1270" w:type="dxa"/>
            <w:vAlign w:val="center"/>
          </w:tcPr>
          <w:p w14:paraId="12DA5F09" w14:textId="7EC4E586" w:rsidR="002E7B62" w:rsidRDefault="002E7B62" w:rsidP="002E7B62">
            <w:pPr>
              <w:jc w:val="center"/>
              <w:rPr>
                <w:rFonts w:ascii="Times New Roman" w:hAnsi="Times New Roman" w:cs="Times New Roman"/>
                <w:sz w:val="24"/>
                <w:szCs w:val="24"/>
              </w:rPr>
            </w:pPr>
            <w:r>
              <w:rPr>
                <w:rFonts w:ascii="Times New Roman" w:hAnsi="Times New Roman" w:cs="Times New Roman"/>
                <w:sz w:val="24"/>
                <w:szCs w:val="24"/>
              </w:rPr>
              <w:t>1 (35)</w:t>
            </w:r>
          </w:p>
        </w:tc>
      </w:tr>
      <w:tr w:rsidR="002E7B62" w:rsidRPr="00683AC7" w14:paraId="267F8C19" w14:textId="77777777" w:rsidTr="00956289">
        <w:tc>
          <w:tcPr>
            <w:tcW w:w="3525" w:type="dxa"/>
          </w:tcPr>
          <w:p w14:paraId="5B9A6BC1" w14:textId="77777777" w:rsidR="002E7B62" w:rsidRPr="00683AC7" w:rsidRDefault="002E7B62" w:rsidP="002E7B62">
            <w:pPr>
              <w:jc w:val="both"/>
              <w:rPr>
                <w:rFonts w:ascii="Times New Roman" w:hAnsi="Times New Roman" w:cs="Times New Roman"/>
                <w:sz w:val="24"/>
                <w:szCs w:val="24"/>
              </w:rPr>
            </w:pPr>
            <w:r w:rsidRPr="00683AC7">
              <w:rPr>
                <w:rFonts w:ascii="Times New Roman" w:hAnsi="Times New Roman" w:cs="Times New Roman"/>
                <w:sz w:val="24"/>
                <w:szCs w:val="24"/>
              </w:rPr>
              <w:t xml:space="preserve">Maksimalus leistinas pamokų skaičius </w:t>
            </w:r>
          </w:p>
        </w:tc>
        <w:tc>
          <w:tcPr>
            <w:tcW w:w="1699" w:type="dxa"/>
            <w:tcBorders>
              <w:left w:val="single" w:sz="4" w:space="0" w:color="auto"/>
              <w:right w:val="single" w:sz="4" w:space="0" w:color="auto"/>
            </w:tcBorders>
            <w:vAlign w:val="center"/>
          </w:tcPr>
          <w:p w14:paraId="4E24B091" w14:textId="6E42B315" w:rsidR="002E7B62" w:rsidRPr="00683AC7" w:rsidRDefault="002E7B62" w:rsidP="002E7B62">
            <w:pPr>
              <w:jc w:val="center"/>
              <w:rPr>
                <w:rFonts w:ascii="Times New Roman" w:hAnsi="Times New Roman" w:cs="Times New Roman"/>
                <w:bCs/>
                <w:sz w:val="24"/>
                <w:szCs w:val="24"/>
              </w:rPr>
            </w:pPr>
            <w:r w:rsidRPr="0038571E">
              <w:rPr>
                <w:rFonts w:ascii="Times New Roman" w:hAnsi="Times New Roman" w:cs="Times New Roman"/>
                <w:sz w:val="24"/>
                <w:szCs w:val="24"/>
              </w:rPr>
              <w:t>25</w:t>
            </w:r>
            <w:r>
              <w:rPr>
                <w:rFonts w:ascii="Times New Roman" w:hAnsi="Times New Roman" w:cs="Times New Roman"/>
                <w:sz w:val="24"/>
                <w:szCs w:val="24"/>
              </w:rPr>
              <w:t xml:space="preserve"> (</w:t>
            </w:r>
            <w:r w:rsidRPr="0038571E">
              <w:rPr>
                <w:rFonts w:ascii="Times New Roman" w:hAnsi="Times New Roman" w:cs="Times New Roman"/>
                <w:sz w:val="24"/>
                <w:szCs w:val="24"/>
              </w:rPr>
              <w:t>875</w:t>
            </w:r>
            <w:r>
              <w:rPr>
                <w:rFonts w:ascii="Times New Roman" w:hAnsi="Times New Roman" w:cs="Times New Roman"/>
                <w:sz w:val="24"/>
                <w:szCs w:val="24"/>
              </w:rPr>
              <w:t>)</w:t>
            </w:r>
          </w:p>
        </w:tc>
        <w:tc>
          <w:tcPr>
            <w:tcW w:w="1558" w:type="dxa"/>
            <w:tcBorders>
              <w:left w:val="single" w:sz="4" w:space="0" w:color="auto"/>
              <w:right w:val="single" w:sz="4" w:space="0" w:color="auto"/>
            </w:tcBorders>
            <w:vAlign w:val="center"/>
          </w:tcPr>
          <w:p w14:paraId="70968244" w14:textId="616381FF" w:rsidR="002E7B62" w:rsidRPr="00683AC7" w:rsidRDefault="002E7B62" w:rsidP="002E7B62">
            <w:pPr>
              <w:jc w:val="center"/>
              <w:rPr>
                <w:rFonts w:ascii="Times New Roman" w:hAnsi="Times New Roman" w:cs="Times New Roman"/>
                <w:bCs/>
                <w:sz w:val="24"/>
                <w:szCs w:val="24"/>
              </w:rPr>
            </w:pPr>
            <w:r w:rsidRPr="0038571E">
              <w:rPr>
                <w:rFonts w:ascii="Times New Roman" w:hAnsi="Times New Roman" w:cs="Times New Roman"/>
                <w:sz w:val="24"/>
                <w:szCs w:val="24"/>
              </w:rPr>
              <w:t>1050 (30)</w:t>
            </w:r>
          </w:p>
        </w:tc>
        <w:tc>
          <w:tcPr>
            <w:tcW w:w="1423" w:type="dxa"/>
            <w:tcBorders>
              <w:left w:val="single" w:sz="4" w:space="0" w:color="auto"/>
              <w:right w:val="single" w:sz="4" w:space="0" w:color="auto"/>
            </w:tcBorders>
            <w:vAlign w:val="center"/>
          </w:tcPr>
          <w:p w14:paraId="59105181" w14:textId="417EEC80" w:rsidR="002E7B62" w:rsidRPr="00683AC7" w:rsidRDefault="002E7B62" w:rsidP="002E7B62">
            <w:pPr>
              <w:jc w:val="center"/>
              <w:rPr>
                <w:rFonts w:ascii="Times New Roman" w:hAnsi="Times New Roman" w:cs="Times New Roman"/>
                <w:bCs/>
                <w:sz w:val="24"/>
                <w:szCs w:val="24"/>
              </w:rPr>
            </w:pPr>
            <w:r w:rsidRPr="0038571E">
              <w:rPr>
                <w:rFonts w:ascii="Times New Roman" w:hAnsi="Times New Roman" w:cs="Times New Roman"/>
                <w:sz w:val="24"/>
                <w:szCs w:val="24"/>
              </w:rPr>
              <w:t>1050 (30)</w:t>
            </w:r>
          </w:p>
        </w:tc>
        <w:tc>
          <w:tcPr>
            <w:tcW w:w="1270" w:type="dxa"/>
            <w:tcBorders>
              <w:left w:val="single" w:sz="4" w:space="0" w:color="auto"/>
              <w:right w:val="single" w:sz="4" w:space="0" w:color="auto"/>
            </w:tcBorders>
            <w:vAlign w:val="center"/>
          </w:tcPr>
          <w:p w14:paraId="6213A3CB" w14:textId="3D43D4AD" w:rsidR="002E7B62" w:rsidRPr="00683AC7" w:rsidRDefault="002E7B62" w:rsidP="002E7B62">
            <w:pPr>
              <w:jc w:val="center"/>
              <w:rPr>
                <w:rFonts w:ascii="Times New Roman" w:hAnsi="Times New Roman" w:cs="Times New Roman"/>
                <w:bCs/>
                <w:sz w:val="24"/>
                <w:szCs w:val="24"/>
              </w:rPr>
            </w:pPr>
            <w:r w:rsidRPr="0038571E">
              <w:rPr>
                <w:rFonts w:ascii="Times New Roman" w:hAnsi="Times New Roman" w:cs="Times New Roman"/>
                <w:sz w:val="24"/>
                <w:szCs w:val="24"/>
              </w:rPr>
              <w:t>1050 (30)</w:t>
            </w:r>
          </w:p>
        </w:tc>
      </w:tr>
      <w:tr w:rsidR="002E7B62" w:rsidRPr="00683AC7" w14:paraId="4B3572DE" w14:textId="77777777" w:rsidTr="00462C17">
        <w:tc>
          <w:tcPr>
            <w:tcW w:w="3525" w:type="dxa"/>
          </w:tcPr>
          <w:p w14:paraId="062E5D66" w14:textId="77777777" w:rsidR="002E7B62" w:rsidRPr="00683AC7" w:rsidRDefault="002E7B62" w:rsidP="002E7B62">
            <w:pPr>
              <w:jc w:val="both"/>
              <w:rPr>
                <w:rFonts w:ascii="Times New Roman" w:hAnsi="Times New Roman" w:cs="Times New Roman"/>
                <w:sz w:val="24"/>
                <w:szCs w:val="24"/>
              </w:rPr>
            </w:pPr>
            <w:r w:rsidRPr="00683AC7">
              <w:rPr>
                <w:rFonts w:ascii="Times New Roman" w:hAnsi="Times New Roman" w:cs="Times New Roman"/>
                <w:sz w:val="24"/>
                <w:szCs w:val="24"/>
              </w:rPr>
              <w:t xml:space="preserve">Neformalusis vaikų švietimas </w:t>
            </w:r>
          </w:p>
        </w:tc>
        <w:tc>
          <w:tcPr>
            <w:tcW w:w="1699" w:type="dxa"/>
            <w:vAlign w:val="center"/>
          </w:tcPr>
          <w:p w14:paraId="3BC1BC04" w14:textId="77777777" w:rsidR="002E7B62" w:rsidRPr="00683AC7" w:rsidRDefault="002E7B62" w:rsidP="002E7B62">
            <w:pPr>
              <w:jc w:val="both"/>
              <w:rPr>
                <w:rFonts w:ascii="Times New Roman" w:hAnsi="Times New Roman" w:cs="Times New Roman"/>
                <w:bCs/>
                <w:sz w:val="24"/>
                <w:szCs w:val="24"/>
              </w:rPr>
            </w:pPr>
          </w:p>
        </w:tc>
        <w:tc>
          <w:tcPr>
            <w:tcW w:w="1558" w:type="dxa"/>
            <w:vAlign w:val="center"/>
          </w:tcPr>
          <w:p w14:paraId="1256B481" w14:textId="77777777" w:rsidR="002E7B62" w:rsidRPr="00683AC7" w:rsidRDefault="002E7B62" w:rsidP="002E7B62">
            <w:pPr>
              <w:jc w:val="both"/>
              <w:rPr>
                <w:rFonts w:ascii="Times New Roman" w:hAnsi="Times New Roman" w:cs="Times New Roman"/>
                <w:bCs/>
                <w:sz w:val="24"/>
                <w:szCs w:val="24"/>
              </w:rPr>
            </w:pPr>
          </w:p>
        </w:tc>
        <w:tc>
          <w:tcPr>
            <w:tcW w:w="1423" w:type="dxa"/>
            <w:vAlign w:val="center"/>
          </w:tcPr>
          <w:p w14:paraId="2357848B" w14:textId="77777777" w:rsidR="002E7B62" w:rsidRPr="00683AC7" w:rsidRDefault="002E7B62" w:rsidP="002E7B62">
            <w:pPr>
              <w:jc w:val="both"/>
              <w:rPr>
                <w:rFonts w:ascii="Times New Roman" w:hAnsi="Times New Roman" w:cs="Times New Roman"/>
                <w:bCs/>
                <w:sz w:val="24"/>
                <w:szCs w:val="24"/>
              </w:rPr>
            </w:pPr>
          </w:p>
        </w:tc>
        <w:tc>
          <w:tcPr>
            <w:tcW w:w="1270" w:type="dxa"/>
            <w:vAlign w:val="center"/>
          </w:tcPr>
          <w:p w14:paraId="6F848D81" w14:textId="77777777" w:rsidR="002E7B62" w:rsidRPr="00683AC7" w:rsidRDefault="002E7B62" w:rsidP="002E7B62">
            <w:pPr>
              <w:jc w:val="both"/>
              <w:rPr>
                <w:rFonts w:ascii="Times New Roman" w:hAnsi="Times New Roman" w:cs="Times New Roman"/>
                <w:bCs/>
                <w:sz w:val="24"/>
                <w:szCs w:val="24"/>
              </w:rPr>
            </w:pPr>
          </w:p>
        </w:tc>
      </w:tr>
    </w:tbl>
    <w:p w14:paraId="69B34EA0" w14:textId="77777777" w:rsidR="002F10FD" w:rsidRDefault="002F10FD" w:rsidP="002F10FD">
      <w:pPr>
        <w:spacing w:after="0" w:line="240" w:lineRule="auto"/>
        <w:jc w:val="both"/>
        <w:rPr>
          <w:rFonts w:ascii="Times New Roman" w:hAnsi="Times New Roman" w:cs="Times New Roman"/>
          <w:sz w:val="24"/>
          <w:szCs w:val="24"/>
        </w:rPr>
      </w:pPr>
    </w:p>
    <w:p w14:paraId="2D87EAF0" w14:textId="0C7B1A79" w:rsidR="002F10FD" w:rsidRPr="002F10FD" w:rsidRDefault="002F10FD" w:rsidP="002F10FD">
      <w:pPr>
        <w:spacing w:after="0" w:line="240" w:lineRule="auto"/>
        <w:jc w:val="both"/>
        <w:rPr>
          <w:rFonts w:ascii="Times New Roman" w:hAnsi="Times New Roman" w:cs="Times New Roman"/>
          <w:sz w:val="24"/>
          <w:szCs w:val="24"/>
        </w:rPr>
      </w:pPr>
      <w:r w:rsidRPr="002F10FD">
        <w:rPr>
          <w:rFonts w:ascii="Times New Roman" w:hAnsi="Times New Roman" w:cs="Times New Roman"/>
          <w:sz w:val="24"/>
          <w:szCs w:val="24"/>
        </w:rPr>
        <w:t xml:space="preserve">Pastabos: </w:t>
      </w:r>
    </w:p>
    <w:p w14:paraId="524CBFC5" w14:textId="77777777" w:rsidR="002F10FD" w:rsidRPr="002F10FD" w:rsidRDefault="002F10FD" w:rsidP="002F10FD">
      <w:pPr>
        <w:spacing w:after="0" w:line="240" w:lineRule="auto"/>
        <w:jc w:val="both"/>
        <w:rPr>
          <w:rFonts w:ascii="Times New Roman" w:hAnsi="Times New Roman" w:cs="Times New Roman"/>
          <w:sz w:val="24"/>
          <w:szCs w:val="24"/>
        </w:rPr>
      </w:pPr>
      <w:r w:rsidRPr="002F10FD">
        <w:rPr>
          <w:rFonts w:ascii="Times New Roman" w:hAnsi="Times New Roman" w:cs="Times New Roman"/>
          <w:sz w:val="24"/>
          <w:szCs w:val="24"/>
        </w:rPr>
        <w:t>* Gyvenimo įgūdžių ir Etninės kultūros programos integruojamos į mokomuosius dalykus ir klasės vadovo veiklą.</w:t>
      </w:r>
    </w:p>
    <w:p w14:paraId="51F52F3A" w14:textId="6565C673" w:rsidR="00683AC7" w:rsidRDefault="002F10FD" w:rsidP="002F10FD">
      <w:pPr>
        <w:spacing w:after="0" w:line="240" w:lineRule="auto"/>
        <w:jc w:val="both"/>
        <w:rPr>
          <w:rFonts w:ascii="Times New Roman" w:hAnsi="Times New Roman" w:cs="Times New Roman"/>
          <w:sz w:val="24"/>
          <w:szCs w:val="24"/>
        </w:rPr>
      </w:pPr>
      <w:r w:rsidRPr="002F10FD">
        <w:rPr>
          <w:rFonts w:ascii="Times New Roman" w:hAnsi="Times New Roman" w:cs="Times New Roman"/>
          <w:sz w:val="24"/>
          <w:szCs w:val="24"/>
        </w:rPr>
        <w:t>**  Informatika dėstoma kaip atskiras dalykas</w:t>
      </w:r>
    </w:p>
    <w:p w14:paraId="546A4A9D" w14:textId="77777777" w:rsidR="00674AE0" w:rsidRDefault="00674AE0" w:rsidP="00636D1B">
      <w:pPr>
        <w:spacing w:after="0" w:line="240" w:lineRule="auto"/>
        <w:jc w:val="both"/>
        <w:rPr>
          <w:rFonts w:ascii="Times New Roman" w:hAnsi="Times New Roman" w:cs="Times New Roman"/>
          <w:sz w:val="24"/>
          <w:szCs w:val="24"/>
        </w:rPr>
      </w:pPr>
    </w:p>
    <w:p w14:paraId="287C9372" w14:textId="77777777" w:rsidR="00674AE0" w:rsidRPr="00674AE0" w:rsidRDefault="00674AE0" w:rsidP="00674AE0">
      <w:pPr>
        <w:spacing w:after="0" w:line="240" w:lineRule="auto"/>
        <w:jc w:val="center"/>
        <w:rPr>
          <w:rFonts w:ascii="Times New Roman" w:hAnsi="Times New Roman" w:cs="Times New Roman"/>
          <w:b/>
          <w:bCs/>
          <w:sz w:val="24"/>
          <w:szCs w:val="24"/>
        </w:rPr>
      </w:pPr>
      <w:r w:rsidRPr="00674AE0">
        <w:rPr>
          <w:rFonts w:ascii="Times New Roman" w:hAnsi="Times New Roman" w:cs="Times New Roman"/>
          <w:b/>
          <w:bCs/>
          <w:sz w:val="24"/>
          <w:szCs w:val="24"/>
        </w:rPr>
        <w:t>ANTRASIS SKIRSNIS</w:t>
      </w:r>
    </w:p>
    <w:p w14:paraId="4E3137E8" w14:textId="7A94C59A" w:rsidR="00674AE0" w:rsidRPr="00674AE0" w:rsidRDefault="00674AE0" w:rsidP="00674AE0">
      <w:pPr>
        <w:spacing w:after="0" w:line="240" w:lineRule="auto"/>
        <w:jc w:val="center"/>
        <w:rPr>
          <w:rFonts w:ascii="Times New Roman" w:hAnsi="Times New Roman" w:cs="Times New Roman"/>
          <w:b/>
          <w:bCs/>
          <w:sz w:val="24"/>
          <w:szCs w:val="24"/>
        </w:rPr>
      </w:pPr>
      <w:r w:rsidRPr="00674AE0">
        <w:rPr>
          <w:rFonts w:ascii="Times New Roman" w:hAnsi="Times New Roman" w:cs="Times New Roman"/>
          <w:b/>
          <w:bCs/>
          <w:sz w:val="24"/>
          <w:szCs w:val="24"/>
        </w:rPr>
        <w:t>PRADINIO UGDYMO PROGRAMOS ORGANIZAVIMO YPATUMAI</w:t>
      </w:r>
    </w:p>
    <w:p w14:paraId="493109E8" w14:textId="603AF2A6" w:rsidR="00D85390" w:rsidRDefault="00D85390" w:rsidP="00674AE0">
      <w:pPr>
        <w:spacing w:after="0" w:line="240" w:lineRule="auto"/>
        <w:jc w:val="both"/>
        <w:rPr>
          <w:rFonts w:ascii="Times New Roman" w:hAnsi="Times New Roman" w:cs="Times New Roman"/>
          <w:sz w:val="24"/>
          <w:szCs w:val="24"/>
        </w:rPr>
      </w:pPr>
    </w:p>
    <w:p w14:paraId="132DCB80" w14:textId="7434AB5F" w:rsidR="004168F7" w:rsidRPr="004168F7" w:rsidRDefault="00A11140" w:rsidP="004168F7">
      <w:pPr>
        <w:spacing w:after="0" w:line="240" w:lineRule="auto"/>
        <w:jc w:val="both"/>
        <w:rPr>
          <w:rFonts w:ascii="Times New Roman" w:hAnsi="Times New Roman" w:cs="Times New Roman"/>
          <w:sz w:val="24"/>
          <w:szCs w:val="24"/>
        </w:rPr>
      </w:pPr>
      <w:r w:rsidRPr="0045117D">
        <w:rPr>
          <w:rFonts w:ascii="Times New Roman" w:hAnsi="Times New Roman" w:cs="Times New Roman"/>
          <w:color w:val="000000" w:themeColor="text1"/>
          <w:sz w:val="24"/>
          <w:szCs w:val="24"/>
        </w:rPr>
        <w:t>5</w:t>
      </w:r>
      <w:r w:rsidR="00314E19">
        <w:rPr>
          <w:rFonts w:ascii="Times New Roman" w:hAnsi="Times New Roman" w:cs="Times New Roman"/>
          <w:color w:val="000000" w:themeColor="text1"/>
          <w:sz w:val="24"/>
          <w:szCs w:val="24"/>
        </w:rPr>
        <w:t>5</w:t>
      </w:r>
      <w:r w:rsidR="004168F7" w:rsidRPr="0045117D">
        <w:rPr>
          <w:rFonts w:ascii="Times New Roman" w:hAnsi="Times New Roman" w:cs="Times New Roman"/>
          <w:color w:val="000000" w:themeColor="text1"/>
          <w:sz w:val="24"/>
          <w:szCs w:val="24"/>
        </w:rPr>
        <w:t xml:space="preserve">. </w:t>
      </w:r>
      <w:r w:rsidR="004168F7" w:rsidRPr="00674AE0">
        <w:rPr>
          <w:rFonts w:ascii="Times New Roman" w:hAnsi="Times New Roman" w:cs="Times New Roman"/>
          <w:sz w:val="24"/>
          <w:szCs w:val="24"/>
        </w:rPr>
        <w:t>Pradinio ugdymo programos dalykų turinio įgyvendinimo ypatumai:</w:t>
      </w:r>
    </w:p>
    <w:p w14:paraId="5EE4B8BA" w14:textId="32AB375F" w:rsidR="004168F7" w:rsidRPr="004168F7" w:rsidRDefault="00A11140" w:rsidP="004168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4168F7" w:rsidRPr="004168F7">
        <w:rPr>
          <w:rFonts w:ascii="Times New Roman" w:hAnsi="Times New Roman" w:cs="Times New Roman"/>
          <w:sz w:val="24"/>
          <w:szCs w:val="24"/>
        </w:rPr>
        <w:t xml:space="preserve">.1. dorinis ugdymas: </w:t>
      </w:r>
    </w:p>
    <w:p w14:paraId="078F9F80" w14:textId="2F393E28" w:rsidR="004168F7" w:rsidRPr="004168F7" w:rsidRDefault="00A11140" w:rsidP="004168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4168F7" w:rsidRPr="004168F7">
        <w:rPr>
          <w:rFonts w:ascii="Times New Roman" w:hAnsi="Times New Roman" w:cs="Times New Roman"/>
          <w:sz w:val="24"/>
          <w:szCs w:val="24"/>
        </w:rPr>
        <w:t>.1.1. tėvai (globėjai) parenka mokiniui vieną iš dorinio ugdymo dalykų: etiką arba tradicinės religinės bendruomenės ar bendrijos tikybą; 1-4 klasių mokinių tėvai pasirinko tikybos dalyką;</w:t>
      </w:r>
    </w:p>
    <w:p w14:paraId="2BE6A281" w14:textId="55147BAF" w:rsidR="004168F7" w:rsidRPr="004168F7" w:rsidRDefault="00A11140" w:rsidP="004168F7">
      <w:pPr>
        <w:spacing w:after="0" w:line="240" w:lineRule="auto"/>
        <w:jc w:val="both"/>
        <w:rPr>
          <w:rFonts w:ascii="Times New Roman" w:hAnsi="Times New Roman" w:cs="Times New Roman"/>
          <w:sz w:val="24"/>
          <w:szCs w:val="24"/>
        </w:rPr>
      </w:pPr>
      <w:r w:rsidRPr="0047382B">
        <w:rPr>
          <w:rFonts w:ascii="Times New Roman" w:hAnsi="Times New Roman" w:cs="Times New Roman"/>
          <w:sz w:val="24"/>
          <w:szCs w:val="24"/>
        </w:rPr>
        <w:t>5</w:t>
      </w:r>
      <w:r w:rsidR="00314E19" w:rsidRPr="0047382B">
        <w:rPr>
          <w:rFonts w:ascii="Times New Roman" w:hAnsi="Times New Roman" w:cs="Times New Roman"/>
          <w:sz w:val="24"/>
          <w:szCs w:val="24"/>
        </w:rPr>
        <w:t>5</w:t>
      </w:r>
      <w:r w:rsidR="004168F7" w:rsidRPr="0047382B">
        <w:rPr>
          <w:rFonts w:ascii="Times New Roman" w:hAnsi="Times New Roman" w:cs="Times New Roman"/>
          <w:sz w:val="24"/>
          <w:szCs w:val="24"/>
        </w:rPr>
        <w:t>.1.2</w:t>
      </w:r>
      <w:r w:rsidR="004168F7" w:rsidRPr="004168F7">
        <w:rPr>
          <w:rFonts w:ascii="Times New Roman" w:hAnsi="Times New Roman" w:cs="Times New Roman"/>
          <w:sz w:val="24"/>
          <w:szCs w:val="24"/>
        </w:rPr>
        <w:t xml:space="preserve">. dorinio ugdymo dalyką mokiniui galima keisti kiekvienais mokslo metais pagal tėvų (globėjų) pateiktą prašymą; </w:t>
      </w:r>
    </w:p>
    <w:p w14:paraId="6DA69D10" w14:textId="77461FB1" w:rsidR="00D85390" w:rsidRDefault="00A11140" w:rsidP="004168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4168F7" w:rsidRPr="004168F7">
        <w:rPr>
          <w:rFonts w:ascii="Times New Roman" w:hAnsi="Times New Roman" w:cs="Times New Roman"/>
          <w:sz w:val="24"/>
          <w:szCs w:val="24"/>
        </w:rPr>
        <w:t>.2. kalbinis ugdymas:</w:t>
      </w:r>
    </w:p>
    <w:p w14:paraId="474DBDE2" w14:textId="6211EE74" w:rsidR="00674AE0" w:rsidRPr="00674AE0"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674AE0" w:rsidRPr="00674AE0">
        <w:rPr>
          <w:rFonts w:ascii="Times New Roman" w:hAnsi="Times New Roman" w:cs="Times New Roman"/>
          <w:sz w:val="24"/>
          <w:szCs w:val="24"/>
        </w:rPr>
        <w:t>.2. pirmosios užsienio kalbos mokymas:</w:t>
      </w:r>
    </w:p>
    <w:p w14:paraId="0C7A4F30" w14:textId="43CA788D" w:rsidR="00674AE0" w:rsidRPr="00674AE0"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674AE0" w:rsidRPr="00674AE0">
        <w:rPr>
          <w:rFonts w:ascii="Times New Roman" w:hAnsi="Times New Roman" w:cs="Times New Roman"/>
          <w:sz w:val="24"/>
          <w:szCs w:val="24"/>
        </w:rPr>
        <w:t xml:space="preserve">.2.1. pirmosios užsienio kalbos </w:t>
      </w:r>
      <w:proofErr w:type="spellStart"/>
      <w:r w:rsidR="00674AE0" w:rsidRPr="00674AE0">
        <w:rPr>
          <w:rFonts w:ascii="Times New Roman" w:hAnsi="Times New Roman" w:cs="Times New Roman"/>
          <w:sz w:val="24"/>
          <w:szCs w:val="24"/>
        </w:rPr>
        <w:t>mokoma(si</w:t>
      </w:r>
      <w:proofErr w:type="spellEnd"/>
      <w:r w:rsidR="00674AE0" w:rsidRPr="00674AE0">
        <w:rPr>
          <w:rFonts w:ascii="Times New Roman" w:hAnsi="Times New Roman" w:cs="Times New Roman"/>
          <w:sz w:val="24"/>
          <w:szCs w:val="24"/>
        </w:rPr>
        <w:t>) antraisiais–ketvirtaisiais pradinio ugdymo programos metais</w:t>
      </w:r>
      <w:r w:rsidR="004168F7">
        <w:rPr>
          <w:rFonts w:ascii="Times New Roman" w:hAnsi="Times New Roman" w:cs="Times New Roman"/>
          <w:sz w:val="24"/>
          <w:szCs w:val="24"/>
        </w:rPr>
        <w:t>;</w:t>
      </w:r>
    </w:p>
    <w:p w14:paraId="6DE80D84" w14:textId="3C4854DC" w:rsidR="00716031" w:rsidRPr="00674AE0"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674AE0" w:rsidRPr="00674AE0">
        <w:rPr>
          <w:rFonts w:ascii="Times New Roman" w:hAnsi="Times New Roman" w:cs="Times New Roman"/>
          <w:sz w:val="24"/>
          <w:szCs w:val="24"/>
        </w:rPr>
        <w:t xml:space="preserve">.2.2. mokykla siūlo tėvams (globėjams, rūpintojams) parinkti mokiniui pirmąją užsienio kalbą vieną iš </w:t>
      </w:r>
      <w:r w:rsidR="004168F7">
        <w:rPr>
          <w:rFonts w:ascii="Times New Roman" w:hAnsi="Times New Roman" w:cs="Times New Roman"/>
          <w:sz w:val="24"/>
          <w:szCs w:val="24"/>
        </w:rPr>
        <w:t>dviejų</w:t>
      </w:r>
      <w:r w:rsidR="00674AE0" w:rsidRPr="00674AE0">
        <w:rPr>
          <w:rFonts w:ascii="Times New Roman" w:hAnsi="Times New Roman" w:cs="Times New Roman"/>
          <w:sz w:val="24"/>
          <w:szCs w:val="24"/>
        </w:rPr>
        <w:t xml:space="preserve"> Europos kalbų (anglų, vokiečių)</w:t>
      </w:r>
      <w:r w:rsidR="009D7124">
        <w:rPr>
          <w:rFonts w:ascii="Times New Roman" w:hAnsi="Times New Roman" w:cs="Times New Roman"/>
          <w:sz w:val="24"/>
          <w:szCs w:val="24"/>
        </w:rPr>
        <w:t xml:space="preserve">.  </w:t>
      </w:r>
      <w:r w:rsidR="005B2ACF">
        <w:rPr>
          <w:rFonts w:ascii="Times New Roman" w:hAnsi="Times New Roman" w:cs="Times New Roman"/>
          <w:sz w:val="24"/>
          <w:szCs w:val="24"/>
        </w:rPr>
        <w:t>2</w:t>
      </w:r>
      <w:r w:rsidR="00716031" w:rsidRPr="00716031">
        <w:rPr>
          <w:rFonts w:ascii="Times New Roman" w:hAnsi="Times New Roman" w:cs="Times New Roman"/>
          <w:sz w:val="24"/>
          <w:szCs w:val="24"/>
        </w:rPr>
        <w:t>-4 klasių mokinių tėvai pasirinko pirmąją užsienio (anglų) kalbą.</w:t>
      </w:r>
    </w:p>
    <w:p w14:paraId="6D1B8F02" w14:textId="2C2D67D6" w:rsidR="00674AE0" w:rsidRPr="00674AE0" w:rsidRDefault="00A11140" w:rsidP="00674AE0">
      <w:pPr>
        <w:spacing w:after="0" w:line="240" w:lineRule="auto"/>
        <w:jc w:val="both"/>
        <w:rPr>
          <w:rFonts w:ascii="Times New Roman" w:hAnsi="Times New Roman" w:cs="Times New Roman"/>
          <w:sz w:val="24"/>
          <w:szCs w:val="24"/>
        </w:rPr>
      </w:pPr>
      <w:r w:rsidRPr="00225692">
        <w:rPr>
          <w:rFonts w:ascii="Times New Roman" w:hAnsi="Times New Roman" w:cs="Times New Roman"/>
          <w:sz w:val="24"/>
          <w:szCs w:val="24"/>
        </w:rPr>
        <w:t>5</w:t>
      </w:r>
      <w:r w:rsidR="00314E19">
        <w:rPr>
          <w:rFonts w:ascii="Times New Roman" w:hAnsi="Times New Roman" w:cs="Times New Roman"/>
          <w:sz w:val="24"/>
          <w:szCs w:val="24"/>
        </w:rPr>
        <w:t>5</w:t>
      </w:r>
      <w:r w:rsidR="00674AE0" w:rsidRPr="00225692">
        <w:rPr>
          <w:rFonts w:ascii="Times New Roman" w:hAnsi="Times New Roman" w:cs="Times New Roman"/>
          <w:sz w:val="24"/>
          <w:szCs w:val="24"/>
        </w:rPr>
        <w:t xml:space="preserve">.3. </w:t>
      </w:r>
      <w:r w:rsidR="00674AE0" w:rsidRPr="00674AE0">
        <w:rPr>
          <w:rFonts w:ascii="Times New Roman" w:hAnsi="Times New Roman" w:cs="Times New Roman"/>
          <w:sz w:val="24"/>
          <w:szCs w:val="24"/>
        </w:rPr>
        <w:t>socialinis / visuomeninis ir gamtamokslinis ugdymas:</w:t>
      </w:r>
    </w:p>
    <w:p w14:paraId="711BE7B1" w14:textId="055DB758" w:rsidR="009D7124"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314E19">
        <w:rPr>
          <w:rFonts w:ascii="Times New Roman" w:hAnsi="Times New Roman" w:cs="Times New Roman"/>
          <w:sz w:val="24"/>
          <w:szCs w:val="24"/>
        </w:rPr>
        <w:t>5</w:t>
      </w:r>
      <w:r w:rsidR="00674AE0" w:rsidRPr="00674AE0">
        <w:rPr>
          <w:rFonts w:ascii="Times New Roman" w:hAnsi="Times New Roman" w:cs="Times New Roman"/>
          <w:sz w:val="24"/>
          <w:szCs w:val="24"/>
        </w:rPr>
        <w:t xml:space="preserve">.3.1. </w:t>
      </w:r>
      <w:r w:rsidR="00314E19">
        <w:rPr>
          <w:rFonts w:ascii="Times New Roman" w:hAnsi="Times New Roman" w:cs="Times New Roman"/>
          <w:sz w:val="24"/>
          <w:szCs w:val="24"/>
        </w:rPr>
        <w:t xml:space="preserve">2023-2024 mokslo metais </w:t>
      </w:r>
      <w:r w:rsidR="003C7F29" w:rsidRPr="003C7F29">
        <w:rPr>
          <w:rFonts w:ascii="Times New Roman" w:hAnsi="Times New Roman" w:cs="Times New Roman"/>
          <w:sz w:val="24"/>
          <w:szCs w:val="24"/>
        </w:rPr>
        <w:t>2 ir 4 klasėje socialiniam</w:t>
      </w:r>
      <w:r w:rsidR="003C7F29">
        <w:rPr>
          <w:rFonts w:ascii="Times New Roman" w:hAnsi="Times New Roman" w:cs="Times New Roman"/>
          <w:sz w:val="24"/>
          <w:szCs w:val="24"/>
        </w:rPr>
        <w:t>s</w:t>
      </w:r>
      <w:r w:rsidR="003C7F29" w:rsidRPr="003C7F29">
        <w:rPr>
          <w:rFonts w:ascii="Times New Roman" w:hAnsi="Times New Roman" w:cs="Times New Roman"/>
          <w:sz w:val="24"/>
          <w:szCs w:val="24"/>
        </w:rPr>
        <w:t xml:space="preserve"> ir </w:t>
      </w:r>
      <w:r w:rsidR="009D7124" w:rsidRPr="009D7124">
        <w:rPr>
          <w:rFonts w:ascii="Times New Roman" w:hAnsi="Times New Roman" w:cs="Times New Roman"/>
          <w:sz w:val="24"/>
          <w:szCs w:val="24"/>
        </w:rPr>
        <w:t>gamtamoksliniams gebėjimams ugdytis skiriama</w:t>
      </w:r>
      <w:r w:rsidR="003C7F29">
        <w:rPr>
          <w:rFonts w:ascii="Times New Roman" w:hAnsi="Times New Roman" w:cs="Times New Roman"/>
          <w:sz w:val="24"/>
          <w:szCs w:val="24"/>
        </w:rPr>
        <w:t xml:space="preserve"> po</w:t>
      </w:r>
      <w:r w:rsidR="009D7124" w:rsidRPr="009D7124">
        <w:rPr>
          <w:rFonts w:ascii="Times New Roman" w:hAnsi="Times New Roman" w:cs="Times New Roman"/>
          <w:sz w:val="24"/>
          <w:szCs w:val="24"/>
        </w:rPr>
        <w:t xml:space="preserve"> pusė pasaulio pažinimo dalykui skirto ugdymo laiko</w:t>
      </w:r>
      <w:r w:rsidR="00BD3D3A">
        <w:rPr>
          <w:rFonts w:ascii="Times New Roman" w:hAnsi="Times New Roman" w:cs="Times New Roman"/>
          <w:sz w:val="24"/>
          <w:szCs w:val="24"/>
        </w:rPr>
        <w:t>. D</w:t>
      </w:r>
      <w:r w:rsidR="009D7124" w:rsidRPr="009D7124">
        <w:rPr>
          <w:rFonts w:ascii="Times New Roman" w:hAnsi="Times New Roman" w:cs="Times New Roman"/>
          <w:sz w:val="24"/>
          <w:szCs w:val="24"/>
        </w:rPr>
        <w:t>alis (1/4) dalyk</w:t>
      </w:r>
      <w:r w:rsidR="00BD3D3A">
        <w:rPr>
          <w:rFonts w:ascii="Times New Roman" w:hAnsi="Times New Roman" w:cs="Times New Roman"/>
          <w:sz w:val="24"/>
          <w:szCs w:val="24"/>
        </w:rPr>
        <w:t>o</w:t>
      </w:r>
      <w:r w:rsidR="009D7124" w:rsidRPr="009D7124">
        <w:rPr>
          <w:rFonts w:ascii="Times New Roman" w:hAnsi="Times New Roman" w:cs="Times New Roman"/>
          <w:sz w:val="24"/>
          <w:szCs w:val="24"/>
        </w:rPr>
        <w:t xml:space="preserve"> laiko skiriama organizuoti ugdymą tyrinėjimams palankioje </w:t>
      </w:r>
      <w:r w:rsidR="00A6304A">
        <w:rPr>
          <w:rFonts w:ascii="Times New Roman" w:hAnsi="Times New Roman" w:cs="Times New Roman"/>
          <w:sz w:val="24"/>
          <w:szCs w:val="24"/>
        </w:rPr>
        <w:t xml:space="preserve">natūralioje gamtinėje </w:t>
      </w:r>
      <w:r w:rsidR="009D7124" w:rsidRPr="009D7124">
        <w:rPr>
          <w:rFonts w:ascii="Times New Roman" w:hAnsi="Times New Roman" w:cs="Times New Roman"/>
          <w:sz w:val="24"/>
          <w:szCs w:val="24"/>
        </w:rPr>
        <w:t>aplinkoje</w:t>
      </w:r>
      <w:r w:rsidRPr="009D7124">
        <w:rPr>
          <w:rFonts w:ascii="Times New Roman" w:hAnsi="Times New Roman" w:cs="Times New Roman"/>
          <w:sz w:val="24"/>
          <w:szCs w:val="24"/>
        </w:rPr>
        <w:t xml:space="preserve"> </w:t>
      </w:r>
      <w:r w:rsidR="009D7124" w:rsidRPr="009D7124">
        <w:rPr>
          <w:rFonts w:ascii="Times New Roman" w:hAnsi="Times New Roman" w:cs="Times New Roman"/>
          <w:sz w:val="24"/>
          <w:szCs w:val="24"/>
        </w:rPr>
        <w:t>(parke, miške, Gaujos take, prie vandens telkinio ir pan.)</w:t>
      </w:r>
      <w:r w:rsidR="003C7F29">
        <w:rPr>
          <w:rFonts w:ascii="Times New Roman" w:hAnsi="Times New Roman" w:cs="Times New Roman"/>
          <w:sz w:val="24"/>
          <w:szCs w:val="24"/>
        </w:rPr>
        <w:t xml:space="preserve">, </w:t>
      </w:r>
      <w:r w:rsidR="003C7F29" w:rsidRPr="003C7F29">
        <w:rPr>
          <w:rFonts w:ascii="Times New Roman" w:hAnsi="Times New Roman" w:cs="Times New Roman"/>
          <w:sz w:val="24"/>
          <w:szCs w:val="24"/>
        </w:rPr>
        <w:t xml:space="preserve">socialiniams gebėjimams ugdytis </w:t>
      </w:r>
      <w:r w:rsidR="00BD3D3A">
        <w:rPr>
          <w:rFonts w:ascii="Times New Roman" w:hAnsi="Times New Roman" w:cs="Times New Roman"/>
          <w:sz w:val="24"/>
          <w:szCs w:val="24"/>
        </w:rPr>
        <w:t>dalis (1/4)</w:t>
      </w:r>
      <w:r w:rsidR="003C7F29" w:rsidRPr="003C7F29">
        <w:rPr>
          <w:rFonts w:ascii="Times New Roman" w:hAnsi="Times New Roman" w:cs="Times New Roman"/>
          <w:sz w:val="24"/>
          <w:szCs w:val="24"/>
        </w:rPr>
        <w:t xml:space="preserve"> dalyk</w:t>
      </w:r>
      <w:r w:rsidR="00BD3D3A">
        <w:rPr>
          <w:rFonts w:ascii="Times New Roman" w:hAnsi="Times New Roman" w:cs="Times New Roman"/>
          <w:sz w:val="24"/>
          <w:szCs w:val="24"/>
        </w:rPr>
        <w:t>o</w:t>
      </w:r>
      <w:r w:rsidR="003C7F29" w:rsidRPr="003C7F29">
        <w:rPr>
          <w:rFonts w:ascii="Times New Roman" w:hAnsi="Times New Roman" w:cs="Times New Roman"/>
          <w:sz w:val="24"/>
          <w:szCs w:val="24"/>
        </w:rPr>
        <w:t xml:space="preserve"> </w:t>
      </w:r>
      <w:r w:rsidR="00BD3D3A" w:rsidRPr="003C7F29">
        <w:rPr>
          <w:rFonts w:ascii="Times New Roman" w:hAnsi="Times New Roman" w:cs="Times New Roman"/>
          <w:sz w:val="24"/>
          <w:szCs w:val="24"/>
        </w:rPr>
        <w:t xml:space="preserve">laiko </w:t>
      </w:r>
      <w:r w:rsidR="003C7F29" w:rsidRPr="003C7F29">
        <w:rPr>
          <w:rFonts w:ascii="Times New Roman" w:hAnsi="Times New Roman" w:cs="Times New Roman"/>
          <w:sz w:val="24"/>
          <w:szCs w:val="24"/>
        </w:rPr>
        <w:t>skir</w:t>
      </w:r>
      <w:r w:rsidR="00BD3D3A">
        <w:rPr>
          <w:rFonts w:ascii="Times New Roman" w:hAnsi="Times New Roman" w:cs="Times New Roman"/>
          <w:sz w:val="24"/>
          <w:szCs w:val="24"/>
        </w:rPr>
        <w:t>iama</w:t>
      </w:r>
      <w:r w:rsidR="003C7F29" w:rsidRPr="003C7F29">
        <w:rPr>
          <w:rFonts w:ascii="Times New Roman" w:hAnsi="Times New Roman" w:cs="Times New Roman"/>
          <w:sz w:val="24"/>
          <w:szCs w:val="24"/>
        </w:rPr>
        <w:t xml:space="preserve"> ugdymo procesui organizuoti socialinės, kultūrinės aplinkos pažinimui palankioje aplinkoje  (lankantis visuomeninėse, bendruomenių, kultūros institucijose ir pan.)</w:t>
      </w:r>
      <w:r w:rsidR="00CF0510">
        <w:rPr>
          <w:rFonts w:ascii="Times New Roman" w:hAnsi="Times New Roman" w:cs="Times New Roman"/>
          <w:sz w:val="24"/>
          <w:szCs w:val="24"/>
        </w:rPr>
        <w:t>;</w:t>
      </w:r>
    </w:p>
    <w:p w14:paraId="343E5856" w14:textId="38B0C690" w:rsidR="00CF0510" w:rsidRDefault="00CF051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Pr>
          <w:rFonts w:ascii="Times New Roman" w:hAnsi="Times New Roman" w:cs="Times New Roman"/>
          <w:sz w:val="24"/>
          <w:szCs w:val="24"/>
        </w:rPr>
        <w:t>.3.2. tyrinėjimo ir inžinerinio mąstymo gebėjimai tobulinami STEAM būreli</w:t>
      </w:r>
      <w:r w:rsidR="000C4DA8">
        <w:rPr>
          <w:rFonts w:ascii="Times New Roman" w:hAnsi="Times New Roman" w:cs="Times New Roman"/>
          <w:sz w:val="24"/>
          <w:szCs w:val="24"/>
        </w:rPr>
        <w:t>ų</w:t>
      </w:r>
      <w:r>
        <w:rPr>
          <w:rFonts w:ascii="Times New Roman" w:hAnsi="Times New Roman" w:cs="Times New Roman"/>
          <w:sz w:val="24"/>
          <w:szCs w:val="24"/>
        </w:rPr>
        <w:t xml:space="preserve"> metu.</w:t>
      </w:r>
    </w:p>
    <w:p w14:paraId="18F70814" w14:textId="3295AF71" w:rsidR="00674AE0" w:rsidRPr="003869DC" w:rsidRDefault="00A11140" w:rsidP="00674AE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5</w:t>
      </w:r>
      <w:r w:rsidR="00314E19">
        <w:rPr>
          <w:rFonts w:ascii="Times New Roman" w:hAnsi="Times New Roman" w:cs="Times New Roman"/>
          <w:sz w:val="24"/>
          <w:szCs w:val="24"/>
        </w:rPr>
        <w:t>5</w:t>
      </w:r>
      <w:r w:rsidR="00674AE0" w:rsidRPr="00674AE0">
        <w:rPr>
          <w:rFonts w:ascii="Times New Roman" w:hAnsi="Times New Roman" w:cs="Times New Roman"/>
          <w:sz w:val="24"/>
          <w:szCs w:val="24"/>
        </w:rPr>
        <w:t>.3.</w:t>
      </w:r>
      <w:r w:rsidR="00CF0510">
        <w:rPr>
          <w:rFonts w:ascii="Times New Roman" w:hAnsi="Times New Roman" w:cs="Times New Roman"/>
          <w:sz w:val="24"/>
          <w:szCs w:val="24"/>
        </w:rPr>
        <w:t>3</w:t>
      </w:r>
      <w:r w:rsidR="00674AE0" w:rsidRPr="00674AE0">
        <w:rPr>
          <w:rFonts w:ascii="Times New Roman" w:hAnsi="Times New Roman" w:cs="Times New Roman"/>
          <w:sz w:val="24"/>
          <w:szCs w:val="24"/>
        </w:rPr>
        <w:t xml:space="preserve">. </w:t>
      </w:r>
      <w:r w:rsidR="00314E19">
        <w:rPr>
          <w:rFonts w:ascii="Times New Roman" w:hAnsi="Times New Roman" w:cs="Times New Roman"/>
          <w:sz w:val="24"/>
          <w:szCs w:val="24"/>
        </w:rPr>
        <w:t xml:space="preserve">2023-2024 mokslo metais </w:t>
      </w:r>
      <w:r w:rsidR="00674AE0" w:rsidRPr="00674AE0">
        <w:rPr>
          <w:rFonts w:ascii="Times New Roman" w:hAnsi="Times New Roman" w:cs="Times New Roman"/>
          <w:sz w:val="24"/>
          <w:szCs w:val="24"/>
        </w:rPr>
        <w:t>1 ir 3 klasėse</w:t>
      </w:r>
      <w:r w:rsidR="00314E19">
        <w:rPr>
          <w:rFonts w:ascii="Times New Roman" w:hAnsi="Times New Roman" w:cs="Times New Roman"/>
          <w:sz w:val="24"/>
          <w:szCs w:val="24"/>
        </w:rPr>
        <w:t>, o 2024-2025 mokslo metais 1–4 klasėse</w:t>
      </w:r>
      <w:r w:rsidR="00674AE0" w:rsidRPr="00674AE0">
        <w:rPr>
          <w:rFonts w:ascii="Times New Roman" w:hAnsi="Times New Roman" w:cs="Times New Roman"/>
          <w:sz w:val="24"/>
          <w:szCs w:val="24"/>
        </w:rPr>
        <w:t xml:space="preserve"> visuomeninis ugdymas ir gamtos mokslai įgyvendinami atsižvelgiant į bendrųjų programų nuostatas, gamtos mokslų pamokas praplečiant tyrinėjimo veikla</w:t>
      </w:r>
      <w:r w:rsidR="00A6304A">
        <w:rPr>
          <w:rFonts w:ascii="Times New Roman" w:hAnsi="Times New Roman" w:cs="Times New Roman"/>
          <w:sz w:val="24"/>
          <w:szCs w:val="24"/>
        </w:rPr>
        <w:t>.</w:t>
      </w:r>
    </w:p>
    <w:p w14:paraId="57FD9F29" w14:textId="68D4EE3B" w:rsidR="00674AE0" w:rsidRPr="00674AE0" w:rsidRDefault="00A11140" w:rsidP="00674AE0">
      <w:pPr>
        <w:spacing w:after="0" w:line="240" w:lineRule="auto"/>
        <w:jc w:val="both"/>
        <w:rPr>
          <w:rFonts w:ascii="Times New Roman" w:hAnsi="Times New Roman" w:cs="Times New Roman"/>
          <w:sz w:val="24"/>
          <w:szCs w:val="24"/>
        </w:rPr>
      </w:pPr>
      <w:r w:rsidRPr="00225692">
        <w:rPr>
          <w:rFonts w:ascii="Times New Roman" w:hAnsi="Times New Roman" w:cs="Times New Roman"/>
          <w:sz w:val="24"/>
          <w:szCs w:val="24"/>
        </w:rPr>
        <w:t>5</w:t>
      </w:r>
      <w:r w:rsidR="00592363">
        <w:rPr>
          <w:rFonts w:ascii="Times New Roman" w:hAnsi="Times New Roman" w:cs="Times New Roman"/>
          <w:sz w:val="24"/>
          <w:szCs w:val="24"/>
        </w:rPr>
        <w:t>6</w:t>
      </w:r>
      <w:r w:rsidR="00674AE0" w:rsidRPr="00225692">
        <w:rPr>
          <w:rFonts w:ascii="Times New Roman" w:hAnsi="Times New Roman" w:cs="Times New Roman"/>
          <w:sz w:val="24"/>
          <w:szCs w:val="24"/>
        </w:rPr>
        <w:t xml:space="preserve">.4. </w:t>
      </w:r>
      <w:r w:rsidR="00674AE0" w:rsidRPr="00674AE0">
        <w:rPr>
          <w:rFonts w:ascii="Times New Roman" w:hAnsi="Times New Roman" w:cs="Times New Roman"/>
          <w:sz w:val="24"/>
          <w:szCs w:val="24"/>
        </w:rPr>
        <w:t>fizinis ugdymas:</w:t>
      </w:r>
    </w:p>
    <w:p w14:paraId="5514A314" w14:textId="5B16EA9E" w:rsidR="00F626FF"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B6369">
        <w:rPr>
          <w:rFonts w:ascii="Times New Roman" w:hAnsi="Times New Roman" w:cs="Times New Roman"/>
          <w:sz w:val="24"/>
          <w:szCs w:val="24"/>
        </w:rPr>
        <w:t>6</w:t>
      </w:r>
      <w:r w:rsidR="00674AE0" w:rsidRPr="00674AE0">
        <w:rPr>
          <w:rFonts w:ascii="Times New Roman" w:hAnsi="Times New Roman" w:cs="Times New Roman"/>
          <w:sz w:val="24"/>
          <w:szCs w:val="24"/>
        </w:rPr>
        <w:t xml:space="preserve">.4.1. </w:t>
      </w:r>
      <w:r w:rsidR="00F626FF" w:rsidRPr="00F626FF">
        <w:rPr>
          <w:rFonts w:ascii="Times New Roman" w:hAnsi="Times New Roman" w:cs="Times New Roman"/>
          <w:sz w:val="24"/>
          <w:szCs w:val="24"/>
        </w:rPr>
        <w:t>specialiosios medicininės fizinio pajėgumo grupės mokiniai dalyvauja ugdymo veiklose su pagrindine grupe, bet pratimai ir krūvis jiems skiriami pagal gydytojo rekomendacijas;</w:t>
      </w:r>
    </w:p>
    <w:p w14:paraId="160BC5C9" w14:textId="694A2703" w:rsidR="00F626FF" w:rsidRDefault="00A11140" w:rsidP="00674AE0">
      <w:pPr>
        <w:spacing w:after="0" w:line="240" w:lineRule="auto"/>
        <w:jc w:val="both"/>
        <w:rPr>
          <w:rFonts w:ascii="Times New Roman" w:hAnsi="Times New Roman" w:cs="Times New Roman"/>
          <w:sz w:val="24"/>
          <w:szCs w:val="24"/>
        </w:rPr>
      </w:pPr>
      <w:r w:rsidRPr="00225692">
        <w:rPr>
          <w:rFonts w:ascii="Times New Roman" w:hAnsi="Times New Roman" w:cs="Times New Roman"/>
          <w:sz w:val="24"/>
          <w:szCs w:val="24"/>
        </w:rPr>
        <w:t>5</w:t>
      </w:r>
      <w:r w:rsidR="001B6369">
        <w:rPr>
          <w:rFonts w:ascii="Times New Roman" w:hAnsi="Times New Roman" w:cs="Times New Roman"/>
          <w:sz w:val="24"/>
          <w:szCs w:val="24"/>
        </w:rPr>
        <w:t>6</w:t>
      </w:r>
      <w:r w:rsidR="00F626FF" w:rsidRPr="00225692">
        <w:rPr>
          <w:rFonts w:ascii="Times New Roman" w:hAnsi="Times New Roman" w:cs="Times New Roman"/>
          <w:sz w:val="24"/>
          <w:szCs w:val="24"/>
        </w:rPr>
        <w:t xml:space="preserve">.4.2. </w:t>
      </w:r>
      <w:r w:rsidR="00F626FF" w:rsidRPr="00F626FF">
        <w:rPr>
          <w:rFonts w:ascii="Times New Roman" w:hAnsi="Times New Roman" w:cs="Times New Roman"/>
          <w:sz w:val="24"/>
          <w:szCs w:val="24"/>
        </w:rPr>
        <w:t>mokiniams sudarytos sąlygos ne mažiau kaip 1 valandą per savaitę lankyti aktyvaus judėjimo pratybas mokykloje (mokiniams  pasiūlyta neformaliojo ugdymo valanda  ,,Judrieji  žaidimai“</w:t>
      </w:r>
      <w:r w:rsidR="00A6304A">
        <w:rPr>
          <w:rFonts w:ascii="Times New Roman" w:hAnsi="Times New Roman" w:cs="Times New Roman"/>
          <w:sz w:val="24"/>
          <w:szCs w:val="24"/>
        </w:rPr>
        <w:t>)</w:t>
      </w:r>
      <w:r w:rsidR="00DA4F13">
        <w:rPr>
          <w:rFonts w:ascii="Times New Roman" w:hAnsi="Times New Roman" w:cs="Times New Roman"/>
          <w:sz w:val="24"/>
          <w:szCs w:val="24"/>
        </w:rPr>
        <w:t>;</w:t>
      </w:r>
    </w:p>
    <w:p w14:paraId="240948D0" w14:textId="51811E44" w:rsidR="00DA4F13" w:rsidRDefault="00DA4F13"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B6369">
        <w:rPr>
          <w:rFonts w:ascii="Times New Roman" w:hAnsi="Times New Roman" w:cs="Times New Roman"/>
          <w:sz w:val="24"/>
          <w:szCs w:val="24"/>
        </w:rPr>
        <w:t>6</w:t>
      </w:r>
      <w:r>
        <w:rPr>
          <w:rFonts w:ascii="Times New Roman" w:hAnsi="Times New Roman" w:cs="Times New Roman"/>
          <w:sz w:val="24"/>
          <w:szCs w:val="24"/>
        </w:rPr>
        <w:t xml:space="preserve">.4.3. fizinį ugdymą 2023-2024 mokslo metais 1-4 klasėse dėstyti jungiant 1 ir </w:t>
      </w:r>
      <w:r w:rsidR="00516D95">
        <w:rPr>
          <w:rFonts w:ascii="Times New Roman" w:hAnsi="Times New Roman" w:cs="Times New Roman"/>
          <w:sz w:val="24"/>
          <w:szCs w:val="24"/>
        </w:rPr>
        <w:t>2</w:t>
      </w:r>
      <w:r>
        <w:rPr>
          <w:rFonts w:ascii="Times New Roman" w:hAnsi="Times New Roman" w:cs="Times New Roman"/>
          <w:sz w:val="24"/>
          <w:szCs w:val="24"/>
        </w:rPr>
        <w:t xml:space="preserve">, </w:t>
      </w:r>
      <w:r w:rsidR="00516D95">
        <w:rPr>
          <w:rFonts w:ascii="Times New Roman" w:hAnsi="Times New Roman" w:cs="Times New Roman"/>
          <w:sz w:val="24"/>
          <w:szCs w:val="24"/>
        </w:rPr>
        <w:t>3</w:t>
      </w:r>
      <w:r>
        <w:rPr>
          <w:rFonts w:ascii="Times New Roman" w:hAnsi="Times New Roman" w:cs="Times New Roman"/>
          <w:sz w:val="24"/>
          <w:szCs w:val="24"/>
        </w:rPr>
        <w:t xml:space="preserve"> ir 4 klases.</w:t>
      </w:r>
    </w:p>
    <w:p w14:paraId="2B7D2A62" w14:textId="46BDD79A" w:rsidR="00674AE0" w:rsidRPr="00674AE0"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B6369">
        <w:rPr>
          <w:rFonts w:ascii="Times New Roman" w:hAnsi="Times New Roman" w:cs="Times New Roman"/>
          <w:sz w:val="24"/>
          <w:szCs w:val="24"/>
        </w:rPr>
        <w:t>6</w:t>
      </w:r>
      <w:r w:rsidR="00674AE0" w:rsidRPr="00674AE0">
        <w:rPr>
          <w:rFonts w:ascii="Times New Roman" w:hAnsi="Times New Roman" w:cs="Times New Roman"/>
          <w:sz w:val="24"/>
          <w:szCs w:val="24"/>
        </w:rPr>
        <w:t xml:space="preserve">.5. meninis ugdymas (dailė ir technologijos, muzika, šokis): </w:t>
      </w:r>
    </w:p>
    <w:p w14:paraId="7BCFCDE9" w14:textId="0BC94914" w:rsidR="00674AE0" w:rsidRPr="00674AE0"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102B0">
        <w:rPr>
          <w:rFonts w:ascii="Times New Roman" w:hAnsi="Times New Roman" w:cs="Times New Roman"/>
          <w:sz w:val="24"/>
          <w:szCs w:val="24"/>
        </w:rPr>
        <w:t>6</w:t>
      </w:r>
      <w:r w:rsidR="00674AE0" w:rsidRPr="00674AE0">
        <w:rPr>
          <w:rFonts w:ascii="Times New Roman" w:hAnsi="Times New Roman" w:cs="Times New Roman"/>
          <w:sz w:val="24"/>
          <w:szCs w:val="24"/>
        </w:rPr>
        <w:t xml:space="preserve">.5.1. mokykla, atsižvelgdama į mokyklos bendruomenės meninio ugdymo poreikius ir mokyklos galimybes, valandas, skiriamas meniniam ugdymui 2 ir 4 klasėje 2023–2024 mokslo metais, </w:t>
      </w:r>
      <w:r w:rsidR="00CF0510">
        <w:rPr>
          <w:rFonts w:ascii="Times New Roman" w:hAnsi="Times New Roman" w:cs="Times New Roman"/>
          <w:sz w:val="24"/>
          <w:szCs w:val="24"/>
        </w:rPr>
        <w:t>skiria dailės ir technologijų, muzikos ir šokio dalykams;</w:t>
      </w:r>
    </w:p>
    <w:p w14:paraId="6E1B5B74" w14:textId="72F2FA7A" w:rsidR="00674AE0" w:rsidRPr="00674AE0" w:rsidRDefault="00A1114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102B0">
        <w:rPr>
          <w:rFonts w:ascii="Times New Roman" w:hAnsi="Times New Roman" w:cs="Times New Roman"/>
          <w:sz w:val="24"/>
          <w:szCs w:val="24"/>
        </w:rPr>
        <w:t>6</w:t>
      </w:r>
      <w:r w:rsidR="00674AE0" w:rsidRPr="00F258D5">
        <w:rPr>
          <w:rFonts w:ascii="Times New Roman" w:hAnsi="Times New Roman" w:cs="Times New Roman"/>
          <w:sz w:val="24"/>
          <w:szCs w:val="24"/>
        </w:rPr>
        <w:t xml:space="preserve">.5.2. </w:t>
      </w:r>
      <w:r w:rsidR="006102B0">
        <w:rPr>
          <w:rFonts w:ascii="Times New Roman" w:hAnsi="Times New Roman" w:cs="Times New Roman"/>
          <w:sz w:val="24"/>
          <w:szCs w:val="24"/>
        </w:rPr>
        <w:t xml:space="preserve">2023-2024 mokslo metais </w:t>
      </w:r>
      <w:r w:rsidR="00674AE0" w:rsidRPr="00674AE0">
        <w:rPr>
          <w:rFonts w:ascii="Times New Roman" w:hAnsi="Times New Roman" w:cs="Times New Roman"/>
          <w:sz w:val="24"/>
          <w:szCs w:val="24"/>
        </w:rPr>
        <w:t>2 ir 4 klasėse</w:t>
      </w:r>
      <w:r w:rsidR="004D79B9">
        <w:rPr>
          <w:rFonts w:ascii="Times New Roman" w:hAnsi="Times New Roman" w:cs="Times New Roman"/>
          <w:sz w:val="24"/>
          <w:szCs w:val="24"/>
        </w:rPr>
        <w:t xml:space="preserve"> </w:t>
      </w:r>
      <w:r w:rsidR="004D79B9" w:rsidRPr="004D79B9">
        <w:rPr>
          <w:rFonts w:ascii="Times New Roman" w:hAnsi="Times New Roman" w:cs="Times New Roman"/>
          <w:sz w:val="24"/>
          <w:szCs w:val="24"/>
        </w:rPr>
        <w:t>meninio ugdymo pamokos skiriamos  dailei ir technologijoms, technologiniam ugdymui skiriama ne mažiau kaip 1/3 dalykui ir technologijų dalykui skiriamo laiko;</w:t>
      </w:r>
    </w:p>
    <w:p w14:paraId="7F28B371" w14:textId="38052847" w:rsidR="00674AE0" w:rsidRPr="00674AE0" w:rsidRDefault="000C4DA8"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E1DCE">
        <w:rPr>
          <w:rFonts w:ascii="Times New Roman" w:hAnsi="Times New Roman" w:cs="Times New Roman"/>
          <w:sz w:val="24"/>
          <w:szCs w:val="24"/>
        </w:rPr>
        <w:t>6</w:t>
      </w:r>
      <w:r w:rsidR="00674AE0" w:rsidRPr="00674AE0">
        <w:rPr>
          <w:rFonts w:ascii="Times New Roman" w:hAnsi="Times New Roman" w:cs="Times New Roman"/>
          <w:sz w:val="24"/>
          <w:szCs w:val="24"/>
        </w:rPr>
        <w:t>.</w:t>
      </w:r>
      <w:r w:rsidR="00F258D5">
        <w:rPr>
          <w:rFonts w:ascii="Times New Roman" w:hAnsi="Times New Roman" w:cs="Times New Roman"/>
          <w:sz w:val="24"/>
          <w:szCs w:val="24"/>
        </w:rPr>
        <w:t>6</w:t>
      </w:r>
      <w:r w:rsidR="00674AE0" w:rsidRPr="00674AE0">
        <w:rPr>
          <w:rFonts w:ascii="Times New Roman" w:hAnsi="Times New Roman" w:cs="Times New Roman"/>
          <w:sz w:val="24"/>
          <w:szCs w:val="24"/>
        </w:rPr>
        <w:t>. informacinės technologijos / informatika</w:t>
      </w:r>
      <w:bookmarkStart w:id="11" w:name="_Hlk143013864"/>
      <w:r w:rsidR="00674AE0" w:rsidRPr="00674AE0">
        <w:rPr>
          <w:rFonts w:ascii="Times New Roman" w:hAnsi="Times New Roman" w:cs="Times New Roman"/>
          <w:sz w:val="24"/>
          <w:szCs w:val="24"/>
        </w:rPr>
        <w:t>:</w:t>
      </w:r>
      <w:bookmarkEnd w:id="11"/>
    </w:p>
    <w:p w14:paraId="5778E9E4" w14:textId="0FF59EDE" w:rsidR="00674AE0" w:rsidRPr="00674AE0" w:rsidRDefault="000C4DA8"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E1DCE">
        <w:rPr>
          <w:rFonts w:ascii="Times New Roman" w:hAnsi="Times New Roman" w:cs="Times New Roman"/>
          <w:sz w:val="24"/>
          <w:szCs w:val="24"/>
        </w:rPr>
        <w:t>6</w:t>
      </w:r>
      <w:r w:rsidR="00674AE0" w:rsidRPr="00674AE0">
        <w:rPr>
          <w:rFonts w:ascii="Times New Roman" w:hAnsi="Times New Roman" w:cs="Times New Roman"/>
          <w:sz w:val="24"/>
          <w:szCs w:val="24"/>
        </w:rPr>
        <w:t>.</w:t>
      </w:r>
      <w:r w:rsidR="00F258D5">
        <w:rPr>
          <w:rFonts w:ascii="Times New Roman" w:hAnsi="Times New Roman" w:cs="Times New Roman"/>
          <w:sz w:val="24"/>
          <w:szCs w:val="24"/>
        </w:rPr>
        <w:t>6</w:t>
      </w:r>
      <w:r w:rsidR="00674AE0" w:rsidRPr="00674AE0">
        <w:rPr>
          <w:rFonts w:ascii="Times New Roman" w:hAnsi="Times New Roman" w:cs="Times New Roman"/>
          <w:sz w:val="24"/>
          <w:szCs w:val="24"/>
        </w:rPr>
        <w:t>.1.</w:t>
      </w:r>
      <w:r w:rsidR="003550F4">
        <w:rPr>
          <w:rFonts w:ascii="Times New Roman" w:hAnsi="Times New Roman" w:cs="Times New Roman"/>
          <w:sz w:val="24"/>
          <w:szCs w:val="24"/>
        </w:rPr>
        <w:t xml:space="preserve"> </w:t>
      </w:r>
      <w:r w:rsidR="00B92859" w:rsidRPr="00B92859">
        <w:rPr>
          <w:rFonts w:ascii="Times New Roman" w:hAnsi="Times New Roman" w:cs="Times New Roman"/>
          <w:sz w:val="24"/>
          <w:szCs w:val="24"/>
        </w:rPr>
        <w:t>informacinės komunikacinės technologijos ugdymo procese naudojamos kaip ugdymo priemonė skaitmeniniams mokinių gebėjimams ugdyti per visus dalykus ugdymo procese;</w:t>
      </w:r>
    </w:p>
    <w:p w14:paraId="3EC144A1" w14:textId="6D5AB91B" w:rsidR="00F41618" w:rsidRDefault="000C4DA8"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03188">
        <w:rPr>
          <w:rFonts w:ascii="Times New Roman" w:hAnsi="Times New Roman" w:cs="Times New Roman"/>
          <w:sz w:val="24"/>
          <w:szCs w:val="24"/>
        </w:rPr>
        <w:t>6</w:t>
      </w:r>
      <w:r w:rsidR="00674AE0" w:rsidRPr="00674AE0">
        <w:rPr>
          <w:rFonts w:ascii="Times New Roman" w:hAnsi="Times New Roman" w:cs="Times New Roman"/>
          <w:sz w:val="24"/>
          <w:szCs w:val="24"/>
        </w:rPr>
        <w:t>.</w:t>
      </w:r>
      <w:r w:rsidR="00F258D5">
        <w:rPr>
          <w:rFonts w:ascii="Times New Roman" w:hAnsi="Times New Roman" w:cs="Times New Roman"/>
          <w:sz w:val="24"/>
          <w:szCs w:val="24"/>
        </w:rPr>
        <w:t>6</w:t>
      </w:r>
      <w:r w:rsidR="00674AE0" w:rsidRPr="00674AE0">
        <w:rPr>
          <w:rFonts w:ascii="Times New Roman" w:hAnsi="Times New Roman" w:cs="Times New Roman"/>
          <w:sz w:val="24"/>
          <w:szCs w:val="24"/>
        </w:rPr>
        <w:t xml:space="preserve">.2. </w:t>
      </w:r>
      <w:r>
        <w:rPr>
          <w:rFonts w:ascii="Times New Roman" w:hAnsi="Times New Roman" w:cs="Times New Roman"/>
          <w:sz w:val="24"/>
          <w:szCs w:val="24"/>
        </w:rPr>
        <w:t>1</w:t>
      </w:r>
      <w:r w:rsidR="00F128EC">
        <w:rPr>
          <w:rFonts w:ascii="Times New Roman" w:hAnsi="Times New Roman" w:cs="Times New Roman"/>
          <w:sz w:val="24"/>
          <w:szCs w:val="24"/>
        </w:rPr>
        <w:t>-4 klasėse</w:t>
      </w:r>
      <w:r w:rsidR="00394C93">
        <w:rPr>
          <w:rFonts w:ascii="Times New Roman" w:hAnsi="Times New Roman" w:cs="Times New Roman"/>
          <w:sz w:val="24"/>
          <w:szCs w:val="24"/>
        </w:rPr>
        <w:t xml:space="preserve"> </w:t>
      </w:r>
      <w:r w:rsidRPr="00674AE0">
        <w:rPr>
          <w:rFonts w:ascii="Times New Roman" w:hAnsi="Times New Roman" w:cs="Times New Roman"/>
          <w:sz w:val="24"/>
          <w:szCs w:val="24"/>
        </w:rPr>
        <w:t>Informatikos bendroji programa</w:t>
      </w:r>
      <w:r w:rsidRPr="00F41618">
        <w:rPr>
          <w:rFonts w:ascii="Times New Roman" w:hAnsi="Times New Roman" w:cs="Times New Roman"/>
          <w:sz w:val="24"/>
          <w:szCs w:val="24"/>
        </w:rPr>
        <w:t xml:space="preserve"> </w:t>
      </w:r>
      <w:r>
        <w:rPr>
          <w:rFonts w:ascii="Times New Roman" w:hAnsi="Times New Roman" w:cs="Times New Roman"/>
          <w:sz w:val="24"/>
          <w:szCs w:val="24"/>
        </w:rPr>
        <w:t xml:space="preserve">įgyvendinama </w:t>
      </w:r>
      <w:r w:rsidR="00F41618" w:rsidRPr="00F41618">
        <w:rPr>
          <w:rFonts w:ascii="Times New Roman" w:hAnsi="Times New Roman" w:cs="Times New Roman"/>
          <w:sz w:val="24"/>
          <w:szCs w:val="24"/>
        </w:rPr>
        <w:t>atski</w:t>
      </w:r>
      <w:r w:rsidR="00F41618" w:rsidRPr="000C4DA8">
        <w:rPr>
          <w:rFonts w:ascii="Times New Roman" w:hAnsi="Times New Roman" w:cs="Times New Roman"/>
          <w:sz w:val="24"/>
          <w:szCs w:val="24"/>
        </w:rPr>
        <w:t>r</w:t>
      </w:r>
      <w:r w:rsidRPr="000C4DA8">
        <w:rPr>
          <w:rFonts w:ascii="Times New Roman" w:hAnsi="Times New Roman" w:cs="Times New Roman"/>
          <w:sz w:val="24"/>
          <w:szCs w:val="24"/>
        </w:rPr>
        <w:t>os</w:t>
      </w:r>
      <w:r w:rsidR="00F41618" w:rsidRPr="000C4DA8">
        <w:rPr>
          <w:rFonts w:ascii="Times New Roman" w:hAnsi="Times New Roman" w:cs="Times New Roman"/>
          <w:sz w:val="24"/>
          <w:szCs w:val="24"/>
        </w:rPr>
        <w:t xml:space="preserve"> pamok</w:t>
      </w:r>
      <w:r w:rsidRPr="000C4DA8">
        <w:rPr>
          <w:rFonts w:ascii="Times New Roman" w:hAnsi="Times New Roman" w:cs="Times New Roman"/>
          <w:sz w:val="24"/>
          <w:szCs w:val="24"/>
        </w:rPr>
        <w:t>os, kuri</w:t>
      </w:r>
      <w:r w:rsidR="00F41618" w:rsidRPr="000C4DA8">
        <w:rPr>
          <w:rFonts w:ascii="Times New Roman" w:hAnsi="Times New Roman" w:cs="Times New Roman"/>
          <w:sz w:val="24"/>
          <w:szCs w:val="24"/>
        </w:rPr>
        <w:t xml:space="preserve"> </w:t>
      </w:r>
      <w:r w:rsidRPr="000C4DA8">
        <w:rPr>
          <w:rFonts w:ascii="Times New Roman" w:hAnsi="Times New Roman" w:cs="Times New Roman"/>
          <w:sz w:val="24"/>
          <w:szCs w:val="24"/>
        </w:rPr>
        <w:t>skiriama iš mokinių ugdymosi poreikiams tenkinti skirtų valandų, metu</w:t>
      </w:r>
      <w:r w:rsidR="00C03188" w:rsidRPr="00C03188">
        <w:rPr>
          <w:rFonts w:ascii="Times New Roman" w:hAnsi="Times New Roman" w:cs="Times New Roman"/>
          <w:sz w:val="24"/>
          <w:szCs w:val="24"/>
        </w:rPr>
        <w:t>:</w:t>
      </w:r>
    </w:p>
    <w:p w14:paraId="51D4B015" w14:textId="7DEE9741" w:rsidR="00C03188" w:rsidRDefault="00C03188" w:rsidP="00674AE0">
      <w:pPr>
        <w:spacing w:after="0" w:line="240" w:lineRule="auto"/>
        <w:jc w:val="both"/>
        <w:rPr>
          <w:rFonts w:ascii="Times New Roman" w:hAnsi="Times New Roman" w:cs="Times New Roman"/>
          <w:sz w:val="24"/>
          <w:szCs w:val="24"/>
        </w:rPr>
      </w:pPr>
      <w:r w:rsidRPr="0047382B">
        <w:rPr>
          <w:rFonts w:ascii="Times New Roman" w:hAnsi="Times New Roman" w:cs="Times New Roman"/>
          <w:sz w:val="24"/>
          <w:szCs w:val="24"/>
        </w:rPr>
        <w:t xml:space="preserve">56.6.2.1. </w:t>
      </w:r>
      <w:r w:rsidRPr="00C03188">
        <w:rPr>
          <w:rFonts w:ascii="Times New Roman" w:hAnsi="Times New Roman" w:cs="Times New Roman"/>
          <w:sz w:val="24"/>
          <w:szCs w:val="24"/>
        </w:rPr>
        <w:t>informatikos / informacinių technologijų pamok</w:t>
      </w:r>
      <w:r>
        <w:rPr>
          <w:rFonts w:ascii="Times New Roman" w:hAnsi="Times New Roman" w:cs="Times New Roman"/>
          <w:sz w:val="24"/>
          <w:szCs w:val="24"/>
        </w:rPr>
        <w:t>ose</w:t>
      </w:r>
      <w:r w:rsidRPr="00C03188">
        <w:rPr>
          <w:rFonts w:ascii="Times New Roman" w:hAnsi="Times New Roman" w:cs="Times New Roman"/>
          <w:sz w:val="24"/>
          <w:szCs w:val="24"/>
        </w:rPr>
        <w:t xml:space="preserve"> ugdomas mokinių </w:t>
      </w:r>
      <w:proofErr w:type="spellStart"/>
      <w:r w:rsidRPr="00C03188">
        <w:rPr>
          <w:rFonts w:ascii="Times New Roman" w:hAnsi="Times New Roman" w:cs="Times New Roman"/>
          <w:sz w:val="24"/>
          <w:szCs w:val="24"/>
        </w:rPr>
        <w:t>informatinis</w:t>
      </w:r>
      <w:proofErr w:type="spellEnd"/>
      <w:r w:rsidRPr="00C03188">
        <w:rPr>
          <w:rFonts w:ascii="Times New Roman" w:hAnsi="Times New Roman" w:cs="Times New Roman"/>
          <w:sz w:val="24"/>
          <w:szCs w:val="24"/>
        </w:rPr>
        <w:t xml:space="preserve"> mąstymas, mokoma kūrybiško ir atsakingo šiuolaikinių technologijų naudojimo, saugaus ir atsakingo elgesio skaitmeninėje aplinkoje, skaitmeninio turinio kūrimo, įgyvendinama Informatikos bendroji programa;</w:t>
      </w:r>
    </w:p>
    <w:p w14:paraId="0176C174" w14:textId="7F5DB92B" w:rsidR="00E823A0" w:rsidRDefault="000C4DA8"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03188">
        <w:rPr>
          <w:rFonts w:ascii="Times New Roman" w:hAnsi="Times New Roman" w:cs="Times New Roman"/>
          <w:sz w:val="24"/>
          <w:szCs w:val="24"/>
        </w:rPr>
        <w:t>6</w:t>
      </w:r>
      <w:r w:rsidR="00674AE0" w:rsidRPr="00674AE0">
        <w:rPr>
          <w:rFonts w:ascii="Times New Roman" w:hAnsi="Times New Roman" w:cs="Times New Roman"/>
          <w:sz w:val="24"/>
          <w:szCs w:val="24"/>
        </w:rPr>
        <w:t>.</w:t>
      </w:r>
      <w:r w:rsidR="00C43767">
        <w:rPr>
          <w:rFonts w:ascii="Times New Roman" w:hAnsi="Times New Roman" w:cs="Times New Roman"/>
          <w:sz w:val="24"/>
          <w:szCs w:val="24"/>
        </w:rPr>
        <w:t>7</w:t>
      </w:r>
      <w:r w:rsidR="00674AE0" w:rsidRPr="00674AE0">
        <w:rPr>
          <w:rFonts w:ascii="Times New Roman" w:hAnsi="Times New Roman" w:cs="Times New Roman"/>
          <w:sz w:val="24"/>
          <w:szCs w:val="24"/>
        </w:rPr>
        <w:t>.</w:t>
      </w:r>
      <w:r w:rsidR="00395149" w:rsidRPr="00E823A0">
        <w:rPr>
          <w:rFonts w:ascii="Times New Roman" w:hAnsi="Times New Roman" w:cs="Times New Roman"/>
        </w:rPr>
        <w:t xml:space="preserve"> </w:t>
      </w:r>
      <w:r w:rsidR="00C03188">
        <w:rPr>
          <w:rFonts w:ascii="Times New Roman" w:hAnsi="Times New Roman" w:cs="Times New Roman"/>
          <w:sz w:val="24"/>
          <w:szCs w:val="24"/>
        </w:rPr>
        <w:t>E</w:t>
      </w:r>
      <w:r w:rsidR="00C03188" w:rsidRPr="00395149">
        <w:rPr>
          <w:rFonts w:ascii="Times New Roman" w:hAnsi="Times New Roman" w:cs="Times New Roman"/>
          <w:sz w:val="24"/>
          <w:szCs w:val="24"/>
        </w:rPr>
        <w:t xml:space="preserve">tninės kultūros </w:t>
      </w:r>
      <w:r w:rsidR="00C03188">
        <w:rPr>
          <w:rFonts w:ascii="Times New Roman" w:hAnsi="Times New Roman" w:cs="Times New Roman"/>
          <w:sz w:val="24"/>
          <w:szCs w:val="24"/>
        </w:rPr>
        <w:t>bendroji programa</w:t>
      </w:r>
      <w:r w:rsidR="00C03188" w:rsidRPr="00395149">
        <w:rPr>
          <w:rFonts w:ascii="Times New Roman" w:hAnsi="Times New Roman" w:cs="Times New Roman"/>
          <w:sz w:val="24"/>
          <w:szCs w:val="24"/>
        </w:rPr>
        <w:t xml:space="preserve"> </w:t>
      </w:r>
      <w:r w:rsidR="00E823A0">
        <w:rPr>
          <w:rFonts w:ascii="Times New Roman" w:hAnsi="Times New Roman" w:cs="Times New Roman"/>
          <w:sz w:val="24"/>
          <w:szCs w:val="24"/>
        </w:rPr>
        <w:t>2023-2024, 2024-2025 m. m. 1-4 klasėse</w:t>
      </w:r>
      <w:r w:rsidR="00395149" w:rsidRPr="00395149">
        <w:rPr>
          <w:rFonts w:ascii="Times New Roman" w:hAnsi="Times New Roman" w:cs="Times New Roman"/>
          <w:sz w:val="24"/>
          <w:szCs w:val="24"/>
        </w:rPr>
        <w:t xml:space="preserve"> integruojama į </w:t>
      </w:r>
      <w:r w:rsidR="00395149">
        <w:rPr>
          <w:rFonts w:ascii="Times New Roman" w:hAnsi="Times New Roman" w:cs="Times New Roman"/>
          <w:sz w:val="24"/>
          <w:szCs w:val="24"/>
        </w:rPr>
        <w:t xml:space="preserve">kitų </w:t>
      </w:r>
      <w:r w:rsidR="00395149" w:rsidRPr="00395149">
        <w:rPr>
          <w:rFonts w:ascii="Times New Roman" w:hAnsi="Times New Roman" w:cs="Times New Roman"/>
          <w:sz w:val="24"/>
          <w:szCs w:val="24"/>
        </w:rPr>
        <w:t>dalykų programas;</w:t>
      </w:r>
      <w:r w:rsidR="00674AE0" w:rsidRPr="00674AE0">
        <w:rPr>
          <w:rFonts w:ascii="Times New Roman" w:hAnsi="Times New Roman" w:cs="Times New Roman"/>
          <w:sz w:val="24"/>
          <w:szCs w:val="24"/>
        </w:rPr>
        <w:t xml:space="preserve"> </w:t>
      </w:r>
    </w:p>
    <w:p w14:paraId="3DBE62B1" w14:textId="139BFF0F" w:rsidR="00674AE0" w:rsidRPr="00674AE0" w:rsidRDefault="00E823A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03188">
        <w:rPr>
          <w:rFonts w:ascii="Times New Roman" w:hAnsi="Times New Roman" w:cs="Times New Roman"/>
          <w:sz w:val="24"/>
          <w:szCs w:val="24"/>
        </w:rPr>
        <w:t>6</w:t>
      </w:r>
      <w:r>
        <w:rPr>
          <w:rFonts w:ascii="Times New Roman" w:hAnsi="Times New Roman" w:cs="Times New Roman"/>
          <w:sz w:val="24"/>
          <w:szCs w:val="24"/>
        </w:rPr>
        <w:t>.</w:t>
      </w:r>
      <w:r w:rsidR="00C43767">
        <w:rPr>
          <w:rFonts w:ascii="Times New Roman" w:hAnsi="Times New Roman" w:cs="Times New Roman"/>
          <w:sz w:val="24"/>
          <w:szCs w:val="24"/>
        </w:rPr>
        <w:t>8</w:t>
      </w:r>
      <w:r>
        <w:rPr>
          <w:rFonts w:ascii="Times New Roman" w:hAnsi="Times New Roman" w:cs="Times New Roman"/>
          <w:sz w:val="24"/>
          <w:szCs w:val="24"/>
        </w:rPr>
        <w:t xml:space="preserve">. </w:t>
      </w:r>
      <w:r w:rsidR="00C03188" w:rsidRPr="00674AE0">
        <w:rPr>
          <w:rFonts w:ascii="Times New Roman" w:hAnsi="Times New Roman" w:cs="Times New Roman"/>
          <w:sz w:val="24"/>
          <w:szCs w:val="24"/>
        </w:rPr>
        <w:t>Gyvenimo įgūdžių bendroji programa</w:t>
      </w:r>
      <w:r w:rsidR="00C03188">
        <w:rPr>
          <w:rFonts w:ascii="Times New Roman" w:hAnsi="Times New Roman" w:cs="Times New Roman"/>
          <w:sz w:val="24"/>
          <w:szCs w:val="24"/>
        </w:rPr>
        <w:t xml:space="preserve"> </w:t>
      </w:r>
      <w:r>
        <w:rPr>
          <w:rFonts w:ascii="Times New Roman" w:hAnsi="Times New Roman" w:cs="Times New Roman"/>
          <w:sz w:val="24"/>
          <w:szCs w:val="24"/>
        </w:rPr>
        <w:t xml:space="preserve">2023-2024  m. m. 1 ir 3 klasėse </w:t>
      </w:r>
      <w:r w:rsidR="00C03188">
        <w:rPr>
          <w:rFonts w:ascii="Times New Roman" w:hAnsi="Times New Roman" w:cs="Times New Roman"/>
          <w:sz w:val="24"/>
          <w:szCs w:val="24"/>
        </w:rPr>
        <w:t xml:space="preserve">įgyvendinama </w:t>
      </w:r>
      <w:r w:rsidRPr="00395149">
        <w:rPr>
          <w:rFonts w:ascii="Times New Roman" w:hAnsi="Times New Roman" w:cs="Times New Roman"/>
          <w:sz w:val="24"/>
          <w:szCs w:val="24"/>
        </w:rPr>
        <w:t>integruoj</w:t>
      </w:r>
      <w:r w:rsidR="00C03188">
        <w:rPr>
          <w:rFonts w:ascii="Times New Roman" w:hAnsi="Times New Roman" w:cs="Times New Roman"/>
          <w:sz w:val="24"/>
          <w:szCs w:val="24"/>
        </w:rPr>
        <w:t>ant temas</w:t>
      </w:r>
      <w:r w:rsidRPr="00395149">
        <w:rPr>
          <w:rFonts w:ascii="Times New Roman" w:hAnsi="Times New Roman" w:cs="Times New Roman"/>
          <w:sz w:val="24"/>
          <w:szCs w:val="24"/>
        </w:rPr>
        <w:t xml:space="preserve"> į </w:t>
      </w:r>
      <w:r>
        <w:rPr>
          <w:rFonts w:ascii="Times New Roman" w:hAnsi="Times New Roman" w:cs="Times New Roman"/>
          <w:sz w:val="24"/>
          <w:szCs w:val="24"/>
        </w:rPr>
        <w:t xml:space="preserve">kitų </w:t>
      </w:r>
      <w:r w:rsidRPr="00395149">
        <w:rPr>
          <w:rFonts w:ascii="Times New Roman" w:hAnsi="Times New Roman" w:cs="Times New Roman"/>
          <w:sz w:val="24"/>
          <w:szCs w:val="24"/>
        </w:rPr>
        <w:t>dalykų programas</w:t>
      </w:r>
      <w:r>
        <w:rPr>
          <w:rFonts w:ascii="Times New Roman" w:hAnsi="Times New Roman" w:cs="Times New Roman"/>
          <w:sz w:val="24"/>
          <w:szCs w:val="24"/>
        </w:rPr>
        <w:t xml:space="preserve">; 2024-2025 m. m. 1-4 klasėse </w:t>
      </w:r>
      <w:r w:rsidRPr="00674AE0">
        <w:rPr>
          <w:rFonts w:ascii="Times New Roman" w:hAnsi="Times New Roman" w:cs="Times New Roman"/>
          <w:sz w:val="24"/>
          <w:szCs w:val="24"/>
        </w:rPr>
        <w:t>Gyvenimo įgūdžių bendroji programa</w:t>
      </w:r>
      <w:r w:rsidR="00674AE0" w:rsidRPr="00674AE0">
        <w:rPr>
          <w:rFonts w:ascii="Times New Roman" w:hAnsi="Times New Roman" w:cs="Times New Roman"/>
          <w:sz w:val="24"/>
          <w:szCs w:val="24"/>
        </w:rPr>
        <w:t xml:space="preserve"> </w:t>
      </w:r>
      <w:r w:rsidR="00395149">
        <w:rPr>
          <w:rFonts w:ascii="Times New Roman" w:hAnsi="Times New Roman" w:cs="Times New Roman"/>
          <w:sz w:val="24"/>
          <w:szCs w:val="24"/>
        </w:rPr>
        <w:t xml:space="preserve">dėstoma kaip atskiras dalykas, </w:t>
      </w:r>
      <w:r w:rsidR="00674AE0" w:rsidRPr="00674AE0">
        <w:rPr>
          <w:rFonts w:ascii="Times New Roman" w:hAnsi="Times New Roman" w:cs="Times New Roman"/>
          <w:sz w:val="24"/>
          <w:szCs w:val="24"/>
        </w:rPr>
        <w:t>j</w:t>
      </w:r>
      <w:r w:rsidR="00395149">
        <w:rPr>
          <w:rFonts w:ascii="Times New Roman" w:hAnsi="Times New Roman" w:cs="Times New Roman"/>
          <w:sz w:val="24"/>
          <w:szCs w:val="24"/>
        </w:rPr>
        <w:t xml:space="preserve">ai </w:t>
      </w:r>
      <w:r w:rsidR="00674AE0" w:rsidRPr="00674AE0">
        <w:rPr>
          <w:rFonts w:ascii="Times New Roman" w:hAnsi="Times New Roman" w:cs="Times New Roman"/>
          <w:sz w:val="24"/>
          <w:szCs w:val="24"/>
        </w:rPr>
        <w:t xml:space="preserve">skiriant </w:t>
      </w:r>
      <w:r w:rsidR="00395149">
        <w:rPr>
          <w:rFonts w:ascii="Times New Roman" w:hAnsi="Times New Roman" w:cs="Times New Roman"/>
          <w:sz w:val="24"/>
          <w:szCs w:val="24"/>
        </w:rPr>
        <w:t xml:space="preserve">valandas </w:t>
      </w:r>
      <w:r w:rsidR="00674AE0" w:rsidRPr="00674AE0">
        <w:rPr>
          <w:rFonts w:ascii="Times New Roman" w:hAnsi="Times New Roman" w:cs="Times New Roman"/>
          <w:sz w:val="24"/>
          <w:szCs w:val="24"/>
        </w:rPr>
        <w:t xml:space="preserve">iš pamokų, skirtų mokinių ugdymosi  poreikiams tenkinti. </w:t>
      </w:r>
    </w:p>
    <w:p w14:paraId="5F5135C0" w14:textId="5F88080B" w:rsidR="00CC040D" w:rsidRPr="00CC040D" w:rsidRDefault="00861963"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57</w:t>
      </w:r>
      <w:r w:rsidR="00674AE0" w:rsidRPr="00225692">
        <w:rPr>
          <w:rFonts w:ascii="Times New Roman" w:hAnsi="Times New Roman" w:cs="Times New Roman"/>
          <w:sz w:val="24"/>
          <w:szCs w:val="24"/>
        </w:rPr>
        <w:t xml:space="preserve">. </w:t>
      </w:r>
      <w:r w:rsidR="00CC040D" w:rsidRPr="00CC040D">
        <w:rPr>
          <w:rFonts w:ascii="Times New Roman" w:hAnsi="Times New Roman" w:cs="Times New Roman"/>
          <w:color w:val="000000" w:themeColor="text1"/>
          <w:sz w:val="24"/>
          <w:szCs w:val="24"/>
        </w:rPr>
        <w:t xml:space="preserve">Gimnazijoje, esant nedideliam mokinių skaičiui, jungiamos klasės, vadovaujantis Mokyklų, vykdančių formaliojo švietimo programas, tinklo kūrimo taisyklėmis, patvirtintomis Lietuvos Respublikos Vyriausybės 2011 m. birželio 29 d. nutarimu Nr. 768 „Dėl Mokyklų, vykdančių formaliojo švietimo programas, tinklo kūrimo taisyklių patvirtinimo“. </w:t>
      </w:r>
    </w:p>
    <w:p w14:paraId="4987FD70" w14:textId="3FF4EC83" w:rsidR="00CC040D" w:rsidRPr="00CC040D" w:rsidRDefault="00861963"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CC040D" w:rsidRPr="00CC040D">
        <w:rPr>
          <w:rFonts w:ascii="Times New Roman" w:hAnsi="Times New Roman" w:cs="Times New Roman"/>
          <w:color w:val="000000" w:themeColor="text1"/>
          <w:sz w:val="24"/>
          <w:szCs w:val="24"/>
        </w:rPr>
        <w:t>. Klasės  jungiamos, kai klasėje yra mažiau nei 5 vaikai.</w:t>
      </w:r>
    </w:p>
    <w:p w14:paraId="011280BE" w14:textId="0069DB6D" w:rsidR="00CC040D" w:rsidRPr="00CC040D" w:rsidRDefault="00861963"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00CC040D" w:rsidRPr="00CC040D">
        <w:rPr>
          <w:rFonts w:ascii="Times New Roman" w:hAnsi="Times New Roman" w:cs="Times New Roman"/>
          <w:color w:val="000000" w:themeColor="text1"/>
          <w:sz w:val="24"/>
          <w:szCs w:val="24"/>
        </w:rPr>
        <w:t>. Įgyvendinant pradinio ugdymo programą 202</w:t>
      </w:r>
      <w:r w:rsidR="00CC040D">
        <w:rPr>
          <w:rFonts w:ascii="Times New Roman" w:hAnsi="Times New Roman" w:cs="Times New Roman"/>
          <w:color w:val="000000" w:themeColor="text1"/>
          <w:sz w:val="24"/>
          <w:szCs w:val="24"/>
        </w:rPr>
        <w:t>3</w:t>
      </w:r>
      <w:r w:rsidR="00CC040D" w:rsidRPr="00CC040D">
        <w:rPr>
          <w:rFonts w:ascii="Times New Roman" w:hAnsi="Times New Roman" w:cs="Times New Roman"/>
          <w:color w:val="000000" w:themeColor="text1"/>
          <w:sz w:val="24"/>
          <w:szCs w:val="24"/>
        </w:rPr>
        <w:t>-202</w:t>
      </w:r>
      <w:r w:rsidR="00CC040D">
        <w:rPr>
          <w:rFonts w:ascii="Times New Roman" w:hAnsi="Times New Roman" w:cs="Times New Roman"/>
          <w:color w:val="000000" w:themeColor="text1"/>
          <w:sz w:val="24"/>
          <w:szCs w:val="24"/>
        </w:rPr>
        <w:t>4</w:t>
      </w:r>
      <w:r w:rsidR="00CC040D" w:rsidRPr="00CC040D">
        <w:rPr>
          <w:rFonts w:ascii="Times New Roman" w:hAnsi="Times New Roman" w:cs="Times New Roman"/>
          <w:color w:val="000000" w:themeColor="text1"/>
          <w:sz w:val="24"/>
          <w:szCs w:val="24"/>
        </w:rPr>
        <w:t xml:space="preserve"> mokslo metais jungiamos </w:t>
      </w:r>
      <w:r w:rsidR="00CC040D">
        <w:rPr>
          <w:rFonts w:ascii="Times New Roman" w:hAnsi="Times New Roman" w:cs="Times New Roman"/>
          <w:color w:val="000000" w:themeColor="text1"/>
          <w:sz w:val="24"/>
          <w:szCs w:val="24"/>
        </w:rPr>
        <w:t>2</w:t>
      </w:r>
      <w:r w:rsidR="00CC040D" w:rsidRPr="00CC040D">
        <w:rPr>
          <w:rFonts w:ascii="Times New Roman" w:hAnsi="Times New Roman" w:cs="Times New Roman"/>
          <w:color w:val="000000" w:themeColor="text1"/>
          <w:sz w:val="24"/>
          <w:szCs w:val="24"/>
        </w:rPr>
        <w:t>-</w:t>
      </w:r>
      <w:r w:rsidR="00CC040D">
        <w:rPr>
          <w:rFonts w:ascii="Times New Roman" w:hAnsi="Times New Roman" w:cs="Times New Roman"/>
          <w:color w:val="000000" w:themeColor="text1"/>
          <w:sz w:val="24"/>
          <w:szCs w:val="24"/>
        </w:rPr>
        <w:t>3</w:t>
      </w:r>
      <w:r w:rsidR="00CC040D" w:rsidRPr="00CC040D">
        <w:rPr>
          <w:rFonts w:ascii="Times New Roman" w:hAnsi="Times New Roman" w:cs="Times New Roman"/>
          <w:color w:val="000000" w:themeColor="text1"/>
          <w:sz w:val="24"/>
          <w:szCs w:val="24"/>
        </w:rPr>
        <w:t xml:space="preserve"> klasės;</w:t>
      </w:r>
    </w:p>
    <w:p w14:paraId="3DE19E57" w14:textId="3FE9CBB2" w:rsidR="00CC040D" w:rsidRPr="00CC040D" w:rsidRDefault="00861963"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00CC040D" w:rsidRPr="00CC040D">
        <w:rPr>
          <w:rFonts w:ascii="Times New Roman" w:hAnsi="Times New Roman" w:cs="Times New Roman"/>
          <w:color w:val="000000" w:themeColor="text1"/>
          <w:sz w:val="24"/>
          <w:szCs w:val="24"/>
        </w:rPr>
        <w:t>.</w:t>
      </w:r>
      <w:r w:rsidR="00846ADF">
        <w:rPr>
          <w:rFonts w:ascii="Times New Roman" w:hAnsi="Times New Roman" w:cs="Times New Roman"/>
          <w:color w:val="000000" w:themeColor="text1"/>
          <w:sz w:val="24"/>
          <w:szCs w:val="24"/>
        </w:rPr>
        <w:t xml:space="preserve">1. </w:t>
      </w:r>
      <w:r w:rsidR="00683A88" w:rsidRPr="00CC040D">
        <w:rPr>
          <w:rFonts w:ascii="Times New Roman" w:hAnsi="Times New Roman" w:cs="Times New Roman"/>
          <w:color w:val="000000" w:themeColor="text1"/>
          <w:sz w:val="24"/>
          <w:szCs w:val="24"/>
        </w:rPr>
        <w:t>Atsižvelgiant į Bendrojo ugdymo plano 7</w:t>
      </w:r>
      <w:r w:rsidR="00683A88">
        <w:rPr>
          <w:rFonts w:ascii="Times New Roman" w:hAnsi="Times New Roman" w:cs="Times New Roman"/>
          <w:color w:val="000000" w:themeColor="text1"/>
          <w:sz w:val="24"/>
          <w:szCs w:val="24"/>
        </w:rPr>
        <w:t>8</w:t>
      </w:r>
      <w:r w:rsidR="00683A88" w:rsidRPr="00CC040D">
        <w:rPr>
          <w:rFonts w:ascii="Times New Roman" w:hAnsi="Times New Roman" w:cs="Times New Roman"/>
          <w:color w:val="000000" w:themeColor="text1"/>
          <w:sz w:val="24"/>
          <w:szCs w:val="24"/>
        </w:rPr>
        <w:t xml:space="preserve"> punkte numatytą </w:t>
      </w:r>
      <w:r w:rsidR="00683A88">
        <w:rPr>
          <w:rFonts w:ascii="Times New Roman" w:hAnsi="Times New Roman" w:cs="Times New Roman"/>
          <w:sz w:val="24"/>
          <w:szCs w:val="24"/>
        </w:rPr>
        <w:t>p</w:t>
      </w:r>
      <w:r w:rsidR="00683A88" w:rsidRPr="00674AE0">
        <w:rPr>
          <w:rFonts w:ascii="Times New Roman" w:hAnsi="Times New Roman" w:cs="Times New Roman"/>
          <w:sz w:val="24"/>
          <w:szCs w:val="24"/>
        </w:rPr>
        <w:t>amokų skaiči</w:t>
      </w:r>
      <w:r w:rsidR="00683A88">
        <w:rPr>
          <w:rFonts w:ascii="Times New Roman" w:hAnsi="Times New Roman" w:cs="Times New Roman"/>
          <w:sz w:val="24"/>
          <w:szCs w:val="24"/>
        </w:rPr>
        <w:t>ų</w:t>
      </w:r>
      <w:r w:rsidR="00683A88" w:rsidRPr="00674AE0">
        <w:rPr>
          <w:rFonts w:ascii="Times New Roman" w:hAnsi="Times New Roman" w:cs="Times New Roman"/>
          <w:sz w:val="24"/>
          <w:szCs w:val="24"/>
        </w:rPr>
        <w:t xml:space="preserve"> mokiniui per mokslo </w:t>
      </w:r>
      <w:r w:rsidR="00683A88" w:rsidRPr="00C43767">
        <w:rPr>
          <w:rFonts w:ascii="Times New Roman" w:hAnsi="Times New Roman" w:cs="Times New Roman"/>
          <w:sz w:val="24"/>
          <w:szCs w:val="24"/>
        </w:rPr>
        <w:t>metus</w:t>
      </w:r>
      <w:r w:rsidR="00306E77" w:rsidRPr="00C43767">
        <w:rPr>
          <w:rFonts w:ascii="Times New Roman" w:hAnsi="Times New Roman" w:cs="Times New Roman"/>
          <w:sz w:val="24"/>
          <w:szCs w:val="24"/>
        </w:rPr>
        <w:t xml:space="preserve"> nėra mažesnis už nustatytą Bendrųjų ugdymo planų 78  punkte</w:t>
      </w:r>
      <w:r w:rsidR="00683A88">
        <w:rPr>
          <w:rFonts w:ascii="Times New Roman" w:hAnsi="Times New Roman" w:cs="Times New Roman"/>
          <w:sz w:val="24"/>
          <w:szCs w:val="24"/>
        </w:rPr>
        <w:t>,</w:t>
      </w:r>
      <w:r w:rsidR="00683A88" w:rsidRPr="00674AE0">
        <w:rPr>
          <w:rFonts w:ascii="Times New Roman" w:hAnsi="Times New Roman" w:cs="Times New Roman"/>
          <w:sz w:val="24"/>
          <w:szCs w:val="24"/>
        </w:rPr>
        <w:t xml:space="preserve"> </w:t>
      </w:r>
      <w:r w:rsidR="00683A88">
        <w:rPr>
          <w:rFonts w:ascii="Times New Roman" w:hAnsi="Times New Roman" w:cs="Times New Roman"/>
          <w:color w:val="000000" w:themeColor="text1"/>
          <w:sz w:val="24"/>
          <w:szCs w:val="24"/>
        </w:rPr>
        <w:t>j</w:t>
      </w:r>
      <w:r w:rsidR="00CC040D" w:rsidRPr="00CC040D">
        <w:rPr>
          <w:rFonts w:ascii="Times New Roman" w:hAnsi="Times New Roman" w:cs="Times New Roman"/>
          <w:color w:val="000000" w:themeColor="text1"/>
          <w:sz w:val="24"/>
          <w:szCs w:val="24"/>
        </w:rPr>
        <w:t xml:space="preserve">ungtiniam pradinių klasių komplektui iki 11 mokinių </w:t>
      </w:r>
      <w:r w:rsidR="00CC040D" w:rsidRPr="00C43767">
        <w:rPr>
          <w:rFonts w:ascii="Times New Roman" w:hAnsi="Times New Roman" w:cs="Times New Roman"/>
          <w:sz w:val="24"/>
          <w:szCs w:val="24"/>
        </w:rPr>
        <w:t xml:space="preserve">skiriama 1088 valandas </w:t>
      </w:r>
      <w:r w:rsidR="00CC040D" w:rsidRPr="00CC040D">
        <w:rPr>
          <w:rFonts w:ascii="Times New Roman" w:hAnsi="Times New Roman" w:cs="Times New Roman"/>
          <w:color w:val="000000" w:themeColor="text1"/>
          <w:sz w:val="24"/>
          <w:szCs w:val="24"/>
        </w:rPr>
        <w:t>per mokslo metus.</w:t>
      </w:r>
      <w:r w:rsidR="00683A88" w:rsidRPr="00683A88">
        <w:t xml:space="preserve"> </w:t>
      </w:r>
    </w:p>
    <w:p w14:paraId="411D5D96" w14:textId="357AE75E" w:rsidR="00BF18D2" w:rsidRPr="00EA4809" w:rsidRDefault="000F5D90" w:rsidP="00BF18D2">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6</w:t>
      </w:r>
      <w:r w:rsidR="00313F1F">
        <w:rPr>
          <w:rFonts w:ascii="Times New Roman" w:hAnsi="Times New Roman" w:cs="Times New Roman"/>
          <w:color w:val="000000" w:themeColor="text1"/>
          <w:sz w:val="24"/>
          <w:szCs w:val="24"/>
        </w:rPr>
        <w:t>0</w:t>
      </w:r>
      <w:r w:rsidR="00CC040D" w:rsidRPr="00CC040D">
        <w:rPr>
          <w:rFonts w:ascii="Times New Roman" w:hAnsi="Times New Roman" w:cs="Times New Roman"/>
          <w:color w:val="000000" w:themeColor="text1"/>
          <w:sz w:val="24"/>
          <w:szCs w:val="24"/>
        </w:rPr>
        <w:t>.</w:t>
      </w:r>
      <w:r w:rsidR="00BF18D2" w:rsidRPr="00EA4809">
        <w:rPr>
          <w:rFonts w:ascii="Times New Roman" w:hAnsi="Times New Roman" w:cs="Times New Roman"/>
          <w:color w:val="FF0000"/>
          <w:sz w:val="24"/>
          <w:szCs w:val="24"/>
        </w:rPr>
        <w:t xml:space="preserve"> </w:t>
      </w:r>
      <w:r w:rsidR="00BF18D2" w:rsidRPr="00BF18D2">
        <w:rPr>
          <w:rFonts w:ascii="Times New Roman" w:hAnsi="Times New Roman" w:cs="Times New Roman"/>
          <w:sz w:val="24"/>
          <w:szCs w:val="24"/>
        </w:rPr>
        <w:t xml:space="preserve">Maksimalus jungtiniam komplektui skiriamų valandų skaičius </w:t>
      </w:r>
      <w:r w:rsidR="00306E77">
        <w:rPr>
          <w:rFonts w:ascii="Times New Roman" w:hAnsi="Times New Roman" w:cs="Times New Roman"/>
          <w:sz w:val="24"/>
          <w:szCs w:val="24"/>
        </w:rPr>
        <w:t>ne</w:t>
      </w:r>
      <w:r w:rsidR="00BF18D2" w:rsidRPr="00BF18D2">
        <w:rPr>
          <w:rFonts w:ascii="Times New Roman" w:hAnsi="Times New Roman" w:cs="Times New Roman"/>
          <w:sz w:val="24"/>
          <w:szCs w:val="24"/>
        </w:rPr>
        <w:t>virš</w:t>
      </w:r>
      <w:r>
        <w:rPr>
          <w:rFonts w:ascii="Times New Roman" w:hAnsi="Times New Roman" w:cs="Times New Roman"/>
          <w:sz w:val="24"/>
          <w:szCs w:val="24"/>
        </w:rPr>
        <w:t>i</w:t>
      </w:r>
      <w:r w:rsidR="00BF18D2" w:rsidRPr="00BF18D2">
        <w:rPr>
          <w:rFonts w:ascii="Times New Roman" w:hAnsi="Times New Roman" w:cs="Times New Roman"/>
          <w:sz w:val="24"/>
          <w:szCs w:val="24"/>
        </w:rPr>
        <w:t>ja Mokymo lėšų apskaičiavimo, paskirstymo ir panaudojimo tvarkos aprašo 3 priede nustatyto klasės kontaktinių valandų skaičiaus per mokslo metus.</w:t>
      </w:r>
    </w:p>
    <w:p w14:paraId="51E35B80" w14:textId="0377D081" w:rsidR="00CC040D" w:rsidRDefault="000F5D90"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13F1F">
        <w:rPr>
          <w:rFonts w:ascii="Times New Roman" w:hAnsi="Times New Roman" w:cs="Times New Roman"/>
          <w:color w:val="000000" w:themeColor="text1"/>
          <w:sz w:val="24"/>
          <w:szCs w:val="24"/>
        </w:rPr>
        <w:t>1</w:t>
      </w:r>
      <w:r w:rsidR="00CC040D" w:rsidRPr="00CC040D">
        <w:rPr>
          <w:rFonts w:ascii="Times New Roman" w:hAnsi="Times New Roman" w:cs="Times New Roman"/>
          <w:color w:val="000000" w:themeColor="text1"/>
          <w:sz w:val="24"/>
          <w:szCs w:val="24"/>
        </w:rPr>
        <w:t xml:space="preserve">. Atsižvelgus į mokinių poreikių tenkinimą, mokytojų rekomendacijas ir tėvų pageidavimą bei suderinus su Gimnazijos taryba </w:t>
      </w:r>
      <w:r w:rsidR="00255394">
        <w:rPr>
          <w:rFonts w:ascii="Times New Roman" w:hAnsi="Times New Roman" w:cs="Times New Roman"/>
          <w:color w:val="000000" w:themeColor="text1"/>
          <w:sz w:val="24"/>
          <w:szCs w:val="24"/>
        </w:rPr>
        <w:t>2</w:t>
      </w:r>
      <w:r w:rsidR="00CC040D" w:rsidRPr="00CC040D">
        <w:rPr>
          <w:rFonts w:ascii="Times New Roman" w:hAnsi="Times New Roman" w:cs="Times New Roman"/>
          <w:color w:val="000000" w:themeColor="text1"/>
          <w:sz w:val="24"/>
          <w:szCs w:val="24"/>
        </w:rPr>
        <w:t>-oje</w:t>
      </w:r>
      <w:r w:rsidR="0020438B">
        <w:rPr>
          <w:rFonts w:ascii="Times New Roman" w:hAnsi="Times New Roman" w:cs="Times New Roman"/>
          <w:color w:val="000000" w:themeColor="text1"/>
          <w:sz w:val="24"/>
          <w:szCs w:val="24"/>
        </w:rPr>
        <w:t xml:space="preserve"> </w:t>
      </w:r>
      <w:r w:rsidR="00CC040D" w:rsidRPr="00CC040D">
        <w:rPr>
          <w:rFonts w:ascii="Times New Roman" w:hAnsi="Times New Roman" w:cs="Times New Roman"/>
          <w:color w:val="000000" w:themeColor="text1"/>
          <w:sz w:val="24"/>
          <w:szCs w:val="24"/>
        </w:rPr>
        <w:t>klasė</w:t>
      </w:r>
      <w:r w:rsidR="0020438B">
        <w:rPr>
          <w:rFonts w:ascii="Times New Roman" w:hAnsi="Times New Roman" w:cs="Times New Roman"/>
          <w:color w:val="000000" w:themeColor="text1"/>
          <w:sz w:val="24"/>
          <w:szCs w:val="24"/>
        </w:rPr>
        <w:t>j</w:t>
      </w:r>
      <w:r w:rsidR="00CC040D" w:rsidRPr="00CC040D">
        <w:rPr>
          <w:rFonts w:ascii="Times New Roman" w:hAnsi="Times New Roman" w:cs="Times New Roman"/>
          <w:color w:val="000000" w:themeColor="text1"/>
          <w:sz w:val="24"/>
          <w:szCs w:val="24"/>
        </w:rPr>
        <w:t>e dėstoma atskirai</w:t>
      </w:r>
      <w:r w:rsidR="0020438B">
        <w:rPr>
          <w:rFonts w:ascii="Times New Roman" w:hAnsi="Times New Roman" w:cs="Times New Roman"/>
          <w:color w:val="000000" w:themeColor="text1"/>
          <w:sz w:val="24"/>
          <w:szCs w:val="24"/>
        </w:rPr>
        <w:t xml:space="preserve">: </w:t>
      </w:r>
      <w:r w:rsidR="00CC040D" w:rsidRPr="00CC040D">
        <w:rPr>
          <w:rFonts w:ascii="Times New Roman" w:hAnsi="Times New Roman" w:cs="Times New Roman"/>
          <w:color w:val="000000" w:themeColor="text1"/>
          <w:sz w:val="24"/>
          <w:szCs w:val="24"/>
        </w:rPr>
        <w:t>lietuvių kalb</w:t>
      </w:r>
      <w:r w:rsidR="0020438B">
        <w:rPr>
          <w:rFonts w:ascii="Times New Roman" w:hAnsi="Times New Roman" w:cs="Times New Roman"/>
          <w:color w:val="000000" w:themeColor="text1"/>
          <w:sz w:val="24"/>
          <w:szCs w:val="24"/>
        </w:rPr>
        <w:t>a</w:t>
      </w:r>
      <w:r w:rsidR="00CC040D" w:rsidRPr="00CC040D">
        <w:rPr>
          <w:rFonts w:ascii="Times New Roman" w:hAnsi="Times New Roman" w:cs="Times New Roman"/>
          <w:color w:val="000000" w:themeColor="text1"/>
          <w:sz w:val="24"/>
          <w:szCs w:val="24"/>
        </w:rPr>
        <w:t>, matematik</w:t>
      </w:r>
      <w:r w:rsidR="0020438B">
        <w:rPr>
          <w:rFonts w:ascii="Times New Roman" w:hAnsi="Times New Roman" w:cs="Times New Roman"/>
          <w:color w:val="000000" w:themeColor="text1"/>
          <w:sz w:val="24"/>
          <w:szCs w:val="24"/>
        </w:rPr>
        <w:t>a, pasaulio pažinimas</w:t>
      </w:r>
      <w:r w:rsidR="00CC040D" w:rsidRPr="00CC040D">
        <w:rPr>
          <w:rFonts w:ascii="Times New Roman" w:hAnsi="Times New Roman" w:cs="Times New Roman"/>
          <w:color w:val="000000" w:themeColor="text1"/>
          <w:sz w:val="24"/>
          <w:szCs w:val="24"/>
        </w:rPr>
        <w:t xml:space="preserve">  ir </w:t>
      </w:r>
      <w:r w:rsidR="005816C0">
        <w:rPr>
          <w:rFonts w:ascii="Times New Roman" w:hAnsi="Times New Roman" w:cs="Times New Roman"/>
          <w:color w:val="000000" w:themeColor="text1"/>
          <w:sz w:val="24"/>
          <w:szCs w:val="24"/>
        </w:rPr>
        <w:t>3-oje</w:t>
      </w:r>
      <w:r w:rsidR="00CC040D" w:rsidRPr="00CC040D">
        <w:rPr>
          <w:rFonts w:ascii="Times New Roman" w:hAnsi="Times New Roman" w:cs="Times New Roman"/>
          <w:color w:val="000000" w:themeColor="text1"/>
          <w:sz w:val="24"/>
          <w:szCs w:val="24"/>
        </w:rPr>
        <w:t xml:space="preserve"> klasėje</w:t>
      </w:r>
      <w:r w:rsidR="005816C0">
        <w:rPr>
          <w:rFonts w:ascii="Times New Roman" w:hAnsi="Times New Roman" w:cs="Times New Roman"/>
          <w:color w:val="000000" w:themeColor="text1"/>
          <w:sz w:val="24"/>
          <w:szCs w:val="24"/>
        </w:rPr>
        <w:t xml:space="preserve"> dėstoma</w:t>
      </w:r>
      <w:r w:rsidR="00CC040D" w:rsidRPr="00CC040D">
        <w:rPr>
          <w:rFonts w:ascii="Times New Roman" w:hAnsi="Times New Roman" w:cs="Times New Roman"/>
          <w:color w:val="000000" w:themeColor="text1"/>
          <w:sz w:val="24"/>
          <w:szCs w:val="24"/>
        </w:rPr>
        <w:t xml:space="preserve"> atskirai: lietuvių kalb</w:t>
      </w:r>
      <w:r w:rsidR="005816C0">
        <w:rPr>
          <w:rFonts w:ascii="Times New Roman" w:hAnsi="Times New Roman" w:cs="Times New Roman"/>
          <w:color w:val="000000" w:themeColor="text1"/>
          <w:sz w:val="24"/>
          <w:szCs w:val="24"/>
        </w:rPr>
        <w:t>a ir literatūra</w:t>
      </w:r>
      <w:r w:rsidR="00CC040D" w:rsidRPr="00CC040D">
        <w:rPr>
          <w:rFonts w:ascii="Times New Roman" w:hAnsi="Times New Roman" w:cs="Times New Roman"/>
          <w:color w:val="000000" w:themeColor="text1"/>
          <w:sz w:val="24"/>
          <w:szCs w:val="24"/>
        </w:rPr>
        <w:t>,  matematik</w:t>
      </w:r>
      <w:r w:rsidR="005816C0">
        <w:rPr>
          <w:rFonts w:ascii="Times New Roman" w:hAnsi="Times New Roman" w:cs="Times New Roman"/>
          <w:color w:val="000000" w:themeColor="text1"/>
          <w:sz w:val="24"/>
          <w:szCs w:val="24"/>
        </w:rPr>
        <w:t>a, visuomeninis ugdymas, gamtos mokslai</w:t>
      </w:r>
      <w:r w:rsidR="00C24818">
        <w:rPr>
          <w:rFonts w:ascii="Times New Roman" w:hAnsi="Times New Roman" w:cs="Times New Roman"/>
          <w:color w:val="000000" w:themeColor="text1"/>
          <w:sz w:val="24"/>
          <w:szCs w:val="24"/>
        </w:rPr>
        <w:t>.</w:t>
      </w:r>
    </w:p>
    <w:p w14:paraId="75308AF2" w14:textId="148393CC" w:rsidR="00C24818" w:rsidRPr="00C24818" w:rsidRDefault="000F5D90" w:rsidP="00C248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313F1F">
        <w:rPr>
          <w:rFonts w:ascii="Times New Roman" w:hAnsi="Times New Roman" w:cs="Times New Roman"/>
          <w:color w:val="000000" w:themeColor="text1"/>
          <w:sz w:val="24"/>
          <w:szCs w:val="24"/>
        </w:rPr>
        <w:t>2</w:t>
      </w:r>
      <w:r w:rsidR="00C24818">
        <w:rPr>
          <w:rFonts w:ascii="Times New Roman" w:hAnsi="Times New Roman" w:cs="Times New Roman"/>
          <w:color w:val="000000" w:themeColor="text1"/>
          <w:sz w:val="24"/>
          <w:szCs w:val="24"/>
        </w:rPr>
        <w:t xml:space="preserve">. </w:t>
      </w:r>
      <w:r w:rsidR="00C24818" w:rsidRPr="00C24818">
        <w:rPr>
          <w:rFonts w:ascii="Times New Roman" w:hAnsi="Times New Roman" w:cs="Times New Roman"/>
          <w:color w:val="000000" w:themeColor="text1"/>
          <w:sz w:val="24"/>
          <w:szCs w:val="24"/>
        </w:rPr>
        <w:t>Siekiant neviršyti Bendrame ugdymo plane 75 punkte ugdymui numatytų valandų ir atsižvelgus į gimnazijos turimas lėšas, skirtas mokymui, jungiamos klasės:</w:t>
      </w:r>
    </w:p>
    <w:p w14:paraId="773B7C86" w14:textId="5455EC7D" w:rsidR="00C24818" w:rsidRPr="00CC040D" w:rsidRDefault="000F5D90" w:rsidP="00C248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13F1F">
        <w:rPr>
          <w:rFonts w:ascii="Times New Roman" w:hAnsi="Times New Roman" w:cs="Times New Roman"/>
          <w:color w:val="000000" w:themeColor="text1"/>
          <w:sz w:val="24"/>
          <w:szCs w:val="24"/>
        </w:rPr>
        <w:t>2</w:t>
      </w:r>
      <w:r w:rsidR="00C24818" w:rsidRPr="00C24818">
        <w:rPr>
          <w:rFonts w:ascii="Times New Roman" w:hAnsi="Times New Roman" w:cs="Times New Roman"/>
          <w:color w:val="000000" w:themeColor="text1"/>
          <w:sz w:val="24"/>
          <w:szCs w:val="24"/>
        </w:rPr>
        <w:t>.1. dorinio ugdymo (tikybos), dailės ir technologijų, muzikos, šokio</w:t>
      </w:r>
      <w:r w:rsidR="001B2207">
        <w:rPr>
          <w:rFonts w:ascii="Times New Roman" w:hAnsi="Times New Roman" w:cs="Times New Roman"/>
          <w:color w:val="000000" w:themeColor="text1"/>
          <w:sz w:val="24"/>
          <w:szCs w:val="24"/>
        </w:rPr>
        <w:t>, fizinio ugdymo</w:t>
      </w:r>
      <w:r w:rsidR="00C24818" w:rsidRPr="00C24818">
        <w:rPr>
          <w:rFonts w:ascii="Times New Roman" w:hAnsi="Times New Roman" w:cs="Times New Roman"/>
          <w:color w:val="000000" w:themeColor="text1"/>
          <w:sz w:val="24"/>
          <w:szCs w:val="24"/>
        </w:rPr>
        <w:t xml:space="preserve"> dalykai dėstomi jungiant 1-3 ir 2-4 klases į du komplektus;</w:t>
      </w:r>
      <w:r w:rsidR="001B2207">
        <w:rPr>
          <w:rFonts w:ascii="Times New Roman" w:hAnsi="Times New Roman" w:cs="Times New Roman"/>
          <w:color w:val="000000" w:themeColor="text1"/>
          <w:sz w:val="24"/>
          <w:szCs w:val="24"/>
        </w:rPr>
        <w:t xml:space="preserve"> </w:t>
      </w:r>
    </w:p>
    <w:p w14:paraId="1A3A2FFE" w14:textId="605FD5EC" w:rsidR="00CC040D" w:rsidRPr="00C43767" w:rsidRDefault="000F5D90" w:rsidP="00CC040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313F1F">
        <w:rPr>
          <w:rFonts w:ascii="Times New Roman" w:hAnsi="Times New Roman" w:cs="Times New Roman"/>
          <w:color w:val="000000" w:themeColor="text1"/>
          <w:sz w:val="24"/>
          <w:szCs w:val="24"/>
        </w:rPr>
        <w:t>3</w:t>
      </w:r>
      <w:r w:rsidR="00CC040D" w:rsidRPr="00CC040D">
        <w:rPr>
          <w:rFonts w:ascii="Times New Roman" w:hAnsi="Times New Roman" w:cs="Times New Roman"/>
          <w:color w:val="000000" w:themeColor="text1"/>
          <w:sz w:val="24"/>
          <w:szCs w:val="24"/>
        </w:rPr>
        <w:t xml:space="preserve">. </w:t>
      </w:r>
      <w:r w:rsidR="00CC040D" w:rsidRPr="00C43767">
        <w:rPr>
          <w:rFonts w:ascii="Times New Roman" w:hAnsi="Times New Roman" w:cs="Times New Roman"/>
          <w:sz w:val="24"/>
          <w:szCs w:val="24"/>
        </w:rPr>
        <w:t>Siekiant neviršyti Bendrame ugdymo plane 7</w:t>
      </w:r>
      <w:r w:rsidR="00EA4809" w:rsidRPr="00C43767">
        <w:rPr>
          <w:rFonts w:ascii="Times New Roman" w:hAnsi="Times New Roman" w:cs="Times New Roman"/>
          <w:sz w:val="24"/>
          <w:szCs w:val="24"/>
        </w:rPr>
        <w:t>8</w:t>
      </w:r>
      <w:r w:rsidR="00CC040D" w:rsidRPr="00C43767">
        <w:rPr>
          <w:rFonts w:ascii="Times New Roman" w:hAnsi="Times New Roman" w:cs="Times New Roman"/>
          <w:sz w:val="24"/>
          <w:szCs w:val="24"/>
        </w:rPr>
        <w:t xml:space="preserve"> punkte ugdymui numatytų valandų ir atsižvelgus į gimnazijos turimas lėšas, </w:t>
      </w:r>
      <w:r w:rsidR="00EA4809" w:rsidRPr="00C43767">
        <w:rPr>
          <w:rFonts w:ascii="Times New Roman" w:hAnsi="Times New Roman" w:cs="Times New Roman"/>
          <w:sz w:val="24"/>
          <w:szCs w:val="24"/>
        </w:rPr>
        <w:t>pradinio ugdymo dalykų pamokas skirtingo amžiaus mokiniams jungtinėje klasėje organizuojame vienu metu:</w:t>
      </w:r>
    </w:p>
    <w:p w14:paraId="2D56FA24" w14:textId="7A449197" w:rsidR="00EE4E4D" w:rsidRDefault="000F5D90"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13F1F">
        <w:rPr>
          <w:rFonts w:ascii="Times New Roman" w:hAnsi="Times New Roman" w:cs="Times New Roman"/>
          <w:color w:val="000000" w:themeColor="text1"/>
          <w:sz w:val="24"/>
          <w:szCs w:val="24"/>
        </w:rPr>
        <w:t>3</w:t>
      </w:r>
      <w:r w:rsidR="00CC040D" w:rsidRPr="00CC040D">
        <w:rPr>
          <w:rFonts w:ascii="Times New Roman" w:hAnsi="Times New Roman" w:cs="Times New Roman"/>
          <w:color w:val="000000" w:themeColor="text1"/>
          <w:sz w:val="24"/>
          <w:szCs w:val="24"/>
        </w:rPr>
        <w:t>.1. dorinio ugdymo (tikybos), dailės</w:t>
      </w:r>
      <w:r w:rsidR="005816C0">
        <w:rPr>
          <w:rFonts w:ascii="Times New Roman" w:hAnsi="Times New Roman" w:cs="Times New Roman"/>
          <w:color w:val="000000" w:themeColor="text1"/>
          <w:sz w:val="24"/>
          <w:szCs w:val="24"/>
        </w:rPr>
        <w:t>,</w:t>
      </w:r>
      <w:r w:rsidR="00CC040D" w:rsidRPr="00CC040D">
        <w:rPr>
          <w:rFonts w:ascii="Times New Roman" w:hAnsi="Times New Roman" w:cs="Times New Roman"/>
          <w:color w:val="000000" w:themeColor="text1"/>
          <w:sz w:val="24"/>
          <w:szCs w:val="24"/>
        </w:rPr>
        <w:t xml:space="preserve"> technologijų, muzikos, </w:t>
      </w:r>
      <w:r w:rsidR="00EA4809">
        <w:rPr>
          <w:rFonts w:ascii="Times New Roman" w:hAnsi="Times New Roman" w:cs="Times New Roman"/>
          <w:color w:val="000000" w:themeColor="text1"/>
          <w:sz w:val="24"/>
          <w:szCs w:val="24"/>
        </w:rPr>
        <w:t xml:space="preserve">fizinio ugdymo, </w:t>
      </w:r>
      <w:r w:rsidR="00CC040D" w:rsidRPr="00CC040D">
        <w:rPr>
          <w:rFonts w:ascii="Times New Roman" w:hAnsi="Times New Roman" w:cs="Times New Roman"/>
          <w:color w:val="000000" w:themeColor="text1"/>
          <w:sz w:val="24"/>
          <w:szCs w:val="24"/>
        </w:rPr>
        <w:t>šokio</w:t>
      </w:r>
      <w:r w:rsidR="005816C0">
        <w:rPr>
          <w:rFonts w:ascii="Times New Roman" w:hAnsi="Times New Roman" w:cs="Times New Roman"/>
          <w:color w:val="000000" w:themeColor="text1"/>
          <w:sz w:val="24"/>
          <w:szCs w:val="24"/>
        </w:rPr>
        <w:t>, informatikos</w:t>
      </w:r>
      <w:r w:rsidR="00444C89">
        <w:rPr>
          <w:rFonts w:ascii="Times New Roman" w:hAnsi="Times New Roman" w:cs="Times New Roman"/>
          <w:color w:val="000000" w:themeColor="text1"/>
          <w:sz w:val="24"/>
          <w:szCs w:val="24"/>
        </w:rPr>
        <w:t>.</w:t>
      </w:r>
      <w:r w:rsidR="00CC040D" w:rsidRPr="00CC040D">
        <w:rPr>
          <w:rFonts w:ascii="Times New Roman" w:hAnsi="Times New Roman" w:cs="Times New Roman"/>
          <w:color w:val="000000" w:themeColor="text1"/>
          <w:sz w:val="24"/>
          <w:szCs w:val="24"/>
        </w:rPr>
        <w:t xml:space="preserve"> </w:t>
      </w:r>
    </w:p>
    <w:p w14:paraId="23E8FCB2" w14:textId="0B70CDBD" w:rsidR="00CC040D" w:rsidRDefault="000F5D90" w:rsidP="00CC04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13F1F">
        <w:rPr>
          <w:rFonts w:ascii="Times New Roman" w:hAnsi="Times New Roman" w:cs="Times New Roman"/>
          <w:color w:val="000000" w:themeColor="text1"/>
          <w:sz w:val="24"/>
          <w:szCs w:val="24"/>
        </w:rPr>
        <w:t>4</w:t>
      </w:r>
      <w:r w:rsidR="00CC040D" w:rsidRPr="00CC040D">
        <w:rPr>
          <w:rFonts w:ascii="Times New Roman" w:hAnsi="Times New Roman" w:cs="Times New Roman"/>
          <w:color w:val="000000" w:themeColor="text1"/>
          <w:sz w:val="24"/>
          <w:szCs w:val="24"/>
        </w:rPr>
        <w:t>. Dalykai ir jiems skiriamų pamokų skaičius per savaitę Bendrajai programai įgyvendinti jungtinės klasės komplektui  202</w:t>
      </w:r>
      <w:r w:rsidR="00444C89">
        <w:rPr>
          <w:rFonts w:ascii="Times New Roman" w:hAnsi="Times New Roman" w:cs="Times New Roman"/>
          <w:color w:val="000000" w:themeColor="text1"/>
          <w:sz w:val="24"/>
          <w:szCs w:val="24"/>
        </w:rPr>
        <w:t>3</w:t>
      </w:r>
      <w:r w:rsidR="00CC040D" w:rsidRPr="00CC040D">
        <w:rPr>
          <w:rFonts w:ascii="Times New Roman" w:hAnsi="Times New Roman" w:cs="Times New Roman"/>
          <w:color w:val="000000" w:themeColor="text1"/>
          <w:sz w:val="24"/>
          <w:szCs w:val="24"/>
        </w:rPr>
        <w:t>-202</w:t>
      </w:r>
      <w:r w:rsidR="00444C89">
        <w:rPr>
          <w:rFonts w:ascii="Times New Roman" w:hAnsi="Times New Roman" w:cs="Times New Roman"/>
          <w:color w:val="000000" w:themeColor="text1"/>
          <w:sz w:val="24"/>
          <w:szCs w:val="24"/>
        </w:rPr>
        <w:t>4</w:t>
      </w:r>
      <w:r w:rsidR="00CC040D" w:rsidRPr="00CC040D">
        <w:rPr>
          <w:rFonts w:ascii="Times New Roman" w:hAnsi="Times New Roman" w:cs="Times New Roman"/>
          <w:color w:val="000000" w:themeColor="text1"/>
          <w:sz w:val="24"/>
          <w:szCs w:val="24"/>
        </w:rPr>
        <w:t xml:space="preserve"> m . m.:</w:t>
      </w:r>
    </w:p>
    <w:p w14:paraId="75020359" w14:textId="77777777" w:rsidR="002F3E97" w:rsidRDefault="002F3E97" w:rsidP="00CC040D">
      <w:pPr>
        <w:spacing w:after="0" w:line="240" w:lineRule="auto"/>
        <w:jc w:val="both"/>
        <w:rPr>
          <w:rFonts w:ascii="Times New Roman" w:hAnsi="Times New Roman" w:cs="Times New Roman"/>
          <w:color w:val="000000" w:themeColor="text1"/>
          <w:sz w:val="24"/>
          <w:szCs w:val="24"/>
        </w:rPr>
      </w:pPr>
    </w:p>
    <w:tbl>
      <w:tblPr>
        <w:tblStyle w:val="Lentelstinklelis"/>
        <w:tblW w:w="0" w:type="auto"/>
        <w:tblLook w:val="04A0" w:firstRow="1" w:lastRow="0" w:firstColumn="1" w:lastColumn="0" w:noHBand="0" w:noVBand="1"/>
      </w:tblPr>
      <w:tblGrid>
        <w:gridCol w:w="3539"/>
        <w:gridCol w:w="1701"/>
        <w:gridCol w:w="1559"/>
        <w:gridCol w:w="1418"/>
        <w:gridCol w:w="1258"/>
      </w:tblGrid>
      <w:tr w:rsidR="002F3E97" w14:paraId="6BBCCC66" w14:textId="77777777" w:rsidTr="00CB13DE">
        <w:tc>
          <w:tcPr>
            <w:tcW w:w="3539" w:type="dxa"/>
          </w:tcPr>
          <w:p w14:paraId="26B875FC" w14:textId="29DD045B" w:rsidR="002F3E97" w:rsidRDefault="002F3E97" w:rsidP="00CC040D">
            <w:pPr>
              <w:jc w:val="both"/>
              <w:rPr>
                <w:rFonts w:ascii="Times New Roman" w:hAnsi="Times New Roman" w:cs="Times New Roman"/>
                <w:color w:val="000000" w:themeColor="text1"/>
                <w:sz w:val="24"/>
                <w:szCs w:val="24"/>
              </w:rPr>
            </w:pPr>
            <w:bookmarkStart w:id="12" w:name="_Hlk136943235"/>
            <w:r w:rsidRPr="003155F9">
              <w:rPr>
                <w:rFonts w:ascii="Times New Roman" w:hAnsi="Times New Roman" w:cs="Times New Roman"/>
                <w:b/>
                <w:color w:val="000000" w:themeColor="text1"/>
                <w:sz w:val="24"/>
                <w:szCs w:val="24"/>
              </w:rPr>
              <w:t>Dalykai</w:t>
            </w:r>
          </w:p>
        </w:tc>
        <w:tc>
          <w:tcPr>
            <w:tcW w:w="1701" w:type="dxa"/>
          </w:tcPr>
          <w:p w14:paraId="0D9300B8" w14:textId="3ED2C448" w:rsidR="002F3E97" w:rsidRPr="002F3E97" w:rsidRDefault="002F3E97" w:rsidP="002F3E97">
            <w:pPr>
              <w:jc w:val="center"/>
              <w:rPr>
                <w:rFonts w:ascii="Times New Roman" w:hAnsi="Times New Roman" w:cs="Times New Roman"/>
                <w:b/>
                <w:bCs/>
                <w:color w:val="000000" w:themeColor="text1"/>
                <w:sz w:val="24"/>
                <w:szCs w:val="24"/>
              </w:rPr>
            </w:pPr>
            <w:r w:rsidRPr="002F3E97">
              <w:rPr>
                <w:rFonts w:ascii="Times New Roman" w:hAnsi="Times New Roman" w:cs="Times New Roman"/>
                <w:b/>
                <w:bCs/>
                <w:color w:val="000000" w:themeColor="text1"/>
                <w:sz w:val="24"/>
                <w:szCs w:val="24"/>
              </w:rPr>
              <w:t>1 klasė</w:t>
            </w:r>
          </w:p>
        </w:tc>
        <w:tc>
          <w:tcPr>
            <w:tcW w:w="1559" w:type="dxa"/>
          </w:tcPr>
          <w:p w14:paraId="5B8F40D9" w14:textId="3DD4EAA3" w:rsidR="002F3E97" w:rsidRDefault="002F3E97" w:rsidP="002F3E97">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Pr="003155F9">
              <w:rPr>
                <w:rFonts w:ascii="Times New Roman" w:hAnsi="Times New Roman" w:cs="Times New Roman"/>
                <w:b/>
                <w:color w:val="000000" w:themeColor="text1"/>
                <w:sz w:val="24"/>
                <w:szCs w:val="24"/>
              </w:rPr>
              <w:t xml:space="preserve"> klasė</w:t>
            </w:r>
          </w:p>
        </w:tc>
        <w:tc>
          <w:tcPr>
            <w:tcW w:w="1418" w:type="dxa"/>
          </w:tcPr>
          <w:p w14:paraId="21B7B2E7" w14:textId="78A52E97" w:rsidR="002F3E97" w:rsidRDefault="002F3E97" w:rsidP="002F3E97">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Pr="003155F9">
              <w:rPr>
                <w:rFonts w:ascii="Times New Roman" w:hAnsi="Times New Roman" w:cs="Times New Roman"/>
                <w:b/>
                <w:color w:val="000000" w:themeColor="text1"/>
                <w:sz w:val="24"/>
                <w:szCs w:val="24"/>
              </w:rPr>
              <w:t xml:space="preserve"> klasė</w:t>
            </w:r>
          </w:p>
        </w:tc>
        <w:tc>
          <w:tcPr>
            <w:tcW w:w="1258" w:type="dxa"/>
          </w:tcPr>
          <w:p w14:paraId="1F571B3E" w14:textId="465A16B0" w:rsidR="002F3E97" w:rsidRPr="002F3E97" w:rsidRDefault="002F3E97" w:rsidP="002F3E97">
            <w:pPr>
              <w:jc w:val="center"/>
              <w:rPr>
                <w:rFonts w:ascii="Times New Roman" w:hAnsi="Times New Roman" w:cs="Times New Roman"/>
                <w:b/>
                <w:bCs/>
                <w:color w:val="000000" w:themeColor="text1"/>
                <w:sz w:val="24"/>
                <w:szCs w:val="24"/>
              </w:rPr>
            </w:pPr>
            <w:r w:rsidRPr="002F3E97">
              <w:rPr>
                <w:rFonts w:ascii="Times New Roman" w:hAnsi="Times New Roman" w:cs="Times New Roman"/>
                <w:b/>
                <w:bCs/>
                <w:color w:val="000000" w:themeColor="text1"/>
                <w:sz w:val="24"/>
                <w:szCs w:val="24"/>
              </w:rPr>
              <w:t>4 klasė</w:t>
            </w:r>
          </w:p>
        </w:tc>
      </w:tr>
      <w:tr w:rsidR="002F3E97" w14:paraId="47649AFD" w14:textId="77777777" w:rsidTr="00CB13DE">
        <w:tc>
          <w:tcPr>
            <w:tcW w:w="3539" w:type="dxa"/>
          </w:tcPr>
          <w:p w14:paraId="529F7A78" w14:textId="4F632AA0" w:rsidR="002F3E97" w:rsidRPr="003155F9" w:rsidRDefault="002F3E97" w:rsidP="00CC040D">
            <w:pPr>
              <w:jc w:val="both"/>
              <w:rPr>
                <w:rFonts w:ascii="Times New Roman" w:hAnsi="Times New Roman" w:cs="Times New Roman"/>
                <w:b/>
                <w:color w:val="000000" w:themeColor="text1"/>
                <w:sz w:val="24"/>
                <w:szCs w:val="24"/>
              </w:rPr>
            </w:pPr>
            <w:r w:rsidRPr="003155F9">
              <w:rPr>
                <w:rFonts w:ascii="Times New Roman" w:hAnsi="Times New Roman" w:cs="Times New Roman"/>
                <w:color w:val="000000" w:themeColor="text1"/>
                <w:sz w:val="24"/>
                <w:szCs w:val="24"/>
              </w:rPr>
              <w:t>Dorinis ugdymas (tikyba )</w:t>
            </w:r>
          </w:p>
        </w:tc>
        <w:tc>
          <w:tcPr>
            <w:tcW w:w="3260" w:type="dxa"/>
            <w:gridSpan w:val="2"/>
            <w:vAlign w:val="center"/>
          </w:tcPr>
          <w:p w14:paraId="2AE7229E" w14:textId="233F3C2E" w:rsidR="002F3E97" w:rsidRPr="002F3E97" w:rsidRDefault="002F3E97" w:rsidP="002F3E97">
            <w:pPr>
              <w:jc w:val="center"/>
              <w:rPr>
                <w:rFonts w:ascii="Times New Roman" w:hAnsi="Times New Roman" w:cs="Times New Roman"/>
                <w:color w:val="000000" w:themeColor="text1"/>
                <w:sz w:val="24"/>
                <w:szCs w:val="24"/>
              </w:rPr>
            </w:pPr>
            <w:r w:rsidRPr="002F3E97">
              <w:rPr>
                <w:rFonts w:ascii="Times New Roman" w:hAnsi="Times New Roman" w:cs="Times New Roman"/>
                <w:color w:val="000000" w:themeColor="text1"/>
                <w:sz w:val="24"/>
                <w:szCs w:val="24"/>
              </w:rPr>
              <w:t>1</w:t>
            </w:r>
          </w:p>
        </w:tc>
        <w:tc>
          <w:tcPr>
            <w:tcW w:w="2676" w:type="dxa"/>
            <w:gridSpan w:val="2"/>
            <w:vAlign w:val="center"/>
          </w:tcPr>
          <w:p w14:paraId="14F2F318" w14:textId="4BF4659C" w:rsidR="002F3E97" w:rsidRPr="002F3E97" w:rsidRDefault="002F3E97" w:rsidP="002F3E97">
            <w:pPr>
              <w:jc w:val="center"/>
              <w:rPr>
                <w:rFonts w:ascii="Times New Roman" w:hAnsi="Times New Roman" w:cs="Times New Roman"/>
                <w:color w:val="000000" w:themeColor="text1"/>
                <w:sz w:val="24"/>
                <w:szCs w:val="24"/>
              </w:rPr>
            </w:pPr>
            <w:r w:rsidRPr="002F3E97">
              <w:rPr>
                <w:rFonts w:ascii="Times New Roman" w:hAnsi="Times New Roman" w:cs="Times New Roman"/>
                <w:color w:val="000000" w:themeColor="text1"/>
                <w:sz w:val="24"/>
                <w:szCs w:val="24"/>
              </w:rPr>
              <w:t>1</w:t>
            </w:r>
          </w:p>
        </w:tc>
      </w:tr>
      <w:tr w:rsidR="007C2E41" w14:paraId="33D8A47E" w14:textId="77777777" w:rsidTr="00EE4E4D">
        <w:tc>
          <w:tcPr>
            <w:tcW w:w="3539" w:type="dxa"/>
          </w:tcPr>
          <w:p w14:paraId="7B7F0507" w14:textId="7729FCCF" w:rsidR="007C2E41" w:rsidRPr="003155F9" w:rsidRDefault="007C2E41" w:rsidP="00CB13D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Informatika</w:t>
            </w:r>
          </w:p>
        </w:tc>
        <w:tc>
          <w:tcPr>
            <w:tcW w:w="1701" w:type="dxa"/>
          </w:tcPr>
          <w:p w14:paraId="52F0CC36" w14:textId="37858334" w:rsidR="007C2E41" w:rsidRDefault="000F5D90"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77" w:type="dxa"/>
            <w:gridSpan w:val="2"/>
          </w:tcPr>
          <w:p w14:paraId="28CFC04C" w14:textId="3DAD4562" w:rsidR="007C2E41" w:rsidRDefault="007C2E41"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58" w:type="dxa"/>
          </w:tcPr>
          <w:p w14:paraId="4510E2C6" w14:textId="1431047A" w:rsidR="007C2E41" w:rsidRDefault="000F5D90"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45EE2" w14:paraId="137A4A61" w14:textId="77777777" w:rsidTr="0062636F">
        <w:tc>
          <w:tcPr>
            <w:tcW w:w="3539" w:type="dxa"/>
          </w:tcPr>
          <w:p w14:paraId="2C258590" w14:textId="5C35E34C" w:rsidR="00945EE2" w:rsidRPr="00CB13DE" w:rsidRDefault="00945EE2" w:rsidP="00CB13D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Technologijos</w:t>
            </w:r>
          </w:p>
        </w:tc>
        <w:tc>
          <w:tcPr>
            <w:tcW w:w="1701" w:type="dxa"/>
          </w:tcPr>
          <w:p w14:paraId="3681A9CC" w14:textId="405198BF" w:rsidR="00945EE2" w:rsidRDefault="00945EE2"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77" w:type="dxa"/>
            <w:gridSpan w:val="2"/>
          </w:tcPr>
          <w:p w14:paraId="08888AA9" w14:textId="6A1B65F8" w:rsidR="00945EE2" w:rsidRDefault="00945EE2"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58" w:type="dxa"/>
          </w:tcPr>
          <w:p w14:paraId="793C2592" w14:textId="77777777" w:rsidR="00945EE2" w:rsidRDefault="00945EE2" w:rsidP="00CB13DE">
            <w:pPr>
              <w:jc w:val="center"/>
              <w:rPr>
                <w:rFonts w:ascii="Times New Roman" w:hAnsi="Times New Roman" w:cs="Times New Roman"/>
                <w:color w:val="000000" w:themeColor="text1"/>
                <w:sz w:val="24"/>
                <w:szCs w:val="24"/>
              </w:rPr>
            </w:pPr>
          </w:p>
        </w:tc>
      </w:tr>
      <w:tr w:rsidR="00945EE2" w14:paraId="59C18802" w14:textId="77777777" w:rsidTr="006A188C">
        <w:tc>
          <w:tcPr>
            <w:tcW w:w="3539" w:type="dxa"/>
          </w:tcPr>
          <w:p w14:paraId="2D1725E6" w14:textId="36F9FE01" w:rsidR="00945EE2" w:rsidRPr="00CB13DE" w:rsidRDefault="00945EE2" w:rsidP="00CB13D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Dailė </w:t>
            </w:r>
          </w:p>
        </w:tc>
        <w:tc>
          <w:tcPr>
            <w:tcW w:w="1701" w:type="dxa"/>
          </w:tcPr>
          <w:p w14:paraId="6C15A1DF" w14:textId="4539DD31" w:rsidR="00945EE2" w:rsidRDefault="00945EE2"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77" w:type="dxa"/>
            <w:gridSpan w:val="2"/>
          </w:tcPr>
          <w:p w14:paraId="526A3AA0" w14:textId="1FB8395F" w:rsidR="00945EE2" w:rsidRDefault="00945EE2" w:rsidP="00CB13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58" w:type="dxa"/>
          </w:tcPr>
          <w:p w14:paraId="5057F792" w14:textId="77777777" w:rsidR="00945EE2" w:rsidRDefault="00945EE2" w:rsidP="00CB13DE">
            <w:pPr>
              <w:jc w:val="center"/>
              <w:rPr>
                <w:rFonts w:ascii="Times New Roman" w:hAnsi="Times New Roman" w:cs="Times New Roman"/>
                <w:color w:val="000000" w:themeColor="text1"/>
                <w:sz w:val="24"/>
                <w:szCs w:val="24"/>
              </w:rPr>
            </w:pPr>
          </w:p>
        </w:tc>
      </w:tr>
      <w:tr w:rsidR="00C76A09" w14:paraId="3B14C473" w14:textId="77777777" w:rsidTr="00EE4E4D">
        <w:tc>
          <w:tcPr>
            <w:tcW w:w="3539" w:type="dxa"/>
          </w:tcPr>
          <w:p w14:paraId="064D50CE" w14:textId="6EFECED4" w:rsidR="00C76A09" w:rsidRPr="00CB13DE" w:rsidRDefault="00C76A09" w:rsidP="00CB13DE">
            <w:pPr>
              <w:jc w:val="both"/>
              <w:rPr>
                <w:rFonts w:ascii="Times New Roman" w:hAnsi="Times New Roman" w:cs="Times New Roman"/>
                <w:bCs/>
                <w:color w:val="000000" w:themeColor="text1"/>
                <w:sz w:val="24"/>
                <w:szCs w:val="24"/>
              </w:rPr>
            </w:pPr>
            <w:r w:rsidRPr="00CB13DE">
              <w:rPr>
                <w:rFonts w:ascii="Times New Roman" w:hAnsi="Times New Roman" w:cs="Times New Roman"/>
                <w:bCs/>
                <w:color w:val="000000" w:themeColor="text1"/>
                <w:sz w:val="24"/>
                <w:szCs w:val="24"/>
              </w:rPr>
              <w:t>Dailė ir technologijos</w:t>
            </w:r>
          </w:p>
        </w:tc>
        <w:tc>
          <w:tcPr>
            <w:tcW w:w="1701" w:type="dxa"/>
          </w:tcPr>
          <w:p w14:paraId="5F21969F" w14:textId="77777777" w:rsidR="00C76A09" w:rsidRPr="00CB13DE" w:rsidRDefault="00C76A09" w:rsidP="00CB13DE">
            <w:pPr>
              <w:jc w:val="center"/>
              <w:rPr>
                <w:rFonts w:ascii="Times New Roman" w:hAnsi="Times New Roman" w:cs="Times New Roman"/>
                <w:bCs/>
                <w:color w:val="000000" w:themeColor="text1"/>
                <w:sz w:val="24"/>
                <w:szCs w:val="24"/>
              </w:rPr>
            </w:pPr>
          </w:p>
        </w:tc>
        <w:tc>
          <w:tcPr>
            <w:tcW w:w="2977" w:type="dxa"/>
            <w:gridSpan w:val="2"/>
          </w:tcPr>
          <w:p w14:paraId="52D986BE" w14:textId="42250EAB" w:rsidR="00C76A09" w:rsidRPr="00CB13DE" w:rsidRDefault="00C76A09" w:rsidP="00CB13D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258" w:type="dxa"/>
          </w:tcPr>
          <w:p w14:paraId="7E130787" w14:textId="46E965F5" w:rsidR="00C76A09" w:rsidRPr="00CB13DE" w:rsidRDefault="00C76A09" w:rsidP="00CB13DE">
            <w:pPr>
              <w:jc w:val="center"/>
              <w:rPr>
                <w:rFonts w:ascii="Times New Roman" w:hAnsi="Times New Roman" w:cs="Times New Roman"/>
                <w:bCs/>
                <w:color w:val="000000" w:themeColor="text1"/>
                <w:sz w:val="24"/>
                <w:szCs w:val="24"/>
              </w:rPr>
            </w:pPr>
          </w:p>
        </w:tc>
      </w:tr>
      <w:tr w:rsidR="007C2E41" w14:paraId="747033C0" w14:textId="77777777" w:rsidTr="00EE4E4D">
        <w:tc>
          <w:tcPr>
            <w:tcW w:w="3539" w:type="dxa"/>
          </w:tcPr>
          <w:p w14:paraId="431CD3AC" w14:textId="5028E020" w:rsidR="007C2E41" w:rsidRPr="00CB13DE" w:rsidRDefault="007C2E41" w:rsidP="007C2E41">
            <w:pPr>
              <w:jc w:val="both"/>
              <w:rPr>
                <w:rFonts w:ascii="Times New Roman" w:hAnsi="Times New Roman" w:cs="Times New Roman"/>
                <w:bCs/>
                <w:color w:val="000000" w:themeColor="text1"/>
                <w:sz w:val="24"/>
                <w:szCs w:val="24"/>
              </w:rPr>
            </w:pPr>
            <w:r w:rsidRPr="003155F9">
              <w:rPr>
                <w:rFonts w:ascii="Times New Roman" w:hAnsi="Times New Roman" w:cs="Times New Roman"/>
                <w:color w:val="000000" w:themeColor="text1"/>
                <w:sz w:val="24"/>
                <w:szCs w:val="24"/>
              </w:rPr>
              <w:t>Muzika</w:t>
            </w:r>
          </w:p>
        </w:tc>
        <w:tc>
          <w:tcPr>
            <w:tcW w:w="3260" w:type="dxa"/>
            <w:gridSpan w:val="2"/>
          </w:tcPr>
          <w:p w14:paraId="1AE825B7" w14:textId="246F83E9" w:rsidR="007C2E41" w:rsidRPr="00CB13DE" w:rsidRDefault="007C2E41" w:rsidP="007C2E4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676" w:type="dxa"/>
            <w:gridSpan w:val="2"/>
          </w:tcPr>
          <w:p w14:paraId="0C6AB360" w14:textId="52EE7AF0" w:rsidR="007C2E41" w:rsidRPr="00CB13DE" w:rsidRDefault="007C2E41" w:rsidP="007C2E4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r>
      <w:tr w:rsidR="007C2E41" w14:paraId="279DB6BE" w14:textId="77777777" w:rsidTr="00EE4E4D">
        <w:tc>
          <w:tcPr>
            <w:tcW w:w="3539" w:type="dxa"/>
          </w:tcPr>
          <w:p w14:paraId="73E26FEE" w14:textId="4B2B17BF" w:rsidR="007C2E41" w:rsidRPr="00CB13DE" w:rsidRDefault="007C2E41" w:rsidP="007C2E41">
            <w:pPr>
              <w:jc w:val="both"/>
              <w:rPr>
                <w:rFonts w:ascii="Times New Roman" w:hAnsi="Times New Roman" w:cs="Times New Roman"/>
                <w:bCs/>
                <w:color w:val="000000" w:themeColor="text1"/>
                <w:sz w:val="24"/>
                <w:szCs w:val="24"/>
              </w:rPr>
            </w:pPr>
            <w:r w:rsidRPr="003155F9">
              <w:rPr>
                <w:rFonts w:ascii="Times New Roman" w:hAnsi="Times New Roman" w:cs="Times New Roman"/>
                <w:color w:val="000000" w:themeColor="text1"/>
                <w:sz w:val="24"/>
                <w:szCs w:val="24"/>
              </w:rPr>
              <w:t>Šokis</w:t>
            </w:r>
          </w:p>
        </w:tc>
        <w:tc>
          <w:tcPr>
            <w:tcW w:w="3260" w:type="dxa"/>
            <w:gridSpan w:val="2"/>
          </w:tcPr>
          <w:p w14:paraId="2DC3C067" w14:textId="2DA5210F" w:rsidR="007C2E41" w:rsidRPr="00CB13DE" w:rsidRDefault="00FE60A3" w:rsidP="007C2E4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676" w:type="dxa"/>
            <w:gridSpan w:val="2"/>
          </w:tcPr>
          <w:p w14:paraId="5AF29728" w14:textId="099C1C99" w:rsidR="007C2E41" w:rsidRPr="00CB13DE" w:rsidRDefault="00FE60A3" w:rsidP="007C2E4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7C2E41" w14:paraId="42701548" w14:textId="77777777" w:rsidTr="00EE4E4D">
        <w:tc>
          <w:tcPr>
            <w:tcW w:w="3539" w:type="dxa"/>
          </w:tcPr>
          <w:p w14:paraId="213DED5E" w14:textId="4F3AD859" w:rsidR="007C2E41" w:rsidRPr="00CB13DE" w:rsidRDefault="007C2E41" w:rsidP="007C2E41">
            <w:pPr>
              <w:jc w:val="both"/>
              <w:rPr>
                <w:rFonts w:ascii="Times New Roman" w:hAnsi="Times New Roman" w:cs="Times New Roman"/>
                <w:bCs/>
                <w:color w:val="000000" w:themeColor="text1"/>
                <w:sz w:val="24"/>
                <w:szCs w:val="24"/>
              </w:rPr>
            </w:pPr>
            <w:r w:rsidRPr="003155F9">
              <w:rPr>
                <w:rFonts w:ascii="Times New Roman" w:hAnsi="Times New Roman" w:cs="Times New Roman"/>
                <w:color w:val="000000" w:themeColor="text1"/>
                <w:sz w:val="24"/>
                <w:szCs w:val="24"/>
              </w:rPr>
              <w:t>Fizinis ugdymas</w:t>
            </w:r>
          </w:p>
        </w:tc>
        <w:tc>
          <w:tcPr>
            <w:tcW w:w="3260" w:type="dxa"/>
            <w:gridSpan w:val="2"/>
          </w:tcPr>
          <w:p w14:paraId="138CF772" w14:textId="1D4940F5" w:rsidR="007C2E41" w:rsidRPr="00CB13DE" w:rsidRDefault="007C2E41" w:rsidP="007C2E4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2676" w:type="dxa"/>
            <w:gridSpan w:val="2"/>
          </w:tcPr>
          <w:p w14:paraId="16186F3C" w14:textId="2334024E" w:rsidR="007C2E41" w:rsidRPr="00CB13DE" w:rsidRDefault="007C2E41" w:rsidP="007C2E4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r>
      <w:bookmarkEnd w:id="12"/>
    </w:tbl>
    <w:p w14:paraId="39477D7B" w14:textId="77777777" w:rsidR="00945EE2" w:rsidRPr="00EA4809" w:rsidRDefault="00945EE2" w:rsidP="00EA4809">
      <w:pPr>
        <w:spacing w:after="0" w:line="240" w:lineRule="auto"/>
        <w:jc w:val="both"/>
        <w:rPr>
          <w:rFonts w:ascii="Times New Roman" w:hAnsi="Times New Roman" w:cs="Times New Roman"/>
          <w:color w:val="FF0000"/>
          <w:sz w:val="24"/>
          <w:szCs w:val="24"/>
        </w:rPr>
      </w:pPr>
    </w:p>
    <w:p w14:paraId="796C5BAD" w14:textId="486DF195" w:rsidR="00674AE0" w:rsidRPr="00674AE0" w:rsidRDefault="000F5D9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A2C71">
        <w:rPr>
          <w:rFonts w:ascii="Times New Roman" w:hAnsi="Times New Roman" w:cs="Times New Roman"/>
          <w:sz w:val="24"/>
          <w:szCs w:val="24"/>
        </w:rPr>
        <w:t>5</w:t>
      </w:r>
      <w:r w:rsidR="00674AE0" w:rsidRPr="00674AE0">
        <w:rPr>
          <w:rFonts w:ascii="Times New Roman" w:hAnsi="Times New Roman" w:cs="Times New Roman"/>
          <w:sz w:val="24"/>
          <w:szCs w:val="24"/>
        </w:rPr>
        <w:t xml:space="preserve">. Mokiniams sudaromos sąlygos pasirinkti jų poreikius atliepiančias neformaliojo vaikų švietimo programas. </w:t>
      </w:r>
    </w:p>
    <w:p w14:paraId="418613A3" w14:textId="07A7509D" w:rsidR="00674AE0" w:rsidRDefault="000F5D90" w:rsidP="0067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A2C71">
        <w:rPr>
          <w:rFonts w:ascii="Times New Roman" w:hAnsi="Times New Roman" w:cs="Times New Roman"/>
          <w:sz w:val="24"/>
          <w:szCs w:val="24"/>
        </w:rPr>
        <w:t>6</w:t>
      </w:r>
      <w:r w:rsidR="00674AE0" w:rsidRPr="00674AE0">
        <w:rPr>
          <w:rFonts w:ascii="Times New Roman" w:hAnsi="Times New Roman" w:cs="Times New Roman"/>
          <w:sz w:val="24"/>
          <w:szCs w:val="24"/>
        </w:rPr>
        <w:t>. Ugdymo procese nuolat stebima mokinių mokymosi pažanga ir prireikus suteikiama savalaikė mokymosi pagalba.</w:t>
      </w:r>
    </w:p>
    <w:p w14:paraId="37EF1A10" w14:textId="77777777" w:rsidR="00385369" w:rsidRDefault="00385369" w:rsidP="00674AE0">
      <w:pPr>
        <w:spacing w:after="0" w:line="240" w:lineRule="auto"/>
        <w:jc w:val="both"/>
        <w:rPr>
          <w:rFonts w:ascii="Times New Roman" w:hAnsi="Times New Roman" w:cs="Times New Roman"/>
          <w:sz w:val="24"/>
          <w:szCs w:val="24"/>
        </w:rPr>
      </w:pPr>
    </w:p>
    <w:p w14:paraId="5A0FC15A" w14:textId="77777777" w:rsidR="00385369" w:rsidRPr="00385369" w:rsidRDefault="00385369" w:rsidP="00385369">
      <w:pPr>
        <w:spacing w:after="0" w:line="240" w:lineRule="auto"/>
        <w:jc w:val="center"/>
        <w:rPr>
          <w:rFonts w:ascii="Times New Roman" w:hAnsi="Times New Roman" w:cs="Times New Roman"/>
          <w:b/>
          <w:bCs/>
          <w:sz w:val="24"/>
          <w:szCs w:val="24"/>
        </w:rPr>
      </w:pPr>
      <w:r w:rsidRPr="00385369">
        <w:rPr>
          <w:rFonts w:ascii="Times New Roman" w:hAnsi="Times New Roman" w:cs="Times New Roman"/>
          <w:b/>
          <w:bCs/>
          <w:sz w:val="24"/>
          <w:szCs w:val="24"/>
        </w:rPr>
        <w:t>IV SKYRIUS</w:t>
      </w:r>
    </w:p>
    <w:p w14:paraId="297984EB" w14:textId="2389C476" w:rsidR="00385369" w:rsidRPr="00385369" w:rsidRDefault="00385369" w:rsidP="00385369">
      <w:pPr>
        <w:spacing w:after="0" w:line="240" w:lineRule="auto"/>
        <w:jc w:val="center"/>
        <w:rPr>
          <w:rFonts w:ascii="Times New Roman" w:hAnsi="Times New Roman" w:cs="Times New Roman"/>
          <w:b/>
          <w:bCs/>
          <w:sz w:val="24"/>
          <w:szCs w:val="24"/>
        </w:rPr>
      </w:pPr>
      <w:r w:rsidRPr="00385369">
        <w:rPr>
          <w:rFonts w:ascii="Times New Roman" w:hAnsi="Times New Roman" w:cs="Times New Roman"/>
          <w:b/>
          <w:bCs/>
          <w:sz w:val="24"/>
          <w:szCs w:val="24"/>
        </w:rPr>
        <w:t>PAGRINDINIO UGDYMO PROGRAMOS ĮGYVENDINIMAS</w:t>
      </w:r>
    </w:p>
    <w:p w14:paraId="35ED0270" w14:textId="77777777" w:rsidR="00385369" w:rsidRPr="00385369" w:rsidRDefault="00385369" w:rsidP="00385369">
      <w:pPr>
        <w:spacing w:after="0" w:line="240" w:lineRule="auto"/>
        <w:jc w:val="center"/>
        <w:rPr>
          <w:rFonts w:ascii="Times New Roman" w:hAnsi="Times New Roman" w:cs="Times New Roman"/>
          <w:b/>
          <w:bCs/>
          <w:sz w:val="24"/>
          <w:szCs w:val="24"/>
        </w:rPr>
      </w:pPr>
    </w:p>
    <w:p w14:paraId="60835F13" w14:textId="77777777" w:rsidR="00385369" w:rsidRPr="00385369" w:rsidRDefault="00385369" w:rsidP="00385369">
      <w:pPr>
        <w:spacing w:after="0" w:line="240" w:lineRule="auto"/>
        <w:jc w:val="center"/>
        <w:rPr>
          <w:rFonts w:ascii="Times New Roman" w:hAnsi="Times New Roman" w:cs="Times New Roman"/>
          <w:b/>
          <w:bCs/>
          <w:sz w:val="24"/>
          <w:szCs w:val="24"/>
        </w:rPr>
      </w:pPr>
      <w:r w:rsidRPr="00385369">
        <w:rPr>
          <w:rFonts w:ascii="Times New Roman" w:hAnsi="Times New Roman" w:cs="Times New Roman"/>
          <w:b/>
          <w:bCs/>
          <w:sz w:val="24"/>
          <w:szCs w:val="24"/>
        </w:rPr>
        <w:t>PIRMASIS SKIRSNIS</w:t>
      </w:r>
    </w:p>
    <w:p w14:paraId="2AE33452" w14:textId="7742A4CD" w:rsidR="00385369" w:rsidRPr="00385369" w:rsidRDefault="00385369" w:rsidP="00385369">
      <w:pPr>
        <w:spacing w:after="0" w:line="240" w:lineRule="auto"/>
        <w:jc w:val="center"/>
        <w:rPr>
          <w:rFonts w:ascii="Times New Roman" w:hAnsi="Times New Roman" w:cs="Times New Roman"/>
          <w:b/>
          <w:bCs/>
          <w:sz w:val="24"/>
          <w:szCs w:val="24"/>
        </w:rPr>
      </w:pPr>
      <w:r w:rsidRPr="00385369">
        <w:rPr>
          <w:rFonts w:ascii="Times New Roman" w:hAnsi="Times New Roman" w:cs="Times New Roman"/>
          <w:b/>
          <w:bCs/>
          <w:sz w:val="24"/>
          <w:szCs w:val="24"/>
        </w:rPr>
        <w:t>PAMOKŲ SKAIČIUS PAGRINDINIO UGDYMO BENDRŲJŲ PROGRAMŲ ĮGYVENDINIMUI</w:t>
      </w:r>
    </w:p>
    <w:p w14:paraId="695AEE26" w14:textId="77777777" w:rsidR="00385369" w:rsidRPr="00385369" w:rsidRDefault="00385369" w:rsidP="00385369">
      <w:pPr>
        <w:spacing w:after="0" w:line="240" w:lineRule="auto"/>
        <w:jc w:val="both"/>
        <w:rPr>
          <w:rFonts w:ascii="Times New Roman" w:hAnsi="Times New Roman" w:cs="Times New Roman"/>
          <w:sz w:val="24"/>
          <w:szCs w:val="24"/>
        </w:rPr>
      </w:pPr>
    </w:p>
    <w:p w14:paraId="0A252346" w14:textId="6A37B9CA" w:rsidR="00385369" w:rsidRDefault="0047382B" w:rsidP="00385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85369" w:rsidRPr="003D12A6">
        <w:rPr>
          <w:rFonts w:ascii="Times New Roman" w:hAnsi="Times New Roman" w:cs="Times New Roman"/>
          <w:sz w:val="24"/>
          <w:szCs w:val="24"/>
        </w:rPr>
        <w:t xml:space="preserve">6. Pamokų </w:t>
      </w:r>
      <w:r w:rsidR="00385369" w:rsidRPr="00385369">
        <w:rPr>
          <w:rFonts w:ascii="Times New Roman" w:hAnsi="Times New Roman" w:cs="Times New Roman"/>
          <w:sz w:val="24"/>
          <w:szCs w:val="24"/>
        </w:rPr>
        <w:t>skaičius 2008 m. Pagrindinio ugdymo bendrosioms programoms įgyvendinti 6, 8, 10 klasėse ir II gimnazijos klasėse, skirtas įgyvendinti grupinio mokymosi forma kasdieniu ir nuotoliniu mokymo proceso organizavimo būdu</w:t>
      </w:r>
      <w:r w:rsidR="004A2C71">
        <w:rPr>
          <w:rFonts w:ascii="Times New Roman" w:hAnsi="Times New Roman" w:cs="Times New Roman"/>
          <w:sz w:val="24"/>
          <w:szCs w:val="24"/>
        </w:rPr>
        <w:t xml:space="preserve"> (lentelėje pamokų skaičius nurodytas dvejiems mokslo metams)</w:t>
      </w:r>
      <w:r w:rsidR="00385369" w:rsidRPr="00385369">
        <w:rPr>
          <w:rFonts w:ascii="Times New Roman" w:hAnsi="Times New Roman" w:cs="Times New Roman"/>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10"/>
        <w:gridCol w:w="810"/>
        <w:gridCol w:w="810"/>
        <w:gridCol w:w="810"/>
        <w:gridCol w:w="1170"/>
        <w:gridCol w:w="720"/>
        <w:gridCol w:w="810"/>
        <w:gridCol w:w="1645"/>
      </w:tblGrid>
      <w:tr w:rsidR="00385369" w:rsidRPr="00385369" w14:paraId="13D5BADA" w14:textId="77777777" w:rsidTr="00AF6C23">
        <w:trPr>
          <w:cantSplit/>
          <w:trHeight w:val="1981"/>
        </w:trPr>
        <w:tc>
          <w:tcPr>
            <w:tcW w:w="1908" w:type="dxa"/>
            <w:tcBorders>
              <w:tl2br w:val="single" w:sz="4" w:space="0" w:color="auto"/>
            </w:tcBorders>
          </w:tcPr>
          <w:p w14:paraId="778CD097"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Klasė</w:t>
            </w:r>
          </w:p>
          <w:p w14:paraId="702B3207" w14:textId="77777777" w:rsidR="00385369" w:rsidRPr="00385369" w:rsidRDefault="00385369" w:rsidP="00385369">
            <w:pPr>
              <w:spacing w:after="0" w:line="240" w:lineRule="auto"/>
              <w:jc w:val="both"/>
              <w:rPr>
                <w:rFonts w:ascii="Times New Roman" w:hAnsi="Times New Roman" w:cs="Times New Roman"/>
                <w:sz w:val="24"/>
                <w:szCs w:val="24"/>
              </w:rPr>
            </w:pPr>
          </w:p>
          <w:p w14:paraId="442B3C71" w14:textId="77777777" w:rsidR="00385369" w:rsidRPr="00385369" w:rsidRDefault="00385369" w:rsidP="00385369">
            <w:pPr>
              <w:spacing w:after="0" w:line="240" w:lineRule="auto"/>
              <w:jc w:val="both"/>
              <w:rPr>
                <w:rFonts w:ascii="Times New Roman" w:hAnsi="Times New Roman" w:cs="Times New Roman"/>
                <w:sz w:val="24"/>
                <w:szCs w:val="24"/>
              </w:rPr>
            </w:pPr>
          </w:p>
          <w:p w14:paraId="49BA854E" w14:textId="77777777" w:rsidR="00385369" w:rsidRPr="00385369" w:rsidRDefault="00385369" w:rsidP="00385369">
            <w:pPr>
              <w:spacing w:after="0" w:line="240" w:lineRule="auto"/>
              <w:jc w:val="both"/>
              <w:rPr>
                <w:rFonts w:ascii="Times New Roman" w:hAnsi="Times New Roman" w:cs="Times New Roman"/>
                <w:sz w:val="24"/>
                <w:szCs w:val="24"/>
              </w:rPr>
            </w:pPr>
          </w:p>
          <w:p w14:paraId="1398DB67" w14:textId="77777777" w:rsidR="00385369" w:rsidRPr="00385369" w:rsidRDefault="00385369" w:rsidP="00385369">
            <w:pPr>
              <w:spacing w:after="0" w:line="240" w:lineRule="auto"/>
              <w:jc w:val="both"/>
              <w:rPr>
                <w:rFonts w:ascii="Times New Roman" w:hAnsi="Times New Roman" w:cs="Times New Roman"/>
                <w:sz w:val="24"/>
                <w:szCs w:val="24"/>
              </w:rPr>
            </w:pPr>
          </w:p>
          <w:p w14:paraId="6A25BEA1"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 xml:space="preserve">Ugdymo sritys </w:t>
            </w:r>
          </w:p>
          <w:p w14:paraId="450F19E1"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 xml:space="preserve">ir dalykai </w:t>
            </w:r>
          </w:p>
        </w:tc>
        <w:tc>
          <w:tcPr>
            <w:tcW w:w="810" w:type="dxa"/>
            <w:vAlign w:val="center"/>
          </w:tcPr>
          <w:p w14:paraId="6F609C16"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5 klasė</w:t>
            </w:r>
          </w:p>
        </w:tc>
        <w:tc>
          <w:tcPr>
            <w:tcW w:w="810" w:type="dxa"/>
            <w:vAlign w:val="center"/>
          </w:tcPr>
          <w:p w14:paraId="6850DF8A"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6 klasė</w:t>
            </w:r>
          </w:p>
        </w:tc>
        <w:tc>
          <w:tcPr>
            <w:tcW w:w="810" w:type="dxa"/>
            <w:vAlign w:val="center"/>
          </w:tcPr>
          <w:p w14:paraId="019CB28A"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7 klasė</w:t>
            </w:r>
          </w:p>
        </w:tc>
        <w:tc>
          <w:tcPr>
            <w:tcW w:w="810" w:type="dxa"/>
            <w:vAlign w:val="center"/>
          </w:tcPr>
          <w:p w14:paraId="7379FFD8"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8 klasė</w:t>
            </w:r>
          </w:p>
        </w:tc>
        <w:tc>
          <w:tcPr>
            <w:tcW w:w="1170" w:type="dxa"/>
            <w:vAlign w:val="center"/>
          </w:tcPr>
          <w:p w14:paraId="2A58E5A7"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Pagrindinio ugdymo programos pirmoje dalyje(5–8 klasės)</w:t>
            </w:r>
          </w:p>
        </w:tc>
        <w:tc>
          <w:tcPr>
            <w:tcW w:w="720" w:type="dxa"/>
            <w:vAlign w:val="center"/>
          </w:tcPr>
          <w:p w14:paraId="2F6EF124" w14:textId="58A951A1" w:rsidR="00385369" w:rsidRPr="00385369" w:rsidRDefault="00EE4E4D" w:rsidP="00385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 I </w:t>
            </w:r>
            <w:proofErr w:type="spellStart"/>
            <w:r>
              <w:rPr>
                <w:rFonts w:ascii="Times New Roman" w:hAnsi="Times New Roman" w:cs="Times New Roman"/>
                <w:sz w:val="24"/>
                <w:szCs w:val="24"/>
              </w:rPr>
              <w:t>gimn</w:t>
            </w:r>
            <w:proofErr w:type="spellEnd"/>
          </w:p>
          <w:p w14:paraId="4E25B1C4"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klasė</w:t>
            </w:r>
          </w:p>
        </w:tc>
        <w:tc>
          <w:tcPr>
            <w:tcW w:w="810" w:type="dxa"/>
            <w:vAlign w:val="center"/>
          </w:tcPr>
          <w:p w14:paraId="1721952E"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 xml:space="preserve">10 / II </w:t>
            </w:r>
            <w:proofErr w:type="spellStart"/>
            <w:r w:rsidRPr="00385369">
              <w:rPr>
                <w:rFonts w:ascii="Times New Roman" w:hAnsi="Times New Roman" w:cs="Times New Roman"/>
                <w:sz w:val="24"/>
                <w:szCs w:val="24"/>
              </w:rPr>
              <w:t>gimn</w:t>
            </w:r>
            <w:proofErr w:type="spellEnd"/>
            <w:r w:rsidRPr="00385369">
              <w:rPr>
                <w:rFonts w:ascii="Times New Roman" w:hAnsi="Times New Roman" w:cs="Times New Roman"/>
                <w:sz w:val="24"/>
                <w:szCs w:val="24"/>
              </w:rPr>
              <w:t>.</w:t>
            </w:r>
          </w:p>
          <w:p w14:paraId="7E64CB8A"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klasė</w:t>
            </w:r>
          </w:p>
        </w:tc>
        <w:tc>
          <w:tcPr>
            <w:tcW w:w="1645" w:type="dxa"/>
            <w:vAlign w:val="center"/>
          </w:tcPr>
          <w:p w14:paraId="7BE1786C"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Pagrindinio ugdymo programoje (iš viso)</w:t>
            </w:r>
          </w:p>
        </w:tc>
      </w:tr>
      <w:tr w:rsidR="00385369" w:rsidRPr="00385369" w14:paraId="5B49360D" w14:textId="77777777" w:rsidTr="00AF6C23">
        <w:trPr>
          <w:trHeight w:val="50"/>
        </w:trPr>
        <w:tc>
          <w:tcPr>
            <w:tcW w:w="9493" w:type="dxa"/>
            <w:gridSpan w:val="9"/>
            <w:vAlign w:val="center"/>
          </w:tcPr>
          <w:p w14:paraId="096DFB2A" w14:textId="77777777" w:rsidR="00385369" w:rsidRPr="00385369" w:rsidRDefault="00385369" w:rsidP="00A8476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Dorinis ugdymas</w:t>
            </w:r>
          </w:p>
        </w:tc>
      </w:tr>
      <w:tr w:rsidR="00385369" w:rsidRPr="00385369" w14:paraId="71D9EC4A" w14:textId="77777777" w:rsidTr="00AF6C23">
        <w:trPr>
          <w:trHeight w:val="199"/>
        </w:trPr>
        <w:tc>
          <w:tcPr>
            <w:tcW w:w="1908" w:type="dxa"/>
            <w:vAlign w:val="center"/>
          </w:tcPr>
          <w:p w14:paraId="22AB689E"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 xml:space="preserve">Dorinis ugdymas (tikyba arba etika) </w:t>
            </w:r>
          </w:p>
        </w:tc>
        <w:tc>
          <w:tcPr>
            <w:tcW w:w="1620" w:type="dxa"/>
            <w:gridSpan w:val="2"/>
            <w:vAlign w:val="center"/>
          </w:tcPr>
          <w:p w14:paraId="24D92B59"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20" w:type="dxa"/>
            <w:gridSpan w:val="2"/>
            <w:vAlign w:val="center"/>
          </w:tcPr>
          <w:p w14:paraId="3A60C6C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170" w:type="dxa"/>
            <w:vAlign w:val="center"/>
          </w:tcPr>
          <w:p w14:paraId="2DB6AB2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(4)</w:t>
            </w:r>
          </w:p>
        </w:tc>
        <w:tc>
          <w:tcPr>
            <w:tcW w:w="1530" w:type="dxa"/>
            <w:gridSpan w:val="2"/>
            <w:vAlign w:val="center"/>
          </w:tcPr>
          <w:p w14:paraId="53D05EAA"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45" w:type="dxa"/>
            <w:vAlign w:val="center"/>
          </w:tcPr>
          <w:p w14:paraId="7BCC90BF"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r>
      <w:tr w:rsidR="00385369" w:rsidRPr="00385369" w14:paraId="6065D230" w14:textId="77777777" w:rsidTr="00AF6C23">
        <w:trPr>
          <w:trHeight w:val="239"/>
        </w:trPr>
        <w:tc>
          <w:tcPr>
            <w:tcW w:w="9493" w:type="dxa"/>
            <w:gridSpan w:val="9"/>
            <w:vAlign w:val="center"/>
          </w:tcPr>
          <w:p w14:paraId="504ACB4B" w14:textId="77777777" w:rsidR="00385369" w:rsidRPr="00385369" w:rsidRDefault="00385369" w:rsidP="00A8476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Kalbos</w:t>
            </w:r>
          </w:p>
        </w:tc>
      </w:tr>
      <w:tr w:rsidR="00385369" w:rsidRPr="00385369" w14:paraId="012C6737" w14:textId="77777777" w:rsidTr="00AF6C23">
        <w:trPr>
          <w:trHeight w:val="419"/>
        </w:trPr>
        <w:tc>
          <w:tcPr>
            <w:tcW w:w="1908" w:type="dxa"/>
            <w:vAlign w:val="center"/>
          </w:tcPr>
          <w:p w14:paraId="3D3D6264"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Lietuvių kalba ir literatūra</w:t>
            </w:r>
          </w:p>
        </w:tc>
        <w:tc>
          <w:tcPr>
            <w:tcW w:w="1620" w:type="dxa"/>
            <w:gridSpan w:val="2"/>
            <w:vAlign w:val="center"/>
          </w:tcPr>
          <w:p w14:paraId="76F45FD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370 (5; 5)</w:t>
            </w:r>
          </w:p>
        </w:tc>
        <w:tc>
          <w:tcPr>
            <w:tcW w:w="1620" w:type="dxa"/>
            <w:gridSpan w:val="2"/>
            <w:vAlign w:val="center"/>
          </w:tcPr>
          <w:p w14:paraId="180D4F7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370 (5; 5)</w:t>
            </w:r>
          </w:p>
        </w:tc>
        <w:tc>
          <w:tcPr>
            <w:tcW w:w="1170" w:type="dxa"/>
            <w:vAlign w:val="center"/>
          </w:tcPr>
          <w:p w14:paraId="51AF317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740 (20)</w:t>
            </w:r>
          </w:p>
        </w:tc>
        <w:tc>
          <w:tcPr>
            <w:tcW w:w="1530" w:type="dxa"/>
            <w:gridSpan w:val="2"/>
            <w:vAlign w:val="center"/>
          </w:tcPr>
          <w:p w14:paraId="4909B83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333 (4; 5)</w:t>
            </w:r>
          </w:p>
        </w:tc>
        <w:tc>
          <w:tcPr>
            <w:tcW w:w="1645" w:type="dxa"/>
            <w:vAlign w:val="center"/>
          </w:tcPr>
          <w:p w14:paraId="14EDC85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1 073 (29)</w:t>
            </w:r>
          </w:p>
        </w:tc>
      </w:tr>
      <w:tr w:rsidR="00385369" w:rsidRPr="00385369" w14:paraId="697E1A3D" w14:textId="77777777" w:rsidTr="00AF6C23">
        <w:trPr>
          <w:trHeight w:val="207"/>
        </w:trPr>
        <w:tc>
          <w:tcPr>
            <w:tcW w:w="1908" w:type="dxa"/>
            <w:vAlign w:val="bottom"/>
          </w:tcPr>
          <w:p w14:paraId="7C03BA63"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Užsienio kalba (pirmoji)</w:t>
            </w:r>
          </w:p>
        </w:tc>
        <w:tc>
          <w:tcPr>
            <w:tcW w:w="1620" w:type="dxa"/>
            <w:gridSpan w:val="2"/>
            <w:vMerge w:val="restart"/>
            <w:vAlign w:val="center"/>
          </w:tcPr>
          <w:p w14:paraId="36126D1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(3; 3)</w:t>
            </w:r>
          </w:p>
          <w:p w14:paraId="7BF0C2D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(0; 2)</w:t>
            </w:r>
          </w:p>
        </w:tc>
        <w:tc>
          <w:tcPr>
            <w:tcW w:w="1620" w:type="dxa"/>
            <w:gridSpan w:val="2"/>
            <w:vMerge w:val="restart"/>
            <w:vAlign w:val="center"/>
          </w:tcPr>
          <w:p w14:paraId="5E6F424A"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(3; 3)</w:t>
            </w:r>
          </w:p>
          <w:p w14:paraId="6D4EF3B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170" w:type="dxa"/>
            <w:vMerge w:val="restart"/>
            <w:vAlign w:val="center"/>
          </w:tcPr>
          <w:p w14:paraId="08E87D5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 (12)</w:t>
            </w:r>
          </w:p>
          <w:p w14:paraId="5A1E102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c>
          <w:tcPr>
            <w:tcW w:w="1530" w:type="dxa"/>
            <w:gridSpan w:val="2"/>
            <w:vMerge w:val="restart"/>
            <w:vAlign w:val="center"/>
          </w:tcPr>
          <w:p w14:paraId="4E5EB149"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(3; 3)</w:t>
            </w:r>
          </w:p>
          <w:p w14:paraId="21C426CC"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45" w:type="dxa"/>
            <w:vMerge w:val="restart"/>
            <w:vAlign w:val="center"/>
          </w:tcPr>
          <w:p w14:paraId="7D111B7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666 (18)</w:t>
            </w:r>
          </w:p>
          <w:p w14:paraId="1457059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370 (10)</w:t>
            </w:r>
          </w:p>
        </w:tc>
      </w:tr>
      <w:tr w:rsidR="00385369" w:rsidRPr="00385369" w14:paraId="51443F80" w14:textId="77777777" w:rsidTr="00AF6C23">
        <w:trPr>
          <w:trHeight w:val="212"/>
        </w:trPr>
        <w:tc>
          <w:tcPr>
            <w:tcW w:w="1908" w:type="dxa"/>
            <w:vAlign w:val="center"/>
          </w:tcPr>
          <w:p w14:paraId="25C192B1"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lastRenderedPageBreak/>
              <w:t>Užsienio kalba (antroji)</w:t>
            </w:r>
          </w:p>
        </w:tc>
        <w:tc>
          <w:tcPr>
            <w:tcW w:w="1620" w:type="dxa"/>
            <w:gridSpan w:val="2"/>
            <w:vMerge/>
            <w:vAlign w:val="center"/>
          </w:tcPr>
          <w:p w14:paraId="0E2565CC"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620" w:type="dxa"/>
            <w:gridSpan w:val="2"/>
            <w:vMerge/>
            <w:vAlign w:val="center"/>
          </w:tcPr>
          <w:p w14:paraId="4BBF0040"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170" w:type="dxa"/>
            <w:vMerge/>
            <w:vAlign w:val="center"/>
          </w:tcPr>
          <w:p w14:paraId="7979797A"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530" w:type="dxa"/>
            <w:gridSpan w:val="2"/>
            <w:vMerge/>
            <w:vAlign w:val="center"/>
          </w:tcPr>
          <w:p w14:paraId="4436428B"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645" w:type="dxa"/>
            <w:vMerge/>
            <w:vAlign w:val="center"/>
          </w:tcPr>
          <w:p w14:paraId="70A3A6D5" w14:textId="77777777" w:rsidR="00385369" w:rsidRPr="00385369" w:rsidRDefault="00385369" w:rsidP="00385369">
            <w:pPr>
              <w:spacing w:after="0" w:line="240" w:lineRule="auto"/>
              <w:jc w:val="both"/>
              <w:rPr>
                <w:rFonts w:ascii="Times New Roman" w:hAnsi="Times New Roman" w:cs="Times New Roman"/>
                <w:sz w:val="24"/>
                <w:szCs w:val="24"/>
              </w:rPr>
            </w:pPr>
          </w:p>
        </w:tc>
      </w:tr>
      <w:tr w:rsidR="00385369" w:rsidRPr="00385369" w14:paraId="0C675750" w14:textId="77777777" w:rsidTr="00AF6C23">
        <w:trPr>
          <w:trHeight w:val="131"/>
        </w:trPr>
        <w:tc>
          <w:tcPr>
            <w:tcW w:w="9493" w:type="dxa"/>
            <w:gridSpan w:val="9"/>
            <w:vAlign w:val="center"/>
          </w:tcPr>
          <w:p w14:paraId="69D430F7" w14:textId="41E1643C" w:rsidR="00385369" w:rsidRPr="00385369" w:rsidRDefault="00385369" w:rsidP="00A8476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Matematika ir informacinės</w:t>
            </w:r>
            <w:r w:rsidR="00A84763">
              <w:rPr>
                <w:rFonts w:ascii="Times New Roman" w:hAnsi="Times New Roman" w:cs="Times New Roman"/>
                <w:sz w:val="24"/>
                <w:szCs w:val="24"/>
              </w:rPr>
              <w:t xml:space="preserve"> </w:t>
            </w:r>
            <w:r w:rsidRPr="00385369">
              <w:rPr>
                <w:rFonts w:ascii="Times New Roman" w:hAnsi="Times New Roman" w:cs="Times New Roman"/>
                <w:sz w:val="24"/>
                <w:szCs w:val="24"/>
              </w:rPr>
              <w:t>technologijos</w:t>
            </w:r>
          </w:p>
        </w:tc>
      </w:tr>
      <w:tr w:rsidR="00385369" w:rsidRPr="00385369" w14:paraId="0EF03FC2" w14:textId="77777777" w:rsidTr="00AF6C23">
        <w:trPr>
          <w:trHeight w:val="50"/>
        </w:trPr>
        <w:tc>
          <w:tcPr>
            <w:tcW w:w="1908" w:type="dxa"/>
            <w:vAlign w:val="bottom"/>
          </w:tcPr>
          <w:p w14:paraId="738D5AE5"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Matematika</w:t>
            </w:r>
          </w:p>
        </w:tc>
        <w:tc>
          <w:tcPr>
            <w:tcW w:w="1620" w:type="dxa"/>
            <w:gridSpan w:val="2"/>
            <w:vAlign w:val="center"/>
          </w:tcPr>
          <w:p w14:paraId="10E5044C"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296 (4; 4)</w:t>
            </w:r>
          </w:p>
        </w:tc>
        <w:tc>
          <w:tcPr>
            <w:tcW w:w="1620" w:type="dxa"/>
            <w:gridSpan w:val="2"/>
            <w:vAlign w:val="center"/>
          </w:tcPr>
          <w:p w14:paraId="3CE289E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296 (4; 4)</w:t>
            </w:r>
          </w:p>
        </w:tc>
        <w:tc>
          <w:tcPr>
            <w:tcW w:w="1170" w:type="dxa"/>
            <w:vAlign w:val="center"/>
          </w:tcPr>
          <w:p w14:paraId="59D09EBB"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592 (16)</w:t>
            </w:r>
          </w:p>
        </w:tc>
        <w:tc>
          <w:tcPr>
            <w:tcW w:w="1530" w:type="dxa"/>
            <w:gridSpan w:val="2"/>
            <w:vAlign w:val="center"/>
          </w:tcPr>
          <w:p w14:paraId="336660E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296 (4; 4)</w:t>
            </w:r>
          </w:p>
        </w:tc>
        <w:tc>
          <w:tcPr>
            <w:tcW w:w="1645" w:type="dxa"/>
            <w:vAlign w:val="center"/>
          </w:tcPr>
          <w:p w14:paraId="79A01FC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888 (24)</w:t>
            </w:r>
          </w:p>
        </w:tc>
      </w:tr>
      <w:tr w:rsidR="00385369" w:rsidRPr="00385369" w14:paraId="1A61DA9C" w14:textId="77777777" w:rsidTr="00AF6C23">
        <w:trPr>
          <w:trHeight w:val="419"/>
        </w:trPr>
        <w:tc>
          <w:tcPr>
            <w:tcW w:w="1908" w:type="dxa"/>
            <w:vAlign w:val="center"/>
          </w:tcPr>
          <w:p w14:paraId="31CAB1F2"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Informacinės technologijos</w:t>
            </w:r>
          </w:p>
        </w:tc>
        <w:tc>
          <w:tcPr>
            <w:tcW w:w="1620" w:type="dxa"/>
            <w:gridSpan w:val="2"/>
            <w:vAlign w:val="center"/>
          </w:tcPr>
          <w:p w14:paraId="48195ACB"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20" w:type="dxa"/>
            <w:gridSpan w:val="2"/>
            <w:vAlign w:val="center"/>
          </w:tcPr>
          <w:p w14:paraId="0FBCFB5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 (1; 0)</w:t>
            </w:r>
          </w:p>
        </w:tc>
        <w:tc>
          <w:tcPr>
            <w:tcW w:w="1170" w:type="dxa"/>
            <w:vAlign w:val="center"/>
          </w:tcPr>
          <w:p w14:paraId="6002C0B2"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(3)</w:t>
            </w:r>
          </w:p>
        </w:tc>
        <w:tc>
          <w:tcPr>
            <w:tcW w:w="1530" w:type="dxa"/>
            <w:gridSpan w:val="2"/>
            <w:vAlign w:val="center"/>
          </w:tcPr>
          <w:p w14:paraId="64A75E2E"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45" w:type="dxa"/>
            <w:vAlign w:val="center"/>
          </w:tcPr>
          <w:p w14:paraId="03D4EBAC"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185 (5)</w:t>
            </w:r>
          </w:p>
        </w:tc>
      </w:tr>
      <w:tr w:rsidR="00385369" w:rsidRPr="00385369" w14:paraId="716C9D9D" w14:textId="77777777" w:rsidTr="00AF6C23">
        <w:trPr>
          <w:trHeight w:val="50"/>
        </w:trPr>
        <w:tc>
          <w:tcPr>
            <w:tcW w:w="9493" w:type="dxa"/>
            <w:gridSpan w:val="9"/>
            <w:vAlign w:val="center"/>
          </w:tcPr>
          <w:p w14:paraId="370C6432"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Gamtamokslinis ugdymas</w:t>
            </w:r>
          </w:p>
        </w:tc>
      </w:tr>
      <w:tr w:rsidR="00385369" w:rsidRPr="00385369" w14:paraId="261D2462" w14:textId="77777777" w:rsidTr="00AF6C23">
        <w:trPr>
          <w:trHeight w:val="83"/>
        </w:trPr>
        <w:tc>
          <w:tcPr>
            <w:tcW w:w="1908" w:type="dxa"/>
            <w:vAlign w:val="bottom"/>
          </w:tcPr>
          <w:p w14:paraId="6EE78CDD"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Gamta ir žmogus</w:t>
            </w:r>
          </w:p>
        </w:tc>
        <w:tc>
          <w:tcPr>
            <w:tcW w:w="1620" w:type="dxa"/>
            <w:gridSpan w:val="2"/>
            <w:vAlign w:val="center"/>
          </w:tcPr>
          <w:p w14:paraId="4413EBC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 tik 6 kl. – 74)</w:t>
            </w:r>
          </w:p>
        </w:tc>
        <w:tc>
          <w:tcPr>
            <w:tcW w:w="1620" w:type="dxa"/>
            <w:gridSpan w:val="2"/>
            <w:vAlign w:val="center"/>
          </w:tcPr>
          <w:p w14:paraId="4B49F881"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170" w:type="dxa"/>
            <w:vAlign w:val="center"/>
          </w:tcPr>
          <w:p w14:paraId="6FCF4F51"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(4)</w:t>
            </w:r>
          </w:p>
        </w:tc>
        <w:tc>
          <w:tcPr>
            <w:tcW w:w="1530" w:type="dxa"/>
            <w:gridSpan w:val="2"/>
            <w:vAlign w:val="center"/>
          </w:tcPr>
          <w:p w14:paraId="7F22CA30"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45" w:type="dxa"/>
            <w:vAlign w:val="center"/>
          </w:tcPr>
          <w:p w14:paraId="74B385B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(4)</w:t>
            </w:r>
          </w:p>
        </w:tc>
      </w:tr>
      <w:tr w:rsidR="00385369" w:rsidRPr="00385369" w14:paraId="76C34906" w14:textId="77777777" w:rsidTr="00AF6C23">
        <w:trPr>
          <w:trHeight w:val="143"/>
        </w:trPr>
        <w:tc>
          <w:tcPr>
            <w:tcW w:w="1908" w:type="dxa"/>
            <w:vAlign w:val="center"/>
          </w:tcPr>
          <w:p w14:paraId="47097CEC"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Biologija</w:t>
            </w:r>
          </w:p>
        </w:tc>
        <w:tc>
          <w:tcPr>
            <w:tcW w:w="1620" w:type="dxa"/>
            <w:gridSpan w:val="2"/>
            <w:vAlign w:val="center"/>
          </w:tcPr>
          <w:p w14:paraId="520A41D9"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20" w:type="dxa"/>
            <w:gridSpan w:val="2"/>
            <w:vAlign w:val="center"/>
          </w:tcPr>
          <w:p w14:paraId="6E8D130C"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(2; 1)</w:t>
            </w:r>
          </w:p>
        </w:tc>
        <w:tc>
          <w:tcPr>
            <w:tcW w:w="1170" w:type="dxa"/>
            <w:vAlign w:val="center"/>
          </w:tcPr>
          <w:p w14:paraId="35209ECF"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(3)</w:t>
            </w:r>
          </w:p>
        </w:tc>
        <w:tc>
          <w:tcPr>
            <w:tcW w:w="1530" w:type="dxa"/>
            <w:gridSpan w:val="2"/>
            <w:vAlign w:val="center"/>
          </w:tcPr>
          <w:p w14:paraId="3F7930F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(2; 1)</w:t>
            </w:r>
          </w:p>
        </w:tc>
        <w:tc>
          <w:tcPr>
            <w:tcW w:w="1645" w:type="dxa"/>
            <w:vAlign w:val="center"/>
          </w:tcPr>
          <w:p w14:paraId="275804F7"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r>
      <w:tr w:rsidR="00385369" w:rsidRPr="00385369" w14:paraId="1C26EB27" w14:textId="77777777" w:rsidTr="00AF6C23">
        <w:trPr>
          <w:trHeight w:val="127"/>
        </w:trPr>
        <w:tc>
          <w:tcPr>
            <w:tcW w:w="1908" w:type="dxa"/>
            <w:vAlign w:val="center"/>
          </w:tcPr>
          <w:p w14:paraId="3CD56E74"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Chemija</w:t>
            </w:r>
          </w:p>
        </w:tc>
        <w:tc>
          <w:tcPr>
            <w:tcW w:w="1620" w:type="dxa"/>
            <w:gridSpan w:val="2"/>
            <w:vAlign w:val="center"/>
          </w:tcPr>
          <w:p w14:paraId="62FB3AF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20" w:type="dxa"/>
            <w:gridSpan w:val="2"/>
            <w:vAlign w:val="center"/>
          </w:tcPr>
          <w:p w14:paraId="5B122C5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(0; 2)</w:t>
            </w:r>
          </w:p>
        </w:tc>
        <w:tc>
          <w:tcPr>
            <w:tcW w:w="1170" w:type="dxa"/>
            <w:vAlign w:val="center"/>
          </w:tcPr>
          <w:p w14:paraId="633BBCD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(2)</w:t>
            </w:r>
          </w:p>
        </w:tc>
        <w:tc>
          <w:tcPr>
            <w:tcW w:w="1530" w:type="dxa"/>
            <w:gridSpan w:val="2"/>
            <w:vAlign w:val="center"/>
          </w:tcPr>
          <w:p w14:paraId="05C7E5D7"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45" w:type="dxa"/>
            <w:vAlign w:val="center"/>
          </w:tcPr>
          <w:p w14:paraId="60C90DE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r>
      <w:tr w:rsidR="00385369" w:rsidRPr="00385369" w14:paraId="505365A0" w14:textId="77777777" w:rsidTr="00AF6C23">
        <w:trPr>
          <w:trHeight w:val="121"/>
        </w:trPr>
        <w:tc>
          <w:tcPr>
            <w:tcW w:w="1908" w:type="dxa"/>
            <w:vAlign w:val="center"/>
          </w:tcPr>
          <w:p w14:paraId="1C17EC4B"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Fizika</w:t>
            </w:r>
          </w:p>
        </w:tc>
        <w:tc>
          <w:tcPr>
            <w:tcW w:w="1620" w:type="dxa"/>
            <w:gridSpan w:val="2"/>
            <w:vAlign w:val="center"/>
          </w:tcPr>
          <w:p w14:paraId="5CD0CAC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20" w:type="dxa"/>
            <w:gridSpan w:val="2"/>
            <w:vAlign w:val="center"/>
          </w:tcPr>
          <w:p w14:paraId="50FFB30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(1; 2)</w:t>
            </w:r>
          </w:p>
        </w:tc>
        <w:tc>
          <w:tcPr>
            <w:tcW w:w="1170" w:type="dxa"/>
            <w:vAlign w:val="center"/>
          </w:tcPr>
          <w:p w14:paraId="7C839D4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(3)</w:t>
            </w:r>
          </w:p>
        </w:tc>
        <w:tc>
          <w:tcPr>
            <w:tcW w:w="1530" w:type="dxa"/>
            <w:gridSpan w:val="2"/>
            <w:vAlign w:val="center"/>
          </w:tcPr>
          <w:p w14:paraId="6035C48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45" w:type="dxa"/>
            <w:vAlign w:val="center"/>
          </w:tcPr>
          <w:p w14:paraId="09C11BC7"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259 (7)</w:t>
            </w:r>
          </w:p>
        </w:tc>
      </w:tr>
      <w:tr w:rsidR="00385369" w:rsidRPr="00385369" w14:paraId="16F482C3" w14:textId="77777777" w:rsidTr="00AF6C23">
        <w:trPr>
          <w:trHeight w:val="53"/>
        </w:trPr>
        <w:tc>
          <w:tcPr>
            <w:tcW w:w="1908" w:type="dxa"/>
            <w:vAlign w:val="center"/>
          </w:tcPr>
          <w:p w14:paraId="2A6E9E24" w14:textId="335F5ABF"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Gamtos mokslai**</w:t>
            </w:r>
          </w:p>
        </w:tc>
        <w:tc>
          <w:tcPr>
            <w:tcW w:w="1620" w:type="dxa"/>
            <w:gridSpan w:val="2"/>
            <w:vAlign w:val="center"/>
          </w:tcPr>
          <w:p w14:paraId="70B59DF2" w14:textId="77777777" w:rsidR="00385369" w:rsidRPr="00385369" w:rsidRDefault="00385369" w:rsidP="00AF6C23">
            <w:pPr>
              <w:spacing w:after="0" w:line="240" w:lineRule="auto"/>
              <w:jc w:val="center"/>
              <w:rPr>
                <w:rFonts w:ascii="Times New Roman" w:hAnsi="Times New Roman" w:cs="Times New Roman"/>
                <w:sz w:val="24"/>
                <w:szCs w:val="24"/>
                <w:lang w:val="en-US"/>
              </w:rPr>
            </w:pPr>
            <w:r w:rsidRPr="00385369">
              <w:rPr>
                <w:rFonts w:ascii="Times New Roman" w:hAnsi="Times New Roman" w:cs="Times New Roman"/>
                <w:sz w:val="24"/>
                <w:szCs w:val="24"/>
              </w:rPr>
              <w:t>148 (2; 2)( tik 5kl.–74)</w:t>
            </w:r>
          </w:p>
        </w:tc>
        <w:tc>
          <w:tcPr>
            <w:tcW w:w="1620" w:type="dxa"/>
            <w:gridSpan w:val="2"/>
            <w:vAlign w:val="center"/>
          </w:tcPr>
          <w:p w14:paraId="0279491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296 (4; 4)</w:t>
            </w:r>
          </w:p>
        </w:tc>
        <w:tc>
          <w:tcPr>
            <w:tcW w:w="1170" w:type="dxa"/>
            <w:vAlign w:val="center"/>
          </w:tcPr>
          <w:p w14:paraId="01F510A2"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 (12)</w:t>
            </w:r>
          </w:p>
        </w:tc>
        <w:tc>
          <w:tcPr>
            <w:tcW w:w="1530" w:type="dxa"/>
            <w:gridSpan w:val="2"/>
            <w:vAlign w:val="center"/>
          </w:tcPr>
          <w:p w14:paraId="318BC93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45" w:type="dxa"/>
            <w:vAlign w:val="center"/>
          </w:tcPr>
          <w:p w14:paraId="5AB2C320"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 (12)</w:t>
            </w:r>
          </w:p>
        </w:tc>
      </w:tr>
      <w:tr w:rsidR="00385369" w:rsidRPr="00385369" w14:paraId="3A91E020" w14:textId="77777777" w:rsidTr="00AF6C23">
        <w:trPr>
          <w:trHeight w:val="50"/>
        </w:trPr>
        <w:tc>
          <w:tcPr>
            <w:tcW w:w="9493" w:type="dxa"/>
            <w:gridSpan w:val="9"/>
            <w:vAlign w:val="center"/>
          </w:tcPr>
          <w:p w14:paraId="3D49280A"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Socialinis ugdymas</w:t>
            </w:r>
          </w:p>
        </w:tc>
      </w:tr>
      <w:tr w:rsidR="00385369" w:rsidRPr="00385369" w14:paraId="02E1DAB8" w14:textId="77777777" w:rsidTr="00AF6C23">
        <w:trPr>
          <w:trHeight w:val="50"/>
        </w:trPr>
        <w:tc>
          <w:tcPr>
            <w:tcW w:w="1908" w:type="dxa"/>
            <w:vAlign w:val="bottom"/>
          </w:tcPr>
          <w:p w14:paraId="094FF2F6"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Istorija</w:t>
            </w:r>
          </w:p>
        </w:tc>
        <w:tc>
          <w:tcPr>
            <w:tcW w:w="1620" w:type="dxa"/>
            <w:gridSpan w:val="2"/>
            <w:vAlign w:val="center"/>
          </w:tcPr>
          <w:p w14:paraId="5B2877D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20" w:type="dxa"/>
            <w:gridSpan w:val="2"/>
            <w:vAlign w:val="center"/>
          </w:tcPr>
          <w:p w14:paraId="3A8A8750"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170" w:type="dxa"/>
            <w:vAlign w:val="center"/>
          </w:tcPr>
          <w:p w14:paraId="6F75ECD7"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296 (8)</w:t>
            </w:r>
          </w:p>
        </w:tc>
        <w:tc>
          <w:tcPr>
            <w:tcW w:w="1530" w:type="dxa"/>
            <w:gridSpan w:val="2"/>
            <w:vAlign w:val="center"/>
          </w:tcPr>
          <w:p w14:paraId="1A0BD9B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45" w:type="dxa"/>
            <w:vAlign w:val="center"/>
          </w:tcPr>
          <w:p w14:paraId="53ABDA4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 (12)</w:t>
            </w:r>
          </w:p>
        </w:tc>
      </w:tr>
      <w:tr w:rsidR="00385369" w:rsidRPr="00385369" w14:paraId="7804AAA6" w14:textId="77777777" w:rsidTr="00AF6C23">
        <w:trPr>
          <w:trHeight w:val="434"/>
        </w:trPr>
        <w:tc>
          <w:tcPr>
            <w:tcW w:w="1908" w:type="dxa"/>
            <w:vAlign w:val="center"/>
          </w:tcPr>
          <w:p w14:paraId="2D90812A"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 xml:space="preserve">Pilietiškumo pagrindai </w:t>
            </w:r>
          </w:p>
        </w:tc>
        <w:tc>
          <w:tcPr>
            <w:tcW w:w="1620" w:type="dxa"/>
            <w:gridSpan w:val="2"/>
            <w:vAlign w:val="center"/>
          </w:tcPr>
          <w:p w14:paraId="1BB7E43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20" w:type="dxa"/>
            <w:gridSpan w:val="2"/>
            <w:vAlign w:val="center"/>
          </w:tcPr>
          <w:p w14:paraId="78BA755B"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170" w:type="dxa"/>
            <w:vAlign w:val="center"/>
          </w:tcPr>
          <w:p w14:paraId="2435156D"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530" w:type="dxa"/>
            <w:gridSpan w:val="2"/>
            <w:vAlign w:val="center"/>
          </w:tcPr>
          <w:p w14:paraId="2383C9B2"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45" w:type="dxa"/>
            <w:vAlign w:val="center"/>
          </w:tcPr>
          <w:p w14:paraId="11DD7600"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(2)</w:t>
            </w:r>
          </w:p>
        </w:tc>
      </w:tr>
      <w:tr w:rsidR="00385369" w:rsidRPr="00385369" w14:paraId="77943E63" w14:textId="77777777" w:rsidTr="00AF6C23">
        <w:trPr>
          <w:trHeight w:val="434"/>
        </w:trPr>
        <w:tc>
          <w:tcPr>
            <w:tcW w:w="1908" w:type="dxa"/>
            <w:vAlign w:val="center"/>
          </w:tcPr>
          <w:p w14:paraId="66139B89"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Socialinė-pilietinė veikla</w:t>
            </w:r>
          </w:p>
        </w:tc>
        <w:tc>
          <w:tcPr>
            <w:tcW w:w="1620" w:type="dxa"/>
            <w:gridSpan w:val="2"/>
            <w:vAlign w:val="center"/>
          </w:tcPr>
          <w:p w14:paraId="1942D31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20</w:t>
            </w:r>
          </w:p>
        </w:tc>
        <w:tc>
          <w:tcPr>
            <w:tcW w:w="1620" w:type="dxa"/>
            <w:gridSpan w:val="2"/>
            <w:vAlign w:val="center"/>
          </w:tcPr>
          <w:p w14:paraId="33A866DB"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20</w:t>
            </w:r>
          </w:p>
        </w:tc>
        <w:tc>
          <w:tcPr>
            <w:tcW w:w="1170" w:type="dxa"/>
            <w:vAlign w:val="center"/>
          </w:tcPr>
          <w:p w14:paraId="5E7EA910"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40</w:t>
            </w:r>
          </w:p>
        </w:tc>
        <w:tc>
          <w:tcPr>
            <w:tcW w:w="1530" w:type="dxa"/>
            <w:gridSpan w:val="2"/>
            <w:vAlign w:val="center"/>
          </w:tcPr>
          <w:p w14:paraId="3C28ABEC"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20</w:t>
            </w:r>
          </w:p>
        </w:tc>
        <w:tc>
          <w:tcPr>
            <w:tcW w:w="1645" w:type="dxa"/>
            <w:vAlign w:val="center"/>
          </w:tcPr>
          <w:p w14:paraId="7F583FCB"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60</w:t>
            </w:r>
          </w:p>
        </w:tc>
      </w:tr>
      <w:tr w:rsidR="00385369" w:rsidRPr="00385369" w14:paraId="43FF1F8D" w14:textId="77777777" w:rsidTr="00AF6C23">
        <w:trPr>
          <w:trHeight w:val="75"/>
        </w:trPr>
        <w:tc>
          <w:tcPr>
            <w:tcW w:w="1908" w:type="dxa"/>
            <w:vAlign w:val="center"/>
          </w:tcPr>
          <w:p w14:paraId="0D2A4EAF"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Geografija</w:t>
            </w:r>
          </w:p>
        </w:tc>
        <w:tc>
          <w:tcPr>
            <w:tcW w:w="1620" w:type="dxa"/>
            <w:gridSpan w:val="2"/>
            <w:vAlign w:val="center"/>
          </w:tcPr>
          <w:p w14:paraId="2B1946A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(0; 2)</w:t>
            </w:r>
          </w:p>
        </w:tc>
        <w:tc>
          <w:tcPr>
            <w:tcW w:w="1620" w:type="dxa"/>
            <w:gridSpan w:val="2"/>
            <w:vAlign w:val="center"/>
          </w:tcPr>
          <w:p w14:paraId="03B81531"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170" w:type="dxa"/>
            <w:vAlign w:val="center"/>
          </w:tcPr>
          <w:p w14:paraId="4811A5D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c>
          <w:tcPr>
            <w:tcW w:w="1530" w:type="dxa"/>
            <w:gridSpan w:val="2"/>
            <w:vAlign w:val="center"/>
          </w:tcPr>
          <w:p w14:paraId="6813BC9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(2; 1)</w:t>
            </w:r>
          </w:p>
        </w:tc>
        <w:tc>
          <w:tcPr>
            <w:tcW w:w="1645" w:type="dxa"/>
            <w:vAlign w:val="center"/>
          </w:tcPr>
          <w:p w14:paraId="5836A90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333 (9)</w:t>
            </w:r>
          </w:p>
        </w:tc>
      </w:tr>
      <w:tr w:rsidR="00385369" w:rsidRPr="00385369" w14:paraId="12528983" w14:textId="77777777" w:rsidTr="00AF6C23">
        <w:trPr>
          <w:trHeight w:val="264"/>
        </w:trPr>
        <w:tc>
          <w:tcPr>
            <w:tcW w:w="1908" w:type="dxa"/>
            <w:vAlign w:val="center"/>
          </w:tcPr>
          <w:p w14:paraId="2D6A2BEE"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Ekonomika ir verslumas</w:t>
            </w:r>
          </w:p>
        </w:tc>
        <w:tc>
          <w:tcPr>
            <w:tcW w:w="1620" w:type="dxa"/>
            <w:gridSpan w:val="2"/>
            <w:vAlign w:val="center"/>
          </w:tcPr>
          <w:p w14:paraId="5D241CC8"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620" w:type="dxa"/>
            <w:gridSpan w:val="2"/>
            <w:vAlign w:val="center"/>
          </w:tcPr>
          <w:p w14:paraId="4D70FDE5"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170" w:type="dxa"/>
            <w:vAlign w:val="center"/>
          </w:tcPr>
          <w:p w14:paraId="02C920D9"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w:t>
            </w:r>
          </w:p>
        </w:tc>
        <w:tc>
          <w:tcPr>
            <w:tcW w:w="1530" w:type="dxa"/>
            <w:gridSpan w:val="2"/>
            <w:vAlign w:val="center"/>
          </w:tcPr>
          <w:p w14:paraId="78FDD27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 (1; 0)</w:t>
            </w:r>
          </w:p>
        </w:tc>
        <w:tc>
          <w:tcPr>
            <w:tcW w:w="1645" w:type="dxa"/>
            <w:vAlign w:val="center"/>
          </w:tcPr>
          <w:p w14:paraId="3C7FEA7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 (1)</w:t>
            </w:r>
          </w:p>
        </w:tc>
      </w:tr>
      <w:tr w:rsidR="00385369" w:rsidRPr="00385369" w14:paraId="4AAF77BC" w14:textId="77777777" w:rsidTr="00AF6C23">
        <w:trPr>
          <w:trHeight w:val="50"/>
        </w:trPr>
        <w:tc>
          <w:tcPr>
            <w:tcW w:w="9493" w:type="dxa"/>
            <w:gridSpan w:val="9"/>
            <w:vAlign w:val="center"/>
          </w:tcPr>
          <w:p w14:paraId="03721580" w14:textId="3B4828C3"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Meninis ugdymas</w:t>
            </w:r>
          </w:p>
        </w:tc>
      </w:tr>
      <w:tr w:rsidR="00385369" w:rsidRPr="00385369" w14:paraId="2F91BF86" w14:textId="77777777" w:rsidTr="00AF6C23">
        <w:trPr>
          <w:trHeight w:val="50"/>
        </w:trPr>
        <w:tc>
          <w:tcPr>
            <w:tcW w:w="1908" w:type="dxa"/>
            <w:vAlign w:val="center"/>
          </w:tcPr>
          <w:p w14:paraId="489155E4" w14:textId="77777777" w:rsidR="00385369" w:rsidRPr="00385369" w:rsidRDefault="00385369" w:rsidP="00AF6C23">
            <w:pPr>
              <w:spacing w:after="0" w:line="240" w:lineRule="auto"/>
              <w:rPr>
                <w:rFonts w:ascii="Times New Roman" w:hAnsi="Times New Roman" w:cs="Times New Roman"/>
                <w:sz w:val="24"/>
                <w:szCs w:val="24"/>
              </w:rPr>
            </w:pPr>
            <w:r w:rsidRPr="00385369">
              <w:rPr>
                <w:rFonts w:ascii="Times New Roman" w:hAnsi="Times New Roman" w:cs="Times New Roman"/>
                <w:sz w:val="24"/>
                <w:szCs w:val="24"/>
              </w:rPr>
              <w:t>Dailė</w:t>
            </w:r>
          </w:p>
        </w:tc>
        <w:tc>
          <w:tcPr>
            <w:tcW w:w="1620" w:type="dxa"/>
            <w:gridSpan w:val="2"/>
            <w:vAlign w:val="center"/>
          </w:tcPr>
          <w:p w14:paraId="0A98E991"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20" w:type="dxa"/>
            <w:gridSpan w:val="2"/>
            <w:vAlign w:val="center"/>
          </w:tcPr>
          <w:p w14:paraId="27451C12"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170" w:type="dxa"/>
            <w:vAlign w:val="center"/>
          </w:tcPr>
          <w:p w14:paraId="2152A17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(4)</w:t>
            </w:r>
          </w:p>
        </w:tc>
        <w:tc>
          <w:tcPr>
            <w:tcW w:w="1530" w:type="dxa"/>
            <w:gridSpan w:val="2"/>
            <w:vAlign w:val="center"/>
          </w:tcPr>
          <w:p w14:paraId="7A089A7B"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45" w:type="dxa"/>
            <w:vAlign w:val="center"/>
          </w:tcPr>
          <w:p w14:paraId="371B5B7E"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r>
      <w:tr w:rsidR="00385369" w:rsidRPr="00385369" w14:paraId="4CDC46AA" w14:textId="77777777" w:rsidTr="00AF6C23">
        <w:trPr>
          <w:trHeight w:val="50"/>
        </w:trPr>
        <w:tc>
          <w:tcPr>
            <w:tcW w:w="1908" w:type="dxa"/>
            <w:vAlign w:val="bottom"/>
          </w:tcPr>
          <w:p w14:paraId="056D4DDA" w14:textId="77777777" w:rsidR="00385369" w:rsidRPr="00385369" w:rsidRDefault="00385369" w:rsidP="00AF6C23">
            <w:pPr>
              <w:spacing w:after="0" w:line="240" w:lineRule="auto"/>
              <w:rPr>
                <w:rFonts w:ascii="Times New Roman" w:hAnsi="Times New Roman" w:cs="Times New Roman"/>
                <w:sz w:val="24"/>
                <w:szCs w:val="24"/>
              </w:rPr>
            </w:pPr>
            <w:r w:rsidRPr="00385369">
              <w:rPr>
                <w:rFonts w:ascii="Times New Roman" w:hAnsi="Times New Roman" w:cs="Times New Roman"/>
                <w:sz w:val="24"/>
                <w:szCs w:val="24"/>
              </w:rPr>
              <w:t>Muzika</w:t>
            </w:r>
          </w:p>
        </w:tc>
        <w:tc>
          <w:tcPr>
            <w:tcW w:w="1620" w:type="dxa"/>
            <w:gridSpan w:val="2"/>
            <w:vAlign w:val="center"/>
          </w:tcPr>
          <w:p w14:paraId="4D50535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20" w:type="dxa"/>
            <w:gridSpan w:val="2"/>
            <w:vAlign w:val="center"/>
          </w:tcPr>
          <w:p w14:paraId="1D997AA9"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170" w:type="dxa"/>
            <w:vAlign w:val="center"/>
          </w:tcPr>
          <w:p w14:paraId="2403614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(4)</w:t>
            </w:r>
          </w:p>
        </w:tc>
        <w:tc>
          <w:tcPr>
            <w:tcW w:w="1530" w:type="dxa"/>
            <w:gridSpan w:val="2"/>
            <w:vAlign w:val="center"/>
          </w:tcPr>
          <w:p w14:paraId="30B72633"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(1; 1)</w:t>
            </w:r>
          </w:p>
        </w:tc>
        <w:tc>
          <w:tcPr>
            <w:tcW w:w="1645" w:type="dxa"/>
            <w:vAlign w:val="center"/>
          </w:tcPr>
          <w:p w14:paraId="7D414AB7"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(6)</w:t>
            </w:r>
          </w:p>
        </w:tc>
      </w:tr>
      <w:tr w:rsidR="00385369" w:rsidRPr="00385369" w14:paraId="5D0844F9" w14:textId="77777777" w:rsidTr="00AF6C23">
        <w:trPr>
          <w:trHeight w:val="50"/>
        </w:trPr>
        <w:tc>
          <w:tcPr>
            <w:tcW w:w="9493" w:type="dxa"/>
            <w:gridSpan w:val="9"/>
            <w:vAlign w:val="center"/>
          </w:tcPr>
          <w:p w14:paraId="398FCF1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Technologijos, fizinis ugdymas, žmogaus sauga</w:t>
            </w:r>
          </w:p>
        </w:tc>
      </w:tr>
      <w:tr w:rsidR="00385369" w:rsidRPr="00385369" w14:paraId="3FDC050A" w14:textId="77777777" w:rsidTr="00AF6C23">
        <w:trPr>
          <w:trHeight w:val="124"/>
        </w:trPr>
        <w:tc>
          <w:tcPr>
            <w:tcW w:w="1908" w:type="dxa"/>
            <w:vAlign w:val="center"/>
          </w:tcPr>
          <w:p w14:paraId="214AF753" w14:textId="036F46C2"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Technologijos(..</w:t>
            </w:r>
            <w:r w:rsidR="003C342C">
              <w:rPr>
                <w:rFonts w:ascii="Times New Roman" w:hAnsi="Times New Roman" w:cs="Times New Roman"/>
                <w:sz w:val="24"/>
                <w:szCs w:val="24"/>
              </w:rPr>
              <w:t>)</w:t>
            </w:r>
          </w:p>
        </w:tc>
        <w:tc>
          <w:tcPr>
            <w:tcW w:w="1620" w:type="dxa"/>
            <w:gridSpan w:val="2"/>
            <w:vAlign w:val="center"/>
          </w:tcPr>
          <w:p w14:paraId="53FEF01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20" w:type="dxa"/>
            <w:gridSpan w:val="2"/>
            <w:tcBorders>
              <w:top w:val="single" w:sz="4" w:space="0" w:color="auto"/>
            </w:tcBorders>
            <w:vAlign w:val="center"/>
          </w:tcPr>
          <w:p w14:paraId="764D5A06"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111 (2; 1)</w:t>
            </w:r>
          </w:p>
        </w:tc>
        <w:tc>
          <w:tcPr>
            <w:tcW w:w="1170" w:type="dxa"/>
            <w:tcBorders>
              <w:top w:val="single" w:sz="4" w:space="0" w:color="auto"/>
            </w:tcBorders>
            <w:vAlign w:val="center"/>
          </w:tcPr>
          <w:p w14:paraId="108396D0"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259 (7)</w:t>
            </w:r>
          </w:p>
        </w:tc>
        <w:tc>
          <w:tcPr>
            <w:tcW w:w="1530" w:type="dxa"/>
            <w:gridSpan w:val="2"/>
            <w:vAlign w:val="center"/>
          </w:tcPr>
          <w:p w14:paraId="233D5C24"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92,5 (1; 1,5)</w:t>
            </w:r>
          </w:p>
        </w:tc>
        <w:tc>
          <w:tcPr>
            <w:tcW w:w="1645" w:type="dxa"/>
            <w:vAlign w:val="center"/>
          </w:tcPr>
          <w:p w14:paraId="04049BDC" w14:textId="77777777" w:rsidR="00385369" w:rsidRPr="00385369" w:rsidRDefault="00385369" w:rsidP="00AF6C23">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351,5 (9,5)</w:t>
            </w:r>
          </w:p>
        </w:tc>
      </w:tr>
      <w:tr w:rsidR="00385369" w:rsidRPr="00385369" w14:paraId="0820D379" w14:textId="77777777" w:rsidTr="00AF6C23">
        <w:trPr>
          <w:trHeight w:val="185"/>
        </w:trPr>
        <w:tc>
          <w:tcPr>
            <w:tcW w:w="1908" w:type="dxa"/>
            <w:vAlign w:val="center"/>
          </w:tcPr>
          <w:p w14:paraId="76BA1A5C" w14:textId="6C5FD445"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Fizinis ugdymas***</w:t>
            </w:r>
          </w:p>
        </w:tc>
        <w:tc>
          <w:tcPr>
            <w:tcW w:w="1620" w:type="dxa"/>
            <w:gridSpan w:val="2"/>
            <w:vAlign w:val="center"/>
          </w:tcPr>
          <w:p w14:paraId="5C92316F" w14:textId="5EFA3C91"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(3; 3)</w:t>
            </w:r>
          </w:p>
        </w:tc>
        <w:tc>
          <w:tcPr>
            <w:tcW w:w="1620" w:type="dxa"/>
            <w:gridSpan w:val="2"/>
            <w:vAlign w:val="center"/>
          </w:tcPr>
          <w:p w14:paraId="6F7F4C75"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222 (3; 3)</w:t>
            </w:r>
          </w:p>
        </w:tc>
        <w:tc>
          <w:tcPr>
            <w:tcW w:w="1170" w:type="dxa"/>
            <w:vAlign w:val="center"/>
          </w:tcPr>
          <w:p w14:paraId="01A51C3E"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 (12)</w:t>
            </w:r>
          </w:p>
        </w:tc>
        <w:tc>
          <w:tcPr>
            <w:tcW w:w="1530" w:type="dxa"/>
            <w:gridSpan w:val="2"/>
            <w:vAlign w:val="center"/>
          </w:tcPr>
          <w:p w14:paraId="36393431"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 (2; 2)</w:t>
            </w:r>
          </w:p>
        </w:tc>
        <w:tc>
          <w:tcPr>
            <w:tcW w:w="1645" w:type="dxa"/>
            <w:vAlign w:val="center"/>
          </w:tcPr>
          <w:p w14:paraId="4B940216"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592 (16)</w:t>
            </w:r>
          </w:p>
        </w:tc>
      </w:tr>
      <w:tr w:rsidR="00385369" w:rsidRPr="00385369" w14:paraId="501AD091" w14:textId="77777777" w:rsidTr="00AF6C23">
        <w:trPr>
          <w:trHeight w:val="262"/>
        </w:trPr>
        <w:tc>
          <w:tcPr>
            <w:tcW w:w="1908" w:type="dxa"/>
            <w:vAlign w:val="center"/>
          </w:tcPr>
          <w:p w14:paraId="6E5D7563" w14:textId="4569BC03"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Žmogaus sauga</w:t>
            </w:r>
            <w:bookmarkStart w:id="13" w:name="_Hlk143015839"/>
            <w:r w:rsidR="009011E0" w:rsidRPr="009011E0">
              <w:rPr>
                <w:rFonts w:ascii="Times New Roman" w:hAnsi="Times New Roman" w:cs="Times New Roman"/>
                <w:sz w:val="24"/>
                <w:szCs w:val="24"/>
              </w:rPr>
              <w:t>****</w:t>
            </w:r>
            <w:bookmarkEnd w:id="13"/>
          </w:p>
        </w:tc>
        <w:tc>
          <w:tcPr>
            <w:tcW w:w="1620" w:type="dxa"/>
            <w:gridSpan w:val="2"/>
            <w:vAlign w:val="center"/>
          </w:tcPr>
          <w:p w14:paraId="126D4C28"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 (1; 0)</w:t>
            </w:r>
          </w:p>
        </w:tc>
        <w:tc>
          <w:tcPr>
            <w:tcW w:w="1620" w:type="dxa"/>
            <w:gridSpan w:val="2"/>
            <w:tcBorders>
              <w:top w:val="nil"/>
            </w:tcBorders>
            <w:vAlign w:val="center"/>
          </w:tcPr>
          <w:p w14:paraId="060F514F" w14:textId="25C2F04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 (0; 1)</w:t>
            </w:r>
          </w:p>
        </w:tc>
        <w:tc>
          <w:tcPr>
            <w:tcW w:w="1170" w:type="dxa"/>
            <w:tcBorders>
              <w:top w:val="nil"/>
            </w:tcBorders>
            <w:vAlign w:val="center"/>
          </w:tcPr>
          <w:p w14:paraId="14AEEEB6"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74 (2)</w:t>
            </w:r>
          </w:p>
        </w:tc>
        <w:tc>
          <w:tcPr>
            <w:tcW w:w="1530" w:type="dxa"/>
            <w:gridSpan w:val="2"/>
            <w:vAlign w:val="center"/>
          </w:tcPr>
          <w:p w14:paraId="160879A3"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8,5 (0; 0,5)</w:t>
            </w:r>
          </w:p>
        </w:tc>
        <w:tc>
          <w:tcPr>
            <w:tcW w:w="1645" w:type="dxa"/>
            <w:vAlign w:val="center"/>
          </w:tcPr>
          <w:p w14:paraId="5E2F1A8F"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92,5 (2,5)</w:t>
            </w:r>
          </w:p>
        </w:tc>
      </w:tr>
      <w:tr w:rsidR="00385369" w:rsidRPr="00385369" w14:paraId="0D14199A" w14:textId="77777777" w:rsidTr="00AF6C23">
        <w:trPr>
          <w:trHeight w:val="262"/>
        </w:trPr>
        <w:tc>
          <w:tcPr>
            <w:tcW w:w="1908" w:type="dxa"/>
            <w:vAlign w:val="center"/>
          </w:tcPr>
          <w:p w14:paraId="2FC024BE" w14:textId="77777777"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Projektinė veikla (....)</w:t>
            </w:r>
          </w:p>
        </w:tc>
        <w:tc>
          <w:tcPr>
            <w:tcW w:w="1620" w:type="dxa"/>
            <w:gridSpan w:val="2"/>
            <w:vAlign w:val="center"/>
          </w:tcPr>
          <w:p w14:paraId="794E4D3C" w14:textId="77777777" w:rsidR="00385369" w:rsidRPr="00385369" w:rsidRDefault="00385369" w:rsidP="003C342C">
            <w:pPr>
              <w:spacing w:after="0" w:line="240" w:lineRule="auto"/>
              <w:jc w:val="center"/>
              <w:rPr>
                <w:rFonts w:ascii="Times New Roman" w:hAnsi="Times New Roman" w:cs="Times New Roman"/>
                <w:sz w:val="24"/>
                <w:szCs w:val="24"/>
              </w:rPr>
            </w:pPr>
          </w:p>
        </w:tc>
        <w:tc>
          <w:tcPr>
            <w:tcW w:w="1620" w:type="dxa"/>
            <w:gridSpan w:val="2"/>
            <w:tcBorders>
              <w:top w:val="nil"/>
            </w:tcBorders>
            <w:vAlign w:val="center"/>
          </w:tcPr>
          <w:p w14:paraId="4BF5EA30" w14:textId="77777777" w:rsidR="00385369" w:rsidRPr="00385369" w:rsidRDefault="00385369" w:rsidP="003C342C">
            <w:pPr>
              <w:spacing w:after="0" w:line="240" w:lineRule="auto"/>
              <w:jc w:val="center"/>
              <w:rPr>
                <w:rFonts w:ascii="Times New Roman" w:hAnsi="Times New Roman" w:cs="Times New Roman"/>
                <w:sz w:val="24"/>
                <w:szCs w:val="24"/>
              </w:rPr>
            </w:pPr>
          </w:p>
        </w:tc>
        <w:tc>
          <w:tcPr>
            <w:tcW w:w="1170" w:type="dxa"/>
            <w:tcBorders>
              <w:top w:val="nil"/>
            </w:tcBorders>
            <w:vAlign w:val="center"/>
          </w:tcPr>
          <w:p w14:paraId="342602CA" w14:textId="77777777" w:rsidR="00385369" w:rsidRPr="00385369" w:rsidRDefault="00385369" w:rsidP="003C342C">
            <w:pPr>
              <w:spacing w:after="0" w:line="240" w:lineRule="auto"/>
              <w:jc w:val="center"/>
              <w:rPr>
                <w:rFonts w:ascii="Times New Roman" w:hAnsi="Times New Roman" w:cs="Times New Roman"/>
                <w:sz w:val="24"/>
                <w:szCs w:val="24"/>
              </w:rPr>
            </w:pPr>
          </w:p>
        </w:tc>
        <w:tc>
          <w:tcPr>
            <w:tcW w:w="1530" w:type="dxa"/>
            <w:gridSpan w:val="2"/>
            <w:vAlign w:val="center"/>
          </w:tcPr>
          <w:p w14:paraId="3145C092"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w:t>
            </w:r>
          </w:p>
        </w:tc>
        <w:tc>
          <w:tcPr>
            <w:tcW w:w="1645" w:type="dxa"/>
            <w:vAlign w:val="center"/>
          </w:tcPr>
          <w:p w14:paraId="5BF97BED" w14:textId="77777777" w:rsidR="00385369" w:rsidRPr="00385369" w:rsidRDefault="00385369" w:rsidP="003C342C">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37</w:t>
            </w:r>
          </w:p>
        </w:tc>
      </w:tr>
      <w:tr w:rsidR="00385369" w:rsidRPr="00385369" w14:paraId="11EC751A" w14:textId="77777777" w:rsidTr="00AF6C23">
        <w:trPr>
          <w:trHeight w:val="1233"/>
        </w:trPr>
        <w:tc>
          <w:tcPr>
            <w:tcW w:w="1908" w:type="dxa"/>
            <w:vAlign w:val="center"/>
          </w:tcPr>
          <w:p w14:paraId="5726EF01" w14:textId="77777777" w:rsidR="00385369" w:rsidRPr="00385369" w:rsidRDefault="00385369" w:rsidP="00385369">
            <w:pPr>
              <w:spacing w:after="0" w:line="240" w:lineRule="auto"/>
              <w:jc w:val="both"/>
              <w:rPr>
                <w:rFonts w:ascii="Times New Roman" w:hAnsi="Times New Roman" w:cs="Times New Roman"/>
                <w:sz w:val="18"/>
                <w:szCs w:val="18"/>
              </w:rPr>
            </w:pPr>
            <w:r w:rsidRPr="00385369">
              <w:rPr>
                <w:rFonts w:ascii="Times New Roman" w:hAnsi="Times New Roman" w:cs="Times New Roman"/>
                <w:sz w:val="18"/>
                <w:szCs w:val="18"/>
              </w:rPr>
              <w:t>Pasirenkamieji dalykai / dalykų moduliai / projektinė veikla projektinė veikla...); ... (pasirenkamasis); ... (dalyko modulis)</w:t>
            </w:r>
          </w:p>
        </w:tc>
        <w:tc>
          <w:tcPr>
            <w:tcW w:w="1620" w:type="dxa"/>
            <w:gridSpan w:val="2"/>
            <w:vAlign w:val="center"/>
          </w:tcPr>
          <w:p w14:paraId="0BABCCD6"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620" w:type="dxa"/>
            <w:gridSpan w:val="2"/>
            <w:vAlign w:val="center"/>
          </w:tcPr>
          <w:p w14:paraId="58DDEE8E"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170" w:type="dxa"/>
            <w:vAlign w:val="center"/>
          </w:tcPr>
          <w:p w14:paraId="55159BFF"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530" w:type="dxa"/>
            <w:gridSpan w:val="2"/>
            <w:vAlign w:val="center"/>
          </w:tcPr>
          <w:p w14:paraId="390E5A62"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645" w:type="dxa"/>
            <w:vAlign w:val="center"/>
          </w:tcPr>
          <w:p w14:paraId="76AE25C9" w14:textId="77777777" w:rsidR="00385369" w:rsidRPr="00385369" w:rsidRDefault="00385369" w:rsidP="00385369">
            <w:pPr>
              <w:spacing w:after="0" w:line="240" w:lineRule="auto"/>
              <w:jc w:val="both"/>
              <w:rPr>
                <w:rFonts w:ascii="Times New Roman" w:hAnsi="Times New Roman" w:cs="Times New Roman"/>
                <w:sz w:val="24"/>
                <w:szCs w:val="24"/>
              </w:rPr>
            </w:pPr>
          </w:p>
        </w:tc>
      </w:tr>
      <w:tr w:rsidR="00385369" w:rsidRPr="00385369" w14:paraId="59A87D77" w14:textId="77777777" w:rsidTr="00AF6C23">
        <w:trPr>
          <w:trHeight w:val="241"/>
        </w:trPr>
        <w:tc>
          <w:tcPr>
            <w:tcW w:w="1908" w:type="dxa"/>
            <w:vAlign w:val="center"/>
          </w:tcPr>
          <w:p w14:paraId="37551B45" w14:textId="77777777" w:rsidR="00385369" w:rsidRPr="00385369" w:rsidRDefault="00385369" w:rsidP="00385369">
            <w:pPr>
              <w:spacing w:after="0" w:line="240" w:lineRule="auto"/>
              <w:jc w:val="both"/>
              <w:rPr>
                <w:rFonts w:ascii="Times New Roman" w:hAnsi="Times New Roman" w:cs="Times New Roman"/>
                <w:sz w:val="18"/>
                <w:szCs w:val="18"/>
              </w:rPr>
            </w:pPr>
            <w:r w:rsidRPr="00385369">
              <w:rPr>
                <w:rFonts w:ascii="Times New Roman" w:hAnsi="Times New Roman" w:cs="Times New Roman"/>
                <w:sz w:val="18"/>
                <w:szCs w:val="18"/>
              </w:rPr>
              <w:t>Minimalus pamokų skaičius mokiniui per savaitę</w:t>
            </w:r>
          </w:p>
        </w:tc>
        <w:tc>
          <w:tcPr>
            <w:tcW w:w="810" w:type="dxa"/>
            <w:vAlign w:val="center"/>
          </w:tcPr>
          <w:p w14:paraId="57040214" w14:textId="0A3B9079"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26 </w:t>
            </w:r>
          </w:p>
        </w:tc>
        <w:tc>
          <w:tcPr>
            <w:tcW w:w="810" w:type="dxa"/>
            <w:vAlign w:val="center"/>
          </w:tcPr>
          <w:p w14:paraId="4FD09534" w14:textId="2A223685"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29 </w:t>
            </w:r>
          </w:p>
        </w:tc>
        <w:tc>
          <w:tcPr>
            <w:tcW w:w="810" w:type="dxa"/>
            <w:vAlign w:val="center"/>
          </w:tcPr>
          <w:p w14:paraId="0FF8C0DD" w14:textId="7D924782"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30 </w:t>
            </w:r>
          </w:p>
        </w:tc>
        <w:tc>
          <w:tcPr>
            <w:tcW w:w="810" w:type="dxa"/>
            <w:vAlign w:val="center"/>
          </w:tcPr>
          <w:p w14:paraId="550B9103" w14:textId="6FCE3318"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31 </w:t>
            </w:r>
          </w:p>
        </w:tc>
        <w:tc>
          <w:tcPr>
            <w:tcW w:w="1170" w:type="dxa"/>
            <w:vAlign w:val="center"/>
          </w:tcPr>
          <w:p w14:paraId="37C6F8CE" w14:textId="77777777" w:rsidR="00385369" w:rsidRPr="00385369" w:rsidRDefault="00385369" w:rsidP="00EC748D">
            <w:pPr>
              <w:spacing w:after="0" w:line="240" w:lineRule="auto"/>
              <w:jc w:val="center"/>
              <w:rPr>
                <w:rFonts w:ascii="Times New Roman" w:hAnsi="Times New Roman" w:cs="Times New Roman"/>
                <w:sz w:val="24"/>
                <w:szCs w:val="24"/>
              </w:rPr>
            </w:pPr>
          </w:p>
        </w:tc>
        <w:tc>
          <w:tcPr>
            <w:tcW w:w="720" w:type="dxa"/>
            <w:vAlign w:val="center"/>
          </w:tcPr>
          <w:p w14:paraId="6743D312" w14:textId="548B1D13"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32 </w:t>
            </w:r>
          </w:p>
        </w:tc>
        <w:tc>
          <w:tcPr>
            <w:tcW w:w="810" w:type="dxa"/>
            <w:vAlign w:val="center"/>
          </w:tcPr>
          <w:p w14:paraId="30054A62" w14:textId="77E73764"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31 </w:t>
            </w:r>
          </w:p>
        </w:tc>
        <w:tc>
          <w:tcPr>
            <w:tcW w:w="1645" w:type="dxa"/>
            <w:vAlign w:val="center"/>
          </w:tcPr>
          <w:p w14:paraId="56035A35" w14:textId="42876EEF"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179</w:t>
            </w:r>
          </w:p>
        </w:tc>
      </w:tr>
      <w:tr w:rsidR="00385369" w:rsidRPr="00385369" w14:paraId="10402E1A" w14:textId="77777777" w:rsidTr="00AF6C23">
        <w:trPr>
          <w:trHeight w:val="321"/>
        </w:trPr>
        <w:tc>
          <w:tcPr>
            <w:tcW w:w="1908" w:type="dxa"/>
            <w:vAlign w:val="center"/>
          </w:tcPr>
          <w:p w14:paraId="2FE232BF" w14:textId="77777777" w:rsidR="00385369" w:rsidRPr="00385369" w:rsidRDefault="00385369" w:rsidP="00385369">
            <w:pPr>
              <w:spacing w:after="0" w:line="240" w:lineRule="auto"/>
              <w:jc w:val="both"/>
              <w:rPr>
                <w:rFonts w:ascii="Times New Roman" w:hAnsi="Times New Roman" w:cs="Times New Roman"/>
                <w:sz w:val="18"/>
                <w:szCs w:val="18"/>
              </w:rPr>
            </w:pPr>
            <w:r w:rsidRPr="00385369">
              <w:rPr>
                <w:rFonts w:ascii="Times New Roman" w:hAnsi="Times New Roman" w:cs="Times New Roman"/>
                <w:sz w:val="18"/>
                <w:szCs w:val="18"/>
              </w:rPr>
              <w:t>Minimalus privalomas pamokų skaičius mokiniui per mokslo metus</w:t>
            </w:r>
          </w:p>
        </w:tc>
        <w:tc>
          <w:tcPr>
            <w:tcW w:w="810" w:type="dxa"/>
            <w:vAlign w:val="center"/>
          </w:tcPr>
          <w:p w14:paraId="13C18E2D" w14:textId="12A678D7"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962</w:t>
            </w:r>
          </w:p>
          <w:p w14:paraId="0377FE16" w14:textId="0EACB4F3" w:rsidR="00385369" w:rsidRPr="0060603C" w:rsidRDefault="00385369" w:rsidP="00EC748D">
            <w:pPr>
              <w:spacing w:after="0" w:line="240" w:lineRule="auto"/>
              <w:jc w:val="center"/>
              <w:rPr>
                <w:rFonts w:ascii="Times New Roman" w:hAnsi="Times New Roman" w:cs="Times New Roman"/>
              </w:rPr>
            </w:pPr>
          </w:p>
        </w:tc>
        <w:tc>
          <w:tcPr>
            <w:tcW w:w="810" w:type="dxa"/>
            <w:vAlign w:val="center"/>
          </w:tcPr>
          <w:p w14:paraId="2D5B4C23" w14:textId="399FB16C" w:rsidR="00385369" w:rsidRPr="0060603C" w:rsidRDefault="0060603C" w:rsidP="00EC748D">
            <w:pPr>
              <w:spacing w:after="0" w:line="240" w:lineRule="auto"/>
              <w:jc w:val="center"/>
              <w:rPr>
                <w:rFonts w:ascii="Times New Roman" w:hAnsi="Times New Roman" w:cs="Times New Roman"/>
              </w:rPr>
            </w:pPr>
            <w:r>
              <w:rPr>
                <w:rFonts w:ascii="Times New Roman" w:hAnsi="Times New Roman" w:cs="Times New Roman"/>
              </w:rPr>
              <w:t>1</w:t>
            </w:r>
            <w:r w:rsidR="00385369" w:rsidRPr="0060603C">
              <w:rPr>
                <w:rFonts w:ascii="Times New Roman" w:hAnsi="Times New Roman" w:cs="Times New Roman"/>
              </w:rPr>
              <w:t>073</w:t>
            </w:r>
          </w:p>
          <w:p w14:paraId="2284B2C2" w14:textId="17768A2D" w:rsidR="00385369" w:rsidRPr="0060603C" w:rsidRDefault="00385369" w:rsidP="00EC748D">
            <w:pPr>
              <w:spacing w:after="0" w:line="240" w:lineRule="auto"/>
              <w:jc w:val="center"/>
              <w:rPr>
                <w:rFonts w:ascii="Times New Roman" w:hAnsi="Times New Roman" w:cs="Times New Roman"/>
                <w:sz w:val="20"/>
                <w:szCs w:val="20"/>
              </w:rPr>
            </w:pPr>
          </w:p>
        </w:tc>
        <w:tc>
          <w:tcPr>
            <w:tcW w:w="810" w:type="dxa"/>
            <w:vAlign w:val="center"/>
          </w:tcPr>
          <w:p w14:paraId="57CA805C" w14:textId="7454C75A" w:rsidR="00385369" w:rsidRPr="0060603C" w:rsidRDefault="0060603C" w:rsidP="00EC748D">
            <w:pPr>
              <w:spacing w:after="0" w:line="240" w:lineRule="auto"/>
              <w:jc w:val="center"/>
              <w:rPr>
                <w:rFonts w:ascii="Times New Roman" w:hAnsi="Times New Roman" w:cs="Times New Roman"/>
              </w:rPr>
            </w:pPr>
            <w:r>
              <w:rPr>
                <w:rFonts w:ascii="Times New Roman" w:hAnsi="Times New Roman" w:cs="Times New Roman"/>
              </w:rPr>
              <w:t>1</w:t>
            </w:r>
            <w:r w:rsidR="00385369" w:rsidRPr="0060603C">
              <w:rPr>
                <w:rFonts w:ascii="Times New Roman" w:hAnsi="Times New Roman" w:cs="Times New Roman"/>
              </w:rPr>
              <w:t>110</w:t>
            </w:r>
          </w:p>
          <w:p w14:paraId="0EAB38FE" w14:textId="3E66443E" w:rsidR="00385369" w:rsidRPr="0060603C" w:rsidRDefault="00385369" w:rsidP="00EC748D">
            <w:pPr>
              <w:spacing w:after="0" w:line="240" w:lineRule="auto"/>
              <w:jc w:val="center"/>
              <w:rPr>
                <w:rFonts w:ascii="Times New Roman" w:hAnsi="Times New Roman" w:cs="Times New Roman"/>
                <w:sz w:val="20"/>
                <w:szCs w:val="20"/>
              </w:rPr>
            </w:pPr>
          </w:p>
        </w:tc>
        <w:tc>
          <w:tcPr>
            <w:tcW w:w="810" w:type="dxa"/>
            <w:vAlign w:val="center"/>
          </w:tcPr>
          <w:p w14:paraId="59B62D82" w14:textId="7370B6D0" w:rsidR="00385369" w:rsidRPr="0060603C" w:rsidRDefault="0060603C" w:rsidP="00EC748D">
            <w:pPr>
              <w:spacing w:after="0" w:line="240" w:lineRule="auto"/>
              <w:jc w:val="center"/>
              <w:rPr>
                <w:rFonts w:ascii="Times New Roman" w:hAnsi="Times New Roman" w:cs="Times New Roman"/>
              </w:rPr>
            </w:pPr>
            <w:r>
              <w:rPr>
                <w:rFonts w:ascii="Times New Roman" w:hAnsi="Times New Roman" w:cs="Times New Roman"/>
              </w:rPr>
              <w:t>1</w:t>
            </w:r>
            <w:r w:rsidR="00385369" w:rsidRPr="0060603C">
              <w:rPr>
                <w:rFonts w:ascii="Times New Roman" w:hAnsi="Times New Roman" w:cs="Times New Roman"/>
              </w:rPr>
              <w:t>147</w:t>
            </w:r>
          </w:p>
          <w:p w14:paraId="3CFCA7C6" w14:textId="462231CA" w:rsidR="00385369" w:rsidRPr="0060603C" w:rsidRDefault="00385369" w:rsidP="00EC748D">
            <w:pPr>
              <w:spacing w:after="0" w:line="240" w:lineRule="auto"/>
              <w:jc w:val="center"/>
              <w:rPr>
                <w:rFonts w:ascii="Times New Roman" w:hAnsi="Times New Roman" w:cs="Times New Roman"/>
                <w:sz w:val="20"/>
                <w:szCs w:val="20"/>
              </w:rPr>
            </w:pPr>
          </w:p>
        </w:tc>
        <w:tc>
          <w:tcPr>
            <w:tcW w:w="1170" w:type="dxa"/>
            <w:vAlign w:val="center"/>
          </w:tcPr>
          <w:p w14:paraId="43BD1EB6" w14:textId="77777777" w:rsidR="00385369" w:rsidRPr="00385369" w:rsidRDefault="00385369" w:rsidP="00EC748D">
            <w:pPr>
              <w:spacing w:after="0" w:line="240" w:lineRule="auto"/>
              <w:jc w:val="center"/>
              <w:rPr>
                <w:rFonts w:ascii="Times New Roman" w:hAnsi="Times New Roman" w:cs="Times New Roman"/>
                <w:sz w:val="24"/>
                <w:szCs w:val="24"/>
              </w:rPr>
            </w:pPr>
          </w:p>
        </w:tc>
        <w:tc>
          <w:tcPr>
            <w:tcW w:w="720" w:type="dxa"/>
            <w:vAlign w:val="center"/>
          </w:tcPr>
          <w:p w14:paraId="49500668" w14:textId="3C70AEA0" w:rsidR="00385369" w:rsidRPr="0060603C" w:rsidRDefault="0060603C" w:rsidP="00EC74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385369" w:rsidRPr="0060603C">
              <w:rPr>
                <w:rFonts w:ascii="Times New Roman" w:hAnsi="Times New Roman" w:cs="Times New Roman"/>
                <w:sz w:val="20"/>
                <w:szCs w:val="20"/>
              </w:rPr>
              <w:t>184</w:t>
            </w:r>
          </w:p>
          <w:p w14:paraId="1E1298E7" w14:textId="28DCDF56" w:rsidR="00385369" w:rsidRPr="00385369" w:rsidRDefault="00385369" w:rsidP="00EC748D">
            <w:pPr>
              <w:spacing w:after="0" w:line="240" w:lineRule="auto"/>
              <w:jc w:val="center"/>
              <w:rPr>
                <w:rFonts w:ascii="Times New Roman" w:hAnsi="Times New Roman" w:cs="Times New Roman"/>
                <w:sz w:val="24"/>
                <w:szCs w:val="24"/>
              </w:rPr>
            </w:pPr>
          </w:p>
        </w:tc>
        <w:tc>
          <w:tcPr>
            <w:tcW w:w="810" w:type="dxa"/>
            <w:vAlign w:val="center"/>
          </w:tcPr>
          <w:p w14:paraId="4A809695" w14:textId="49E7F56F" w:rsidR="00385369" w:rsidRPr="00385369" w:rsidRDefault="0060603C" w:rsidP="00EC7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85369" w:rsidRPr="00385369">
              <w:rPr>
                <w:rFonts w:ascii="Times New Roman" w:hAnsi="Times New Roman" w:cs="Times New Roman"/>
                <w:sz w:val="24"/>
                <w:szCs w:val="24"/>
              </w:rPr>
              <w:t>147</w:t>
            </w:r>
          </w:p>
          <w:p w14:paraId="421DA29A" w14:textId="62BF7DD6" w:rsidR="00385369" w:rsidRPr="0060603C" w:rsidRDefault="00385369" w:rsidP="00EC748D">
            <w:pPr>
              <w:spacing w:after="0" w:line="240" w:lineRule="auto"/>
              <w:jc w:val="center"/>
              <w:rPr>
                <w:rFonts w:ascii="Times New Roman" w:hAnsi="Times New Roman" w:cs="Times New Roman"/>
              </w:rPr>
            </w:pPr>
          </w:p>
        </w:tc>
        <w:tc>
          <w:tcPr>
            <w:tcW w:w="1645" w:type="dxa"/>
            <w:vAlign w:val="center"/>
          </w:tcPr>
          <w:p w14:paraId="05F3CAEF" w14:textId="52658DDE" w:rsidR="00385369" w:rsidRPr="00385369" w:rsidRDefault="00385369" w:rsidP="00EC748D">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6 623</w:t>
            </w:r>
          </w:p>
          <w:p w14:paraId="74BCF642" w14:textId="674B64C3" w:rsidR="00385369" w:rsidRPr="00385369" w:rsidRDefault="00385369" w:rsidP="00EC748D">
            <w:pPr>
              <w:spacing w:after="0" w:line="240" w:lineRule="auto"/>
              <w:jc w:val="center"/>
              <w:rPr>
                <w:rFonts w:ascii="Times New Roman" w:hAnsi="Times New Roman" w:cs="Times New Roman"/>
                <w:sz w:val="24"/>
                <w:szCs w:val="24"/>
              </w:rPr>
            </w:pPr>
          </w:p>
        </w:tc>
      </w:tr>
      <w:tr w:rsidR="00385369" w:rsidRPr="00385369" w14:paraId="7071F852" w14:textId="77777777" w:rsidTr="00AF6C23">
        <w:trPr>
          <w:trHeight w:val="356"/>
        </w:trPr>
        <w:tc>
          <w:tcPr>
            <w:tcW w:w="1908" w:type="dxa"/>
            <w:vAlign w:val="center"/>
          </w:tcPr>
          <w:p w14:paraId="0935531F" w14:textId="77777777" w:rsidR="00385369" w:rsidRPr="00385369" w:rsidRDefault="00385369" w:rsidP="00385369">
            <w:pPr>
              <w:spacing w:after="0" w:line="240" w:lineRule="auto"/>
              <w:jc w:val="both"/>
              <w:rPr>
                <w:rFonts w:ascii="Times New Roman" w:hAnsi="Times New Roman" w:cs="Times New Roman"/>
                <w:sz w:val="18"/>
                <w:szCs w:val="18"/>
              </w:rPr>
            </w:pPr>
          </w:p>
        </w:tc>
        <w:tc>
          <w:tcPr>
            <w:tcW w:w="3240" w:type="dxa"/>
            <w:gridSpan w:val="4"/>
            <w:vAlign w:val="center"/>
          </w:tcPr>
          <w:p w14:paraId="5DC27E2A" w14:textId="77777777" w:rsidR="00385369" w:rsidRPr="00385369" w:rsidRDefault="00385369" w:rsidP="003D6D71">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5–8 klasėse</w:t>
            </w:r>
          </w:p>
        </w:tc>
        <w:tc>
          <w:tcPr>
            <w:tcW w:w="1170" w:type="dxa"/>
            <w:vAlign w:val="center"/>
          </w:tcPr>
          <w:p w14:paraId="096EEA0D" w14:textId="77777777" w:rsidR="00385369" w:rsidRPr="00385369" w:rsidRDefault="00385369" w:rsidP="00385369">
            <w:pPr>
              <w:spacing w:after="0" w:line="240" w:lineRule="auto"/>
              <w:jc w:val="both"/>
              <w:rPr>
                <w:rFonts w:ascii="Times New Roman" w:hAnsi="Times New Roman" w:cs="Times New Roman"/>
                <w:sz w:val="24"/>
                <w:szCs w:val="24"/>
              </w:rPr>
            </w:pPr>
          </w:p>
        </w:tc>
        <w:tc>
          <w:tcPr>
            <w:tcW w:w="1530" w:type="dxa"/>
            <w:gridSpan w:val="2"/>
            <w:vAlign w:val="center"/>
          </w:tcPr>
          <w:p w14:paraId="7F15B190" w14:textId="77777777" w:rsidR="00385369" w:rsidRPr="00385369" w:rsidRDefault="00385369" w:rsidP="003D6D71">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 xml:space="preserve">9–10, I, II </w:t>
            </w:r>
            <w:proofErr w:type="spellStart"/>
            <w:r w:rsidRPr="00385369">
              <w:rPr>
                <w:rFonts w:ascii="Times New Roman" w:hAnsi="Times New Roman" w:cs="Times New Roman"/>
                <w:sz w:val="24"/>
                <w:szCs w:val="24"/>
              </w:rPr>
              <w:t>gimn</w:t>
            </w:r>
            <w:proofErr w:type="spellEnd"/>
            <w:r w:rsidRPr="00385369">
              <w:rPr>
                <w:rFonts w:ascii="Times New Roman" w:hAnsi="Times New Roman" w:cs="Times New Roman"/>
                <w:sz w:val="24"/>
                <w:szCs w:val="24"/>
              </w:rPr>
              <w:t>. klasėse</w:t>
            </w:r>
          </w:p>
        </w:tc>
        <w:tc>
          <w:tcPr>
            <w:tcW w:w="1645" w:type="dxa"/>
            <w:vAlign w:val="center"/>
          </w:tcPr>
          <w:p w14:paraId="7E49CE08" w14:textId="77777777" w:rsidR="00385369" w:rsidRPr="00385369" w:rsidRDefault="00385369" w:rsidP="00385369">
            <w:pPr>
              <w:spacing w:after="0" w:line="240" w:lineRule="auto"/>
              <w:jc w:val="both"/>
              <w:rPr>
                <w:rFonts w:ascii="Times New Roman" w:hAnsi="Times New Roman" w:cs="Times New Roman"/>
                <w:sz w:val="24"/>
                <w:szCs w:val="24"/>
              </w:rPr>
            </w:pPr>
          </w:p>
        </w:tc>
      </w:tr>
      <w:tr w:rsidR="00385369" w:rsidRPr="00385369" w14:paraId="76CA8386" w14:textId="77777777" w:rsidTr="00AF6C23">
        <w:trPr>
          <w:trHeight w:val="635"/>
        </w:trPr>
        <w:tc>
          <w:tcPr>
            <w:tcW w:w="1908" w:type="dxa"/>
            <w:vAlign w:val="center"/>
          </w:tcPr>
          <w:p w14:paraId="5F5065E3" w14:textId="77777777" w:rsidR="00385369" w:rsidRPr="00385369" w:rsidRDefault="00385369" w:rsidP="00385369">
            <w:pPr>
              <w:spacing w:after="0" w:line="240" w:lineRule="auto"/>
              <w:jc w:val="both"/>
              <w:rPr>
                <w:rFonts w:ascii="Times New Roman" w:hAnsi="Times New Roman" w:cs="Times New Roman"/>
                <w:sz w:val="18"/>
                <w:szCs w:val="18"/>
              </w:rPr>
            </w:pPr>
            <w:r w:rsidRPr="00385369">
              <w:rPr>
                <w:rFonts w:ascii="Times New Roman" w:hAnsi="Times New Roman" w:cs="Times New Roman"/>
                <w:sz w:val="18"/>
                <w:szCs w:val="18"/>
              </w:rPr>
              <w:t>Pamokų, skirtų mokinio ugdymo poreikiams tenkinti, mokymosi pagalbai teikti, skaičius per mokslo metus</w:t>
            </w:r>
          </w:p>
        </w:tc>
        <w:tc>
          <w:tcPr>
            <w:tcW w:w="3240" w:type="dxa"/>
            <w:gridSpan w:val="4"/>
            <w:vAlign w:val="center"/>
          </w:tcPr>
          <w:p w14:paraId="2A61984C" w14:textId="77777777"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w:t>
            </w:r>
          </w:p>
        </w:tc>
        <w:tc>
          <w:tcPr>
            <w:tcW w:w="1170" w:type="dxa"/>
            <w:vAlign w:val="center"/>
          </w:tcPr>
          <w:p w14:paraId="7D1C657C" w14:textId="77777777"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444</w:t>
            </w:r>
          </w:p>
        </w:tc>
        <w:tc>
          <w:tcPr>
            <w:tcW w:w="1530" w:type="dxa"/>
            <w:gridSpan w:val="2"/>
            <w:vAlign w:val="center"/>
          </w:tcPr>
          <w:p w14:paraId="456E49FF" w14:textId="0A9D846E"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518</w:t>
            </w:r>
          </w:p>
        </w:tc>
        <w:tc>
          <w:tcPr>
            <w:tcW w:w="1645" w:type="dxa"/>
            <w:vAlign w:val="center"/>
          </w:tcPr>
          <w:p w14:paraId="33199088" w14:textId="73DC1EEC"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962</w:t>
            </w:r>
          </w:p>
        </w:tc>
      </w:tr>
      <w:tr w:rsidR="00385369" w:rsidRPr="00385369" w14:paraId="63C058DB" w14:textId="77777777" w:rsidTr="00AF6C23">
        <w:trPr>
          <w:trHeight w:val="633"/>
        </w:trPr>
        <w:tc>
          <w:tcPr>
            <w:tcW w:w="1908" w:type="dxa"/>
            <w:vAlign w:val="center"/>
          </w:tcPr>
          <w:p w14:paraId="5224AEE1" w14:textId="77777777" w:rsidR="00385369" w:rsidRPr="00385369" w:rsidRDefault="00385369" w:rsidP="00385369">
            <w:pPr>
              <w:spacing w:after="0" w:line="240" w:lineRule="auto"/>
              <w:jc w:val="both"/>
              <w:rPr>
                <w:rFonts w:ascii="Times New Roman" w:hAnsi="Times New Roman" w:cs="Times New Roman"/>
                <w:sz w:val="18"/>
                <w:szCs w:val="18"/>
              </w:rPr>
            </w:pPr>
            <w:r w:rsidRPr="00385369">
              <w:rPr>
                <w:rFonts w:ascii="Times New Roman" w:hAnsi="Times New Roman" w:cs="Times New Roman"/>
                <w:sz w:val="18"/>
                <w:szCs w:val="18"/>
              </w:rPr>
              <w:t>Neformalusis vaikų švietimas (valandų skaičius per mokslo metus)</w:t>
            </w:r>
          </w:p>
        </w:tc>
        <w:tc>
          <w:tcPr>
            <w:tcW w:w="3240" w:type="dxa"/>
            <w:gridSpan w:val="4"/>
            <w:vAlign w:val="center"/>
          </w:tcPr>
          <w:p w14:paraId="6455C9AC" w14:textId="77777777"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259</w:t>
            </w:r>
          </w:p>
        </w:tc>
        <w:tc>
          <w:tcPr>
            <w:tcW w:w="1170" w:type="dxa"/>
            <w:vAlign w:val="center"/>
          </w:tcPr>
          <w:p w14:paraId="4A26C6D1" w14:textId="77777777"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259</w:t>
            </w:r>
          </w:p>
        </w:tc>
        <w:tc>
          <w:tcPr>
            <w:tcW w:w="1530" w:type="dxa"/>
            <w:gridSpan w:val="2"/>
            <w:vAlign w:val="center"/>
          </w:tcPr>
          <w:p w14:paraId="4CA61904" w14:textId="77777777"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148</w:t>
            </w:r>
          </w:p>
        </w:tc>
        <w:tc>
          <w:tcPr>
            <w:tcW w:w="1645" w:type="dxa"/>
            <w:vAlign w:val="center"/>
          </w:tcPr>
          <w:p w14:paraId="1B1A872C" w14:textId="77777777" w:rsidR="00385369" w:rsidRPr="00385369" w:rsidRDefault="00385369" w:rsidP="00132778">
            <w:pPr>
              <w:spacing w:after="0" w:line="240" w:lineRule="auto"/>
              <w:jc w:val="center"/>
              <w:rPr>
                <w:rFonts w:ascii="Times New Roman" w:hAnsi="Times New Roman" w:cs="Times New Roman"/>
                <w:sz w:val="24"/>
                <w:szCs w:val="24"/>
              </w:rPr>
            </w:pPr>
            <w:r w:rsidRPr="00385369">
              <w:rPr>
                <w:rFonts w:ascii="Times New Roman" w:hAnsi="Times New Roman" w:cs="Times New Roman"/>
                <w:sz w:val="24"/>
                <w:szCs w:val="24"/>
              </w:rPr>
              <w:t>407</w:t>
            </w:r>
          </w:p>
        </w:tc>
      </w:tr>
    </w:tbl>
    <w:p w14:paraId="4084CA06" w14:textId="43A67143"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Pastabos:</w:t>
      </w:r>
    </w:p>
    <w:p w14:paraId="60FF4AD7" w14:textId="404FD5BD" w:rsidR="00385369" w:rsidRP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lastRenderedPageBreak/>
        <w:t xml:space="preserve">** </w:t>
      </w:r>
      <w:r w:rsidR="00083F5A">
        <w:rPr>
          <w:rFonts w:ascii="Times New Roman" w:hAnsi="Times New Roman" w:cs="Times New Roman"/>
          <w:sz w:val="24"/>
          <w:szCs w:val="24"/>
        </w:rPr>
        <w:t xml:space="preserve"> </w:t>
      </w:r>
      <w:r w:rsidRPr="00385369">
        <w:rPr>
          <w:rFonts w:ascii="Times New Roman" w:hAnsi="Times New Roman" w:cs="Times New Roman"/>
          <w:sz w:val="24"/>
          <w:szCs w:val="24"/>
        </w:rPr>
        <w:t>mokyklose, įgyvendinančiose gamtos mokslų programą 5–8 klasėms;</w:t>
      </w:r>
    </w:p>
    <w:p w14:paraId="3CE70541" w14:textId="0EBE9466" w:rsidR="00385369" w:rsidRDefault="00385369" w:rsidP="00385369">
      <w:pPr>
        <w:spacing w:after="0" w:line="240" w:lineRule="auto"/>
        <w:jc w:val="both"/>
        <w:rPr>
          <w:rFonts w:ascii="Times New Roman" w:hAnsi="Times New Roman" w:cs="Times New Roman"/>
          <w:sz w:val="24"/>
          <w:szCs w:val="24"/>
        </w:rPr>
      </w:pPr>
      <w:r w:rsidRPr="00385369">
        <w:rPr>
          <w:rFonts w:ascii="Times New Roman" w:hAnsi="Times New Roman" w:cs="Times New Roman"/>
          <w:sz w:val="24"/>
          <w:szCs w:val="24"/>
        </w:rPr>
        <w:t>***</w:t>
      </w:r>
      <w:r w:rsidR="00083F5A">
        <w:rPr>
          <w:rFonts w:ascii="Times New Roman" w:hAnsi="Times New Roman" w:cs="Times New Roman"/>
          <w:sz w:val="24"/>
          <w:szCs w:val="24"/>
        </w:rPr>
        <w:t xml:space="preserve"> </w:t>
      </w:r>
      <w:r w:rsidRPr="00385369">
        <w:rPr>
          <w:rFonts w:ascii="Times New Roman" w:hAnsi="Times New Roman" w:cs="Times New Roman"/>
          <w:sz w:val="24"/>
          <w:szCs w:val="24"/>
        </w:rPr>
        <w:t>fizinis ugdymas įgyvendinimas pagal pagrindinio ugdymo kūno kultūros bendrąją programą</w:t>
      </w:r>
      <w:r w:rsidR="00A562BB">
        <w:rPr>
          <w:rFonts w:ascii="Times New Roman" w:hAnsi="Times New Roman" w:cs="Times New Roman"/>
          <w:sz w:val="24"/>
          <w:szCs w:val="24"/>
        </w:rPr>
        <w:t>.</w:t>
      </w:r>
    </w:p>
    <w:p w14:paraId="2DBE36A7" w14:textId="491EBDCE" w:rsidR="00C43767" w:rsidRDefault="009011E0" w:rsidP="00385369">
      <w:pPr>
        <w:spacing w:after="0" w:line="240" w:lineRule="auto"/>
        <w:jc w:val="both"/>
        <w:rPr>
          <w:rFonts w:ascii="Times New Roman" w:hAnsi="Times New Roman" w:cs="Times New Roman"/>
          <w:sz w:val="24"/>
          <w:szCs w:val="24"/>
        </w:rPr>
      </w:pPr>
      <w:r w:rsidRPr="009011E0">
        <w:rPr>
          <w:rFonts w:ascii="Times New Roman" w:hAnsi="Times New Roman" w:cs="Times New Roman"/>
          <w:sz w:val="24"/>
          <w:szCs w:val="24"/>
        </w:rPr>
        <w:t>****</w:t>
      </w:r>
      <w:r>
        <w:rPr>
          <w:rFonts w:ascii="Times New Roman" w:hAnsi="Times New Roman" w:cs="Times New Roman"/>
          <w:sz w:val="24"/>
          <w:szCs w:val="24"/>
        </w:rPr>
        <w:t xml:space="preserve"> </w:t>
      </w:r>
      <w:r w:rsidR="00083F5A" w:rsidRPr="00083F5A">
        <w:rPr>
          <w:rFonts w:ascii="Times New Roman" w:hAnsi="Times New Roman" w:cs="Times New Roman"/>
          <w:sz w:val="24"/>
          <w:szCs w:val="24"/>
        </w:rPr>
        <w:t>siekiant pereiti prie sklandaus Gyvenimo įgūdžių dalyko mokymo nelyginėse klasėse, Žmogaus saugos mokymui 8 klasėje skiriama 0,5 pamokos</w:t>
      </w:r>
      <w:r w:rsidR="001C6801">
        <w:rPr>
          <w:rFonts w:ascii="Times New Roman" w:hAnsi="Times New Roman" w:cs="Times New Roman"/>
          <w:sz w:val="24"/>
          <w:szCs w:val="24"/>
        </w:rPr>
        <w:t>, II g klasėje</w:t>
      </w:r>
      <w:r w:rsidR="00083F5A">
        <w:rPr>
          <w:rFonts w:ascii="Times New Roman" w:hAnsi="Times New Roman" w:cs="Times New Roman"/>
          <w:sz w:val="24"/>
          <w:szCs w:val="24"/>
        </w:rPr>
        <w:t>.</w:t>
      </w:r>
    </w:p>
    <w:p w14:paraId="4AF86F67" w14:textId="7180B6EF" w:rsidR="00A562BB" w:rsidRDefault="0047382B" w:rsidP="00A56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A562BB">
        <w:rPr>
          <w:rFonts w:ascii="Times New Roman" w:hAnsi="Times New Roman" w:cs="Times New Roman"/>
          <w:sz w:val="24"/>
          <w:szCs w:val="24"/>
        </w:rPr>
        <w:t xml:space="preserve">6.1. </w:t>
      </w:r>
      <w:r w:rsidR="00A562BB" w:rsidRPr="00A562BB">
        <w:rPr>
          <w:rFonts w:ascii="Times New Roman" w:hAnsi="Times New Roman" w:cs="Times New Roman"/>
          <w:sz w:val="24"/>
          <w:szCs w:val="24"/>
        </w:rPr>
        <w:t xml:space="preserve">Pagrindinio ugdymo programai grupinio mokymosi forma kasdieniu mokymo proceso organizavimo būdu įgyvendinti skiriamas pamokų skaičius per savaitę  </w:t>
      </w:r>
      <w:r w:rsidR="00384687">
        <w:rPr>
          <w:rFonts w:ascii="Times New Roman" w:hAnsi="Times New Roman" w:cs="Times New Roman"/>
          <w:sz w:val="24"/>
          <w:szCs w:val="24"/>
        </w:rPr>
        <w:t xml:space="preserve">8 ir II g klasėse </w:t>
      </w:r>
      <w:r w:rsidR="00384687" w:rsidRPr="00A562BB">
        <w:rPr>
          <w:rFonts w:ascii="Times New Roman" w:hAnsi="Times New Roman" w:cs="Times New Roman"/>
          <w:sz w:val="24"/>
          <w:szCs w:val="24"/>
        </w:rPr>
        <w:t>202</w:t>
      </w:r>
      <w:r w:rsidR="00384687">
        <w:rPr>
          <w:rFonts w:ascii="Times New Roman" w:hAnsi="Times New Roman" w:cs="Times New Roman"/>
          <w:sz w:val="24"/>
          <w:szCs w:val="24"/>
        </w:rPr>
        <w:t>3</w:t>
      </w:r>
      <w:r w:rsidR="00384687" w:rsidRPr="00A562BB">
        <w:rPr>
          <w:rFonts w:ascii="Times New Roman" w:hAnsi="Times New Roman" w:cs="Times New Roman"/>
          <w:sz w:val="24"/>
          <w:szCs w:val="24"/>
        </w:rPr>
        <w:t>-202</w:t>
      </w:r>
      <w:r w:rsidR="00384687">
        <w:rPr>
          <w:rFonts w:ascii="Times New Roman" w:hAnsi="Times New Roman" w:cs="Times New Roman"/>
          <w:sz w:val="24"/>
          <w:szCs w:val="24"/>
        </w:rPr>
        <w:t>4</w:t>
      </w:r>
      <w:r w:rsidR="00384687" w:rsidRPr="00A562BB">
        <w:rPr>
          <w:rFonts w:ascii="Times New Roman" w:hAnsi="Times New Roman" w:cs="Times New Roman"/>
          <w:sz w:val="24"/>
          <w:szCs w:val="24"/>
        </w:rPr>
        <w:t xml:space="preserve"> mokslo metams:</w:t>
      </w:r>
    </w:p>
    <w:tbl>
      <w:tblPr>
        <w:tblStyle w:val="Lentelstinklelis"/>
        <w:tblW w:w="0" w:type="auto"/>
        <w:tblLook w:val="04A0" w:firstRow="1" w:lastRow="0" w:firstColumn="1" w:lastColumn="0" w:noHBand="0" w:noVBand="1"/>
      </w:tblPr>
      <w:tblGrid>
        <w:gridCol w:w="4390"/>
        <w:gridCol w:w="1417"/>
        <w:gridCol w:w="1322"/>
        <w:gridCol w:w="2369"/>
      </w:tblGrid>
      <w:tr w:rsidR="00A51922" w14:paraId="0C61C337" w14:textId="77777777" w:rsidTr="00301CA6">
        <w:tc>
          <w:tcPr>
            <w:tcW w:w="4390" w:type="dxa"/>
            <w:vAlign w:val="center"/>
          </w:tcPr>
          <w:p w14:paraId="1B54316F" w14:textId="19ECD8AE" w:rsidR="00A51922" w:rsidRDefault="00A51922" w:rsidP="00301CA6">
            <w:pPr>
              <w:jc w:val="center"/>
              <w:rPr>
                <w:rFonts w:ascii="Times New Roman" w:hAnsi="Times New Roman" w:cs="Times New Roman"/>
                <w:sz w:val="24"/>
                <w:szCs w:val="24"/>
              </w:rPr>
            </w:pPr>
            <w:r>
              <w:rPr>
                <w:rFonts w:ascii="Times New Roman" w:hAnsi="Times New Roman" w:cs="Times New Roman"/>
                <w:sz w:val="24"/>
                <w:szCs w:val="24"/>
              </w:rPr>
              <w:t>Ugdymo sritys ir dalykai</w:t>
            </w:r>
          </w:p>
        </w:tc>
        <w:tc>
          <w:tcPr>
            <w:tcW w:w="1417" w:type="dxa"/>
            <w:vAlign w:val="center"/>
          </w:tcPr>
          <w:p w14:paraId="07F92F2B" w14:textId="6F4C00C1" w:rsidR="00A51922" w:rsidRDefault="00A51922" w:rsidP="00A51922">
            <w:pPr>
              <w:jc w:val="center"/>
              <w:rPr>
                <w:rFonts w:ascii="Times New Roman" w:hAnsi="Times New Roman" w:cs="Times New Roman"/>
                <w:sz w:val="24"/>
                <w:szCs w:val="24"/>
              </w:rPr>
            </w:pPr>
            <w:r>
              <w:rPr>
                <w:rFonts w:ascii="Times New Roman" w:hAnsi="Times New Roman" w:cs="Times New Roman"/>
                <w:sz w:val="24"/>
                <w:szCs w:val="24"/>
              </w:rPr>
              <w:t>8 klasė</w:t>
            </w:r>
          </w:p>
        </w:tc>
        <w:tc>
          <w:tcPr>
            <w:tcW w:w="1299" w:type="dxa"/>
            <w:vAlign w:val="center"/>
          </w:tcPr>
          <w:p w14:paraId="7D932ECD" w14:textId="72A8BA72" w:rsidR="00A51922" w:rsidRDefault="00A51922" w:rsidP="00A51922">
            <w:pPr>
              <w:jc w:val="center"/>
              <w:rPr>
                <w:rFonts w:ascii="Times New Roman" w:hAnsi="Times New Roman" w:cs="Times New Roman"/>
                <w:sz w:val="24"/>
                <w:szCs w:val="24"/>
              </w:rPr>
            </w:pPr>
            <w:r>
              <w:rPr>
                <w:rFonts w:ascii="Times New Roman" w:hAnsi="Times New Roman" w:cs="Times New Roman"/>
                <w:sz w:val="24"/>
                <w:szCs w:val="24"/>
              </w:rPr>
              <w:t>II g klasė</w:t>
            </w:r>
          </w:p>
        </w:tc>
        <w:tc>
          <w:tcPr>
            <w:tcW w:w="2369" w:type="dxa"/>
            <w:vAlign w:val="center"/>
          </w:tcPr>
          <w:p w14:paraId="127778CB" w14:textId="0200DA6F" w:rsidR="00A51922" w:rsidRDefault="00A51922" w:rsidP="00A51922">
            <w:pPr>
              <w:jc w:val="center"/>
              <w:rPr>
                <w:rFonts w:ascii="Times New Roman" w:hAnsi="Times New Roman" w:cs="Times New Roman"/>
                <w:sz w:val="24"/>
                <w:szCs w:val="24"/>
              </w:rPr>
            </w:pPr>
            <w:r w:rsidRPr="00A51922">
              <w:rPr>
                <w:rFonts w:ascii="Times New Roman" w:hAnsi="Times New Roman" w:cs="Times New Roman"/>
                <w:sz w:val="24"/>
                <w:szCs w:val="24"/>
              </w:rPr>
              <w:t>Pagrindinio ugdymo programoje (iš viso</w:t>
            </w:r>
          </w:p>
        </w:tc>
      </w:tr>
      <w:tr w:rsidR="00A51922" w14:paraId="23316F93" w14:textId="77777777" w:rsidTr="00301CA6">
        <w:tc>
          <w:tcPr>
            <w:tcW w:w="4390" w:type="dxa"/>
          </w:tcPr>
          <w:p w14:paraId="580841CE" w14:textId="63C1A21D" w:rsidR="00A51922" w:rsidRDefault="00A51922" w:rsidP="00A51922">
            <w:pPr>
              <w:rPr>
                <w:rFonts w:ascii="Times New Roman" w:hAnsi="Times New Roman" w:cs="Times New Roman"/>
                <w:sz w:val="24"/>
                <w:szCs w:val="24"/>
              </w:rPr>
            </w:pPr>
            <w:r w:rsidRPr="00A51922">
              <w:rPr>
                <w:rFonts w:ascii="Times New Roman" w:hAnsi="Times New Roman" w:cs="Times New Roman"/>
                <w:sz w:val="24"/>
                <w:szCs w:val="24"/>
              </w:rPr>
              <w:t>Dorinis ugdymas (tikyba)</w:t>
            </w:r>
          </w:p>
        </w:tc>
        <w:tc>
          <w:tcPr>
            <w:tcW w:w="1417" w:type="dxa"/>
            <w:vAlign w:val="center"/>
          </w:tcPr>
          <w:p w14:paraId="4FD15586" w14:textId="3A22D0EC" w:rsidR="00A51922" w:rsidRDefault="00A51922" w:rsidP="00A51922">
            <w:pPr>
              <w:jc w:val="center"/>
              <w:rPr>
                <w:rFonts w:ascii="Times New Roman" w:hAnsi="Times New Roman" w:cs="Times New Roman"/>
                <w:sz w:val="24"/>
                <w:szCs w:val="24"/>
              </w:rPr>
            </w:pPr>
            <w:r>
              <w:rPr>
                <w:rFonts w:ascii="Times New Roman" w:hAnsi="Times New Roman" w:cs="Times New Roman"/>
                <w:sz w:val="24"/>
                <w:szCs w:val="24"/>
              </w:rPr>
              <w:t>1 (37)</w:t>
            </w:r>
          </w:p>
        </w:tc>
        <w:tc>
          <w:tcPr>
            <w:tcW w:w="1299" w:type="dxa"/>
            <w:vAlign w:val="center"/>
          </w:tcPr>
          <w:p w14:paraId="2CCADFC8" w14:textId="2C8B18C3" w:rsidR="00A51922" w:rsidRDefault="00A51922" w:rsidP="00A51922">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7DF7B6EC" w14:textId="786F0548" w:rsidR="00A51922" w:rsidRDefault="00A51922" w:rsidP="00A51922">
            <w:pPr>
              <w:jc w:val="center"/>
              <w:rPr>
                <w:rFonts w:ascii="Times New Roman" w:hAnsi="Times New Roman" w:cs="Times New Roman"/>
                <w:sz w:val="24"/>
                <w:szCs w:val="24"/>
              </w:rPr>
            </w:pPr>
            <w:r>
              <w:rPr>
                <w:rFonts w:ascii="Times New Roman" w:hAnsi="Times New Roman" w:cs="Times New Roman"/>
                <w:sz w:val="24"/>
                <w:szCs w:val="24"/>
              </w:rPr>
              <w:t>2 (74)</w:t>
            </w:r>
          </w:p>
        </w:tc>
      </w:tr>
      <w:tr w:rsidR="008D5D56" w14:paraId="0D89AA4C" w14:textId="77777777" w:rsidTr="008D5D56">
        <w:tc>
          <w:tcPr>
            <w:tcW w:w="9475" w:type="dxa"/>
            <w:gridSpan w:val="4"/>
          </w:tcPr>
          <w:p w14:paraId="47B1DD75" w14:textId="50B4702D" w:rsidR="008D5D56" w:rsidRDefault="008D5D56" w:rsidP="008D5D56">
            <w:pPr>
              <w:rPr>
                <w:rFonts w:ascii="Times New Roman" w:hAnsi="Times New Roman" w:cs="Times New Roman"/>
                <w:sz w:val="24"/>
                <w:szCs w:val="24"/>
              </w:rPr>
            </w:pPr>
            <w:r>
              <w:rPr>
                <w:rFonts w:ascii="Times New Roman" w:hAnsi="Times New Roman" w:cs="Times New Roman"/>
                <w:sz w:val="24"/>
                <w:szCs w:val="24"/>
              </w:rPr>
              <w:t xml:space="preserve">Kalbos </w:t>
            </w:r>
          </w:p>
        </w:tc>
      </w:tr>
      <w:tr w:rsidR="008D5D56" w14:paraId="03EAD026" w14:textId="77777777" w:rsidTr="00301CA6">
        <w:tc>
          <w:tcPr>
            <w:tcW w:w="4390" w:type="dxa"/>
            <w:vAlign w:val="center"/>
          </w:tcPr>
          <w:p w14:paraId="4622F6AC" w14:textId="0F07B153" w:rsidR="008D5D56" w:rsidRDefault="008D5D56" w:rsidP="008D5D56">
            <w:pPr>
              <w:rPr>
                <w:rFonts w:ascii="Times New Roman" w:hAnsi="Times New Roman" w:cs="Times New Roman"/>
                <w:sz w:val="24"/>
                <w:szCs w:val="24"/>
              </w:rPr>
            </w:pPr>
            <w:r w:rsidRPr="00385369">
              <w:rPr>
                <w:rFonts w:ascii="Times New Roman" w:hAnsi="Times New Roman" w:cs="Times New Roman"/>
                <w:sz w:val="24"/>
                <w:szCs w:val="24"/>
              </w:rPr>
              <w:t>Lietuvių kalba ir literatūra</w:t>
            </w:r>
          </w:p>
        </w:tc>
        <w:tc>
          <w:tcPr>
            <w:tcW w:w="1417" w:type="dxa"/>
            <w:vAlign w:val="center"/>
          </w:tcPr>
          <w:p w14:paraId="465E11E1" w14:textId="6AC776C1" w:rsidR="008D5D56" w:rsidRDefault="00301CA6" w:rsidP="008D5D56">
            <w:pPr>
              <w:jc w:val="center"/>
              <w:rPr>
                <w:rFonts w:ascii="Times New Roman" w:hAnsi="Times New Roman" w:cs="Times New Roman"/>
                <w:sz w:val="24"/>
                <w:szCs w:val="24"/>
              </w:rPr>
            </w:pPr>
            <w:r>
              <w:rPr>
                <w:rFonts w:ascii="Times New Roman" w:hAnsi="Times New Roman" w:cs="Times New Roman"/>
                <w:sz w:val="24"/>
                <w:szCs w:val="24"/>
              </w:rPr>
              <w:t>5 (185)</w:t>
            </w:r>
          </w:p>
        </w:tc>
        <w:tc>
          <w:tcPr>
            <w:tcW w:w="1299" w:type="dxa"/>
            <w:vAlign w:val="center"/>
          </w:tcPr>
          <w:p w14:paraId="21E0C613" w14:textId="2F3A19B5" w:rsidR="008D5D56" w:rsidRDefault="00301CA6" w:rsidP="008D5D56">
            <w:pPr>
              <w:jc w:val="center"/>
              <w:rPr>
                <w:rFonts w:ascii="Times New Roman" w:hAnsi="Times New Roman" w:cs="Times New Roman"/>
                <w:sz w:val="24"/>
                <w:szCs w:val="24"/>
              </w:rPr>
            </w:pPr>
            <w:r>
              <w:rPr>
                <w:rFonts w:ascii="Times New Roman" w:hAnsi="Times New Roman" w:cs="Times New Roman"/>
                <w:sz w:val="24"/>
                <w:szCs w:val="24"/>
              </w:rPr>
              <w:t>5 (185)</w:t>
            </w:r>
          </w:p>
        </w:tc>
        <w:tc>
          <w:tcPr>
            <w:tcW w:w="2369" w:type="dxa"/>
            <w:vAlign w:val="center"/>
          </w:tcPr>
          <w:p w14:paraId="471B7881" w14:textId="3A9C2A31" w:rsidR="008D5D56" w:rsidRDefault="00EE4E4D" w:rsidP="008D5D56">
            <w:pPr>
              <w:jc w:val="center"/>
              <w:rPr>
                <w:rFonts w:ascii="Times New Roman" w:hAnsi="Times New Roman" w:cs="Times New Roman"/>
                <w:sz w:val="24"/>
                <w:szCs w:val="24"/>
              </w:rPr>
            </w:pPr>
            <w:r>
              <w:rPr>
                <w:rFonts w:ascii="Times New Roman" w:hAnsi="Times New Roman" w:cs="Times New Roman"/>
                <w:sz w:val="24"/>
                <w:szCs w:val="24"/>
              </w:rPr>
              <w:t>10 (</w:t>
            </w:r>
            <w:r w:rsidR="00E80CD2">
              <w:rPr>
                <w:rFonts w:ascii="Times New Roman" w:hAnsi="Times New Roman" w:cs="Times New Roman"/>
                <w:sz w:val="24"/>
                <w:szCs w:val="24"/>
              </w:rPr>
              <w:t>370)</w:t>
            </w:r>
          </w:p>
        </w:tc>
      </w:tr>
      <w:tr w:rsidR="008D5D56" w14:paraId="48A6DE78" w14:textId="77777777" w:rsidTr="00301CA6">
        <w:tc>
          <w:tcPr>
            <w:tcW w:w="4390" w:type="dxa"/>
            <w:vAlign w:val="bottom"/>
          </w:tcPr>
          <w:p w14:paraId="4C4F07DB" w14:textId="6650BA86" w:rsidR="008D5D56" w:rsidRDefault="008D5D56" w:rsidP="008D5D56">
            <w:pPr>
              <w:rPr>
                <w:rFonts w:ascii="Times New Roman" w:hAnsi="Times New Roman" w:cs="Times New Roman"/>
                <w:sz w:val="24"/>
                <w:szCs w:val="24"/>
              </w:rPr>
            </w:pPr>
            <w:r w:rsidRPr="00385369">
              <w:rPr>
                <w:rFonts w:ascii="Times New Roman" w:hAnsi="Times New Roman" w:cs="Times New Roman"/>
                <w:sz w:val="24"/>
                <w:szCs w:val="24"/>
              </w:rPr>
              <w:t>Užsienio kalba (pirmoji</w:t>
            </w:r>
            <w:r>
              <w:rPr>
                <w:rFonts w:ascii="Times New Roman" w:hAnsi="Times New Roman" w:cs="Times New Roman"/>
                <w:sz w:val="24"/>
                <w:szCs w:val="24"/>
              </w:rPr>
              <w:t>, anglų</w:t>
            </w:r>
            <w:r w:rsidRPr="00385369">
              <w:rPr>
                <w:rFonts w:ascii="Times New Roman" w:hAnsi="Times New Roman" w:cs="Times New Roman"/>
                <w:sz w:val="24"/>
                <w:szCs w:val="24"/>
              </w:rPr>
              <w:t>)</w:t>
            </w:r>
          </w:p>
        </w:tc>
        <w:tc>
          <w:tcPr>
            <w:tcW w:w="1417" w:type="dxa"/>
            <w:vAlign w:val="center"/>
          </w:tcPr>
          <w:p w14:paraId="0EED434A" w14:textId="57945396" w:rsidR="008D5D56" w:rsidRDefault="00057E3B" w:rsidP="008D5D56">
            <w:pPr>
              <w:jc w:val="center"/>
              <w:rPr>
                <w:rFonts w:ascii="Times New Roman" w:hAnsi="Times New Roman" w:cs="Times New Roman"/>
                <w:sz w:val="24"/>
                <w:szCs w:val="24"/>
              </w:rPr>
            </w:pPr>
            <w:r>
              <w:rPr>
                <w:rFonts w:ascii="Times New Roman" w:hAnsi="Times New Roman" w:cs="Times New Roman"/>
                <w:sz w:val="24"/>
                <w:szCs w:val="24"/>
              </w:rPr>
              <w:t>3 (111)</w:t>
            </w:r>
          </w:p>
        </w:tc>
        <w:tc>
          <w:tcPr>
            <w:tcW w:w="1299" w:type="dxa"/>
            <w:vAlign w:val="center"/>
          </w:tcPr>
          <w:p w14:paraId="3F3B227C" w14:textId="35B4C65A" w:rsidR="008D5D56" w:rsidRDefault="00057E3B" w:rsidP="008D5D56">
            <w:pPr>
              <w:jc w:val="center"/>
              <w:rPr>
                <w:rFonts w:ascii="Times New Roman" w:hAnsi="Times New Roman" w:cs="Times New Roman"/>
                <w:sz w:val="24"/>
                <w:szCs w:val="24"/>
              </w:rPr>
            </w:pPr>
            <w:r>
              <w:rPr>
                <w:rFonts w:ascii="Times New Roman" w:hAnsi="Times New Roman" w:cs="Times New Roman"/>
                <w:sz w:val="24"/>
                <w:szCs w:val="24"/>
              </w:rPr>
              <w:t>3 (111)</w:t>
            </w:r>
          </w:p>
        </w:tc>
        <w:tc>
          <w:tcPr>
            <w:tcW w:w="2369" w:type="dxa"/>
            <w:vAlign w:val="center"/>
          </w:tcPr>
          <w:p w14:paraId="5AA6B627" w14:textId="140B6BED" w:rsidR="008D5D56" w:rsidRDefault="00E80CD2" w:rsidP="008D5D56">
            <w:pPr>
              <w:jc w:val="center"/>
              <w:rPr>
                <w:rFonts w:ascii="Times New Roman" w:hAnsi="Times New Roman" w:cs="Times New Roman"/>
                <w:sz w:val="24"/>
                <w:szCs w:val="24"/>
              </w:rPr>
            </w:pPr>
            <w:r>
              <w:rPr>
                <w:rFonts w:ascii="Times New Roman" w:hAnsi="Times New Roman" w:cs="Times New Roman"/>
                <w:sz w:val="24"/>
                <w:szCs w:val="24"/>
              </w:rPr>
              <w:t>6 (222)</w:t>
            </w:r>
          </w:p>
        </w:tc>
      </w:tr>
      <w:tr w:rsidR="008D5D56" w14:paraId="1F5E3D69" w14:textId="77777777" w:rsidTr="00301CA6">
        <w:tc>
          <w:tcPr>
            <w:tcW w:w="4390" w:type="dxa"/>
            <w:vAlign w:val="center"/>
          </w:tcPr>
          <w:p w14:paraId="19006FCD" w14:textId="6B71FB6C" w:rsidR="008D5D56" w:rsidRDefault="008D5D56" w:rsidP="008D5D56">
            <w:pPr>
              <w:rPr>
                <w:rFonts w:ascii="Times New Roman" w:hAnsi="Times New Roman" w:cs="Times New Roman"/>
                <w:sz w:val="24"/>
                <w:szCs w:val="24"/>
              </w:rPr>
            </w:pPr>
            <w:r w:rsidRPr="00385369">
              <w:rPr>
                <w:rFonts w:ascii="Times New Roman" w:hAnsi="Times New Roman" w:cs="Times New Roman"/>
                <w:sz w:val="24"/>
                <w:szCs w:val="24"/>
              </w:rPr>
              <w:t>Užsienio kalba (antroji</w:t>
            </w:r>
            <w:r>
              <w:rPr>
                <w:rFonts w:ascii="Times New Roman" w:hAnsi="Times New Roman" w:cs="Times New Roman"/>
                <w:sz w:val="24"/>
                <w:szCs w:val="24"/>
              </w:rPr>
              <w:t>, rusų</w:t>
            </w:r>
            <w:r w:rsidRPr="00385369">
              <w:rPr>
                <w:rFonts w:ascii="Times New Roman" w:hAnsi="Times New Roman" w:cs="Times New Roman"/>
                <w:sz w:val="24"/>
                <w:szCs w:val="24"/>
              </w:rPr>
              <w:t>)</w:t>
            </w:r>
          </w:p>
        </w:tc>
        <w:tc>
          <w:tcPr>
            <w:tcW w:w="1417" w:type="dxa"/>
            <w:vAlign w:val="center"/>
          </w:tcPr>
          <w:p w14:paraId="40CDD640" w14:textId="1E70A8BE" w:rsidR="008D5D56" w:rsidRDefault="00BE07F0" w:rsidP="008D5D56">
            <w:pPr>
              <w:jc w:val="center"/>
              <w:rPr>
                <w:rFonts w:ascii="Times New Roman" w:hAnsi="Times New Roman" w:cs="Times New Roman"/>
                <w:sz w:val="24"/>
                <w:szCs w:val="24"/>
              </w:rPr>
            </w:pPr>
            <w:r>
              <w:rPr>
                <w:rFonts w:ascii="Times New Roman" w:hAnsi="Times New Roman" w:cs="Times New Roman"/>
                <w:sz w:val="24"/>
                <w:szCs w:val="24"/>
              </w:rPr>
              <w:t>2 (74)</w:t>
            </w:r>
          </w:p>
        </w:tc>
        <w:tc>
          <w:tcPr>
            <w:tcW w:w="1299" w:type="dxa"/>
            <w:vAlign w:val="center"/>
          </w:tcPr>
          <w:p w14:paraId="33A139BB" w14:textId="4A1C3E74" w:rsidR="008D5D56" w:rsidRDefault="00BE07F0" w:rsidP="008D5D56">
            <w:pPr>
              <w:jc w:val="center"/>
              <w:rPr>
                <w:rFonts w:ascii="Times New Roman" w:hAnsi="Times New Roman" w:cs="Times New Roman"/>
                <w:sz w:val="24"/>
                <w:szCs w:val="24"/>
              </w:rPr>
            </w:pPr>
            <w:r>
              <w:rPr>
                <w:rFonts w:ascii="Times New Roman" w:hAnsi="Times New Roman" w:cs="Times New Roman"/>
                <w:sz w:val="24"/>
                <w:szCs w:val="24"/>
              </w:rPr>
              <w:t>2 (74)</w:t>
            </w:r>
          </w:p>
        </w:tc>
        <w:tc>
          <w:tcPr>
            <w:tcW w:w="2369" w:type="dxa"/>
            <w:vAlign w:val="center"/>
          </w:tcPr>
          <w:p w14:paraId="4B3084AA" w14:textId="1D125FF8" w:rsidR="008D5D56" w:rsidRDefault="00E80CD2" w:rsidP="008D5D56">
            <w:pPr>
              <w:jc w:val="center"/>
              <w:rPr>
                <w:rFonts w:ascii="Times New Roman" w:hAnsi="Times New Roman" w:cs="Times New Roman"/>
                <w:sz w:val="24"/>
                <w:szCs w:val="24"/>
              </w:rPr>
            </w:pPr>
            <w:r>
              <w:rPr>
                <w:rFonts w:ascii="Times New Roman" w:hAnsi="Times New Roman" w:cs="Times New Roman"/>
                <w:sz w:val="24"/>
                <w:szCs w:val="24"/>
              </w:rPr>
              <w:t>4 (148)</w:t>
            </w:r>
          </w:p>
        </w:tc>
      </w:tr>
      <w:tr w:rsidR="00301CA6" w14:paraId="3F4D41E2" w14:textId="77777777" w:rsidTr="00301CA6">
        <w:tc>
          <w:tcPr>
            <w:tcW w:w="9475" w:type="dxa"/>
            <w:gridSpan w:val="4"/>
            <w:vAlign w:val="center"/>
          </w:tcPr>
          <w:p w14:paraId="76FC120C" w14:textId="2B24F021" w:rsidR="00301CA6" w:rsidRDefault="00301CA6" w:rsidP="00301CA6">
            <w:pPr>
              <w:rPr>
                <w:rFonts w:ascii="Times New Roman" w:hAnsi="Times New Roman" w:cs="Times New Roman"/>
                <w:sz w:val="24"/>
                <w:szCs w:val="24"/>
              </w:rPr>
            </w:pPr>
            <w:r w:rsidRPr="00301CA6">
              <w:rPr>
                <w:rFonts w:ascii="Times New Roman" w:hAnsi="Times New Roman" w:cs="Times New Roman"/>
                <w:sz w:val="24"/>
                <w:szCs w:val="24"/>
              </w:rPr>
              <w:t>Matematika ir informacinės</w:t>
            </w:r>
            <w:r>
              <w:rPr>
                <w:rFonts w:ascii="Times New Roman" w:hAnsi="Times New Roman" w:cs="Times New Roman"/>
                <w:sz w:val="24"/>
                <w:szCs w:val="24"/>
              </w:rPr>
              <w:t xml:space="preserve"> </w:t>
            </w:r>
            <w:r w:rsidRPr="00385369">
              <w:rPr>
                <w:rFonts w:ascii="Times New Roman" w:hAnsi="Times New Roman" w:cs="Times New Roman"/>
                <w:sz w:val="24"/>
                <w:szCs w:val="24"/>
              </w:rPr>
              <w:t>tech</w:t>
            </w:r>
            <w:r>
              <w:rPr>
                <w:rFonts w:ascii="Times New Roman" w:hAnsi="Times New Roman" w:cs="Times New Roman"/>
                <w:sz w:val="24"/>
                <w:szCs w:val="24"/>
              </w:rPr>
              <w:t>nologijos</w:t>
            </w:r>
          </w:p>
        </w:tc>
      </w:tr>
      <w:tr w:rsidR="00301CA6" w14:paraId="25DE6B72" w14:textId="77777777" w:rsidTr="00EE4E4D">
        <w:tc>
          <w:tcPr>
            <w:tcW w:w="4390" w:type="dxa"/>
            <w:vAlign w:val="bottom"/>
          </w:tcPr>
          <w:p w14:paraId="21C78D83" w14:textId="4EF0B9EB" w:rsidR="00301CA6" w:rsidRDefault="00301CA6" w:rsidP="00301CA6">
            <w:pPr>
              <w:rPr>
                <w:rFonts w:ascii="Times New Roman" w:hAnsi="Times New Roman" w:cs="Times New Roman"/>
                <w:sz w:val="24"/>
                <w:szCs w:val="24"/>
              </w:rPr>
            </w:pPr>
            <w:r w:rsidRPr="00385369">
              <w:rPr>
                <w:rFonts w:ascii="Times New Roman" w:hAnsi="Times New Roman" w:cs="Times New Roman"/>
                <w:sz w:val="24"/>
                <w:szCs w:val="24"/>
              </w:rPr>
              <w:t>Matematika</w:t>
            </w:r>
          </w:p>
        </w:tc>
        <w:tc>
          <w:tcPr>
            <w:tcW w:w="1417" w:type="dxa"/>
            <w:vAlign w:val="center"/>
          </w:tcPr>
          <w:p w14:paraId="7F8C9495" w14:textId="0982C94B" w:rsidR="00301CA6" w:rsidRDefault="0002453C" w:rsidP="00301CA6">
            <w:pPr>
              <w:jc w:val="center"/>
              <w:rPr>
                <w:rFonts w:ascii="Times New Roman" w:hAnsi="Times New Roman" w:cs="Times New Roman"/>
                <w:sz w:val="24"/>
                <w:szCs w:val="24"/>
              </w:rPr>
            </w:pPr>
            <w:r>
              <w:rPr>
                <w:rFonts w:ascii="Times New Roman" w:hAnsi="Times New Roman" w:cs="Times New Roman"/>
                <w:sz w:val="24"/>
                <w:szCs w:val="24"/>
              </w:rPr>
              <w:t>4 (</w:t>
            </w:r>
            <w:r w:rsidR="00104568">
              <w:rPr>
                <w:rFonts w:ascii="Times New Roman" w:hAnsi="Times New Roman" w:cs="Times New Roman"/>
                <w:sz w:val="24"/>
                <w:szCs w:val="24"/>
              </w:rPr>
              <w:t>148)</w:t>
            </w:r>
          </w:p>
        </w:tc>
        <w:tc>
          <w:tcPr>
            <w:tcW w:w="1299" w:type="dxa"/>
            <w:vAlign w:val="center"/>
          </w:tcPr>
          <w:p w14:paraId="4F2D0898" w14:textId="05A52EA0" w:rsidR="00301CA6" w:rsidRDefault="00104568" w:rsidP="00301CA6">
            <w:pPr>
              <w:jc w:val="center"/>
              <w:rPr>
                <w:rFonts w:ascii="Times New Roman" w:hAnsi="Times New Roman" w:cs="Times New Roman"/>
                <w:sz w:val="24"/>
                <w:szCs w:val="24"/>
              </w:rPr>
            </w:pPr>
            <w:r>
              <w:rPr>
                <w:rFonts w:ascii="Times New Roman" w:hAnsi="Times New Roman" w:cs="Times New Roman"/>
                <w:sz w:val="24"/>
                <w:szCs w:val="24"/>
              </w:rPr>
              <w:t>4 (148)</w:t>
            </w:r>
          </w:p>
        </w:tc>
        <w:tc>
          <w:tcPr>
            <w:tcW w:w="2369" w:type="dxa"/>
            <w:vAlign w:val="center"/>
          </w:tcPr>
          <w:p w14:paraId="0DAFA1CA" w14:textId="2439D1E7" w:rsidR="00301CA6" w:rsidRDefault="00E80CD2" w:rsidP="00301CA6">
            <w:pPr>
              <w:jc w:val="center"/>
              <w:rPr>
                <w:rFonts w:ascii="Times New Roman" w:hAnsi="Times New Roman" w:cs="Times New Roman"/>
                <w:sz w:val="24"/>
                <w:szCs w:val="24"/>
              </w:rPr>
            </w:pPr>
            <w:r>
              <w:rPr>
                <w:rFonts w:ascii="Times New Roman" w:hAnsi="Times New Roman" w:cs="Times New Roman"/>
                <w:sz w:val="24"/>
                <w:szCs w:val="24"/>
              </w:rPr>
              <w:t>8 (296)</w:t>
            </w:r>
          </w:p>
        </w:tc>
      </w:tr>
      <w:tr w:rsidR="00301CA6" w14:paraId="17614ECD" w14:textId="77777777" w:rsidTr="00EE4E4D">
        <w:tc>
          <w:tcPr>
            <w:tcW w:w="4390" w:type="dxa"/>
            <w:vAlign w:val="center"/>
          </w:tcPr>
          <w:p w14:paraId="72DE4DAE" w14:textId="04193C8C" w:rsidR="00301CA6" w:rsidRDefault="00301CA6" w:rsidP="00301CA6">
            <w:pPr>
              <w:rPr>
                <w:rFonts w:ascii="Times New Roman" w:hAnsi="Times New Roman" w:cs="Times New Roman"/>
                <w:sz w:val="24"/>
                <w:szCs w:val="24"/>
              </w:rPr>
            </w:pPr>
            <w:r w:rsidRPr="00385369">
              <w:rPr>
                <w:rFonts w:ascii="Times New Roman" w:hAnsi="Times New Roman" w:cs="Times New Roman"/>
                <w:sz w:val="24"/>
                <w:szCs w:val="24"/>
              </w:rPr>
              <w:t>Informacinės technologijos</w:t>
            </w:r>
          </w:p>
        </w:tc>
        <w:tc>
          <w:tcPr>
            <w:tcW w:w="1417" w:type="dxa"/>
            <w:vAlign w:val="center"/>
          </w:tcPr>
          <w:p w14:paraId="5556F542" w14:textId="7F5AD41F" w:rsidR="00301CA6" w:rsidRDefault="00C43767" w:rsidP="00301CA6">
            <w:pPr>
              <w:jc w:val="center"/>
              <w:rPr>
                <w:rFonts w:ascii="Times New Roman" w:hAnsi="Times New Roman" w:cs="Times New Roman"/>
                <w:sz w:val="24"/>
                <w:szCs w:val="24"/>
              </w:rPr>
            </w:pPr>
            <w:r>
              <w:rPr>
                <w:rFonts w:ascii="Times New Roman" w:hAnsi="Times New Roman" w:cs="Times New Roman"/>
                <w:sz w:val="24"/>
                <w:szCs w:val="24"/>
              </w:rPr>
              <w:t>0,5</w:t>
            </w:r>
            <w:r w:rsidR="00496DD5">
              <w:rPr>
                <w:rFonts w:ascii="Times New Roman" w:hAnsi="Times New Roman" w:cs="Times New Roman"/>
                <w:sz w:val="24"/>
                <w:szCs w:val="24"/>
              </w:rPr>
              <w:t xml:space="preserve"> (18,5)</w:t>
            </w:r>
          </w:p>
        </w:tc>
        <w:tc>
          <w:tcPr>
            <w:tcW w:w="1299" w:type="dxa"/>
            <w:vAlign w:val="center"/>
          </w:tcPr>
          <w:p w14:paraId="040BD84C" w14:textId="6308A001" w:rsidR="00301CA6" w:rsidRDefault="0002453C" w:rsidP="00301CA6">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55757DA0" w14:textId="440F922C" w:rsidR="00301CA6" w:rsidRDefault="00E80CD2" w:rsidP="00301CA6">
            <w:pPr>
              <w:jc w:val="center"/>
              <w:rPr>
                <w:rFonts w:ascii="Times New Roman" w:hAnsi="Times New Roman" w:cs="Times New Roman"/>
                <w:sz w:val="24"/>
                <w:szCs w:val="24"/>
              </w:rPr>
            </w:pPr>
            <w:r>
              <w:rPr>
                <w:rFonts w:ascii="Times New Roman" w:hAnsi="Times New Roman" w:cs="Times New Roman"/>
                <w:sz w:val="24"/>
                <w:szCs w:val="24"/>
              </w:rPr>
              <w:t>1 (</w:t>
            </w:r>
            <w:r w:rsidR="00496DD5">
              <w:rPr>
                <w:rFonts w:ascii="Times New Roman" w:hAnsi="Times New Roman" w:cs="Times New Roman"/>
                <w:sz w:val="24"/>
                <w:szCs w:val="24"/>
              </w:rPr>
              <w:t>55,5</w:t>
            </w:r>
            <w:r>
              <w:rPr>
                <w:rFonts w:ascii="Times New Roman" w:hAnsi="Times New Roman" w:cs="Times New Roman"/>
                <w:sz w:val="24"/>
                <w:szCs w:val="24"/>
              </w:rPr>
              <w:t>)</w:t>
            </w:r>
          </w:p>
        </w:tc>
      </w:tr>
      <w:tr w:rsidR="00726057" w14:paraId="51D20545" w14:textId="77777777" w:rsidTr="00726057">
        <w:tc>
          <w:tcPr>
            <w:tcW w:w="9475" w:type="dxa"/>
            <w:gridSpan w:val="4"/>
            <w:vAlign w:val="center"/>
          </w:tcPr>
          <w:p w14:paraId="5681EF9C" w14:textId="080AF80B" w:rsidR="00726057" w:rsidRDefault="00726057" w:rsidP="00726057">
            <w:pPr>
              <w:rPr>
                <w:rFonts w:ascii="Times New Roman" w:hAnsi="Times New Roman" w:cs="Times New Roman"/>
                <w:sz w:val="24"/>
                <w:szCs w:val="24"/>
              </w:rPr>
            </w:pPr>
            <w:r w:rsidRPr="00726057">
              <w:rPr>
                <w:rFonts w:ascii="Times New Roman" w:hAnsi="Times New Roman" w:cs="Times New Roman"/>
                <w:sz w:val="24"/>
                <w:szCs w:val="24"/>
              </w:rPr>
              <w:t>Gamtamokslinis ugdymas</w:t>
            </w:r>
          </w:p>
        </w:tc>
      </w:tr>
      <w:tr w:rsidR="002A363C" w14:paraId="1841D609" w14:textId="77777777" w:rsidTr="00EE4E4D">
        <w:tc>
          <w:tcPr>
            <w:tcW w:w="4390" w:type="dxa"/>
            <w:vAlign w:val="center"/>
          </w:tcPr>
          <w:p w14:paraId="368FB7CA" w14:textId="2C2F74CE" w:rsidR="002A363C" w:rsidRDefault="002A363C" w:rsidP="002A363C">
            <w:pPr>
              <w:rPr>
                <w:rFonts w:ascii="Times New Roman" w:hAnsi="Times New Roman" w:cs="Times New Roman"/>
                <w:sz w:val="24"/>
                <w:szCs w:val="24"/>
              </w:rPr>
            </w:pPr>
            <w:r w:rsidRPr="00385369">
              <w:rPr>
                <w:rFonts w:ascii="Times New Roman" w:hAnsi="Times New Roman" w:cs="Times New Roman"/>
                <w:sz w:val="24"/>
                <w:szCs w:val="24"/>
              </w:rPr>
              <w:t>Biologija</w:t>
            </w:r>
          </w:p>
        </w:tc>
        <w:tc>
          <w:tcPr>
            <w:tcW w:w="1417" w:type="dxa"/>
            <w:vAlign w:val="center"/>
          </w:tcPr>
          <w:p w14:paraId="428A8252" w14:textId="0822C17F" w:rsidR="002A363C" w:rsidRDefault="002A363C" w:rsidP="002A363C">
            <w:pPr>
              <w:jc w:val="center"/>
              <w:rPr>
                <w:rFonts w:ascii="Times New Roman" w:hAnsi="Times New Roman" w:cs="Times New Roman"/>
                <w:sz w:val="24"/>
                <w:szCs w:val="24"/>
              </w:rPr>
            </w:pPr>
            <w:r>
              <w:rPr>
                <w:rFonts w:ascii="Times New Roman" w:hAnsi="Times New Roman" w:cs="Times New Roman"/>
                <w:sz w:val="24"/>
                <w:szCs w:val="24"/>
              </w:rPr>
              <w:t>1 (37)</w:t>
            </w:r>
          </w:p>
        </w:tc>
        <w:tc>
          <w:tcPr>
            <w:tcW w:w="1299" w:type="dxa"/>
            <w:vAlign w:val="center"/>
          </w:tcPr>
          <w:p w14:paraId="56B657A2" w14:textId="3865CD86" w:rsidR="002A363C" w:rsidRDefault="002A363C" w:rsidP="002A363C">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2C4CC582" w14:textId="5E8BA606" w:rsidR="002A363C" w:rsidRDefault="00E80CD2" w:rsidP="002A363C">
            <w:pPr>
              <w:jc w:val="center"/>
              <w:rPr>
                <w:rFonts w:ascii="Times New Roman" w:hAnsi="Times New Roman" w:cs="Times New Roman"/>
                <w:sz w:val="24"/>
                <w:szCs w:val="24"/>
              </w:rPr>
            </w:pPr>
            <w:r>
              <w:rPr>
                <w:rFonts w:ascii="Times New Roman" w:hAnsi="Times New Roman" w:cs="Times New Roman"/>
                <w:sz w:val="24"/>
                <w:szCs w:val="24"/>
              </w:rPr>
              <w:t>2 (74)</w:t>
            </w:r>
          </w:p>
        </w:tc>
      </w:tr>
      <w:tr w:rsidR="002A363C" w14:paraId="6C44AC9B" w14:textId="77777777" w:rsidTr="00EE4E4D">
        <w:tc>
          <w:tcPr>
            <w:tcW w:w="4390" w:type="dxa"/>
            <w:vAlign w:val="center"/>
          </w:tcPr>
          <w:p w14:paraId="626480D6" w14:textId="1A6A35F4" w:rsidR="002A363C" w:rsidRDefault="002A363C" w:rsidP="002A363C">
            <w:pPr>
              <w:rPr>
                <w:rFonts w:ascii="Times New Roman" w:hAnsi="Times New Roman" w:cs="Times New Roman"/>
                <w:sz w:val="24"/>
                <w:szCs w:val="24"/>
              </w:rPr>
            </w:pPr>
            <w:r w:rsidRPr="00385369">
              <w:rPr>
                <w:rFonts w:ascii="Times New Roman" w:hAnsi="Times New Roman" w:cs="Times New Roman"/>
                <w:sz w:val="24"/>
                <w:szCs w:val="24"/>
              </w:rPr>
              <w:t>Chemija</w:t>
            </w:r>
          </w:p>
        </w:tc>
        <w:tc>
          <w:tcPr>
            <w:tcW w:w="1417" w:type="dxa"/>
            <w:vAlign w:val="center"/>
          </w:tcPr>
          <w:p w14:paraId="44AF8EB9" w14:textId="38D6024A" w:rsidR="002A363C" w:rsidRDefault="002A363C" w:rsidP="002A363C">
            <w:pPr>
              <w:jc w:val="center"/>
              <w:rPr>
                <w:rFonts w:ascii="Times New Roman" w:hAnsi="Times New Roman" w:cs="Times New Roman"/>
                <w:sz w:val="24"/>
                <w:szCs w:val="24"/>
              </w:rPr>
            </w:pPr>
            <w:r>
              <w:rPr>
                <w:rFonts w:ascii="Times New Roman" w:hAnsi="Times New Roman" w:cs="Times New Roman"/>
                <w:sz w:val="24"/>
                <w:szCs w:val="24"/>
              </w:rPr>
              <w:t>2 (74)</w:t>
            </w:r>
          </w:p>
        </w:tc>
        <w:tc>
          <w:tcPr>
            <w:tcW w:w="1299" w:type="dxa"/>
            <w:vAlign w:val="center"/>
          </w:tcPr>
          <w:p w14:paraId="1E032826" w14:textId="0522A363" w:rsidR="002A363C" w:rsidRDefault="002A363C" w:rsidP="002A363C">
            <w:pPr>
              <w:jc w:val="center"/>
              <w:rPr>
                <w:rFonts w:ascii="Times New Roman" w:hAnsi="Times New Roman" w:cs="Times New Roman"/>
                <w:sz w:val="24"/>
                <w:szCs w:val="24"/>
              </w:rPr>
            </w:pPr>
            <w:r>
              <w:rPr>
                <w:rFonts w:ascii="Times New Roman" w:hAnsi="Times New Roman" w:cs="Times New Roman"/>
                <w:sz w:val="24"/>
                <w:szCs w:val="24"/>
              </w:rPr>
              <w:t>2 (74)</w:t>
            </w:r>
          </w:p>
        </w:tc>
        <w:tc>
          <w:tcPr>
            <w:tcW w:w="2369" w:type="dxa"/>
            <w:vAlign w:val="center"/>
          </w:tcPr>
          <w:p w14:paraId="7A280494" w14:textId="64F86211" w:rsidR="002A363C" w:rsidRDefault="00E80CD2" w:rsidP="002A363C">
            <w:pPr>
              <w:jc w:val="center"/>
              <w:rPr>
                <w:rFonts w:ascii="Times New Roman" w:hAnsi="Times New Roman" w:cs="Times New Roman"/>
                <w:sz w:val="24"/>
                <w:szCs w:val="24"/>
              </w:rPr>
            </w:pPr>
            <w:r>
              <w:rPr>
                <w:rFonts w:ascii="Times New Roman" w:hAnsi="Times New Roman" w:cs="Times New Roman"/>
                <w:sz w:val="24"/>
                <w:szCs w:val="24"/>
              </w:rPr>
              <w:t>4 (148)</w:t>
            </w:r>
          </w:p>
        </w:tc>
      </w:tr>
      <w:tr w:rsidR="002A363C" w14:paraId="416D805E" w14:textId="77777777" w:rsidTr="00EE4E4D">
        <w:tc>
          <w:tcPr>
            <w:tcW w:w="4390" w:type="dxa"/>
            <w:vAlign w:val="center"/>
          </w:tcPr>
          <w:p w14:paraId="410E4BF6" w14:textId="39F75049" w:rsidR="002A363C" w:rsidRDefault="002A363C" w:rsidP="002A363C">
            <w:pPr>
              <w:rPr>
                <w:rFonts w:ascii="Times New Roman" w:hAnsi="Times New Roman" w:cs="Times New Roman"/>
                <w:sz w:val="24"/>
                <w:szCs w:val="24"/>
              </w:rPr>
            </w:pPr>
            <w:r w:rsidRPr="00385369">
              <w:rPr>
                <w:rFonts w:ascii="Times New Roman" w:hAnsi="Times New Roman" w:cs="Times New Roman"/>
                <w:sz w:val="24"/>
                <w:szCs w:val="24"/>
              </w:rPr>
              <w:t>Fizika</w:t>
            </w:r>
          </w:p>
        </w:tc>
        <w:tc>
          <w:tcPr>
            <w:tcW w:w="1417" w:type="dxa"/>
            <w:vAlign w:val="center"/>
          </w:tcPr>
          <w:p w14:paraId="5C84E98B" w14:textId="524E87B9" w:rsidR="002A363C" w:rsidRDefault="002A363C" w:rsidP="002A363C">
            <w:pPr>
              <w:jc w:val="center"/>
              <w:rPr>
                <w:rFonts w:ascii="Times New Roman" w:hAnsi="Times New Roman" w:cs="Times New Roman"/>
                <w:sz w:val="24"/>
                <w:szCs w:val="24"/>
              </w:rPr>
            </w:pPr>
            <w:r>
              <w:rPr>
                <w:rFonts w:ascii="Times New Roman" w:hAnsi="Times New Roman" w:cs="Times New Roman"/>
                <w:sz w:val="24"/>
                <w:szCs w:val="24"/>
              </w:rPr>
              <w:t>2 (74)</w:t>
            </w:r>
          </w:p>
        </w:tc>
        <w:tc>
          <w:tcPr>
            <w:tcW w:w="1299" w:type="dxa"/>
            <w:vAlign w:val="center"/>
          </w:tcPr>
          <w:p w14:paraId="720056C7" w14:textId="29B9B174" w:rsidR="002A363C" w:rsidRDefault="002A363C" w:rsidP="002A363C">
            <w:pPr>
              <w:jc w:val="center"/>
              <w:rPr>
                <w:rFonts w:ascii="Times New Roman" w:hAnsi="Times New Roman" w:cs="Times New Roman"/>
                <w:sz w:val="24"/>
                <w:szCs w:val="24"/>
              </w:rPr>
            </w:pPr>
            <w:r>
              <w:rPr>
                <w:rFonts w:ascii="Times New Roman" w:hAnsi="Times New Roman" w:cs="Times New Roman"/>
                <w:sz w:val="24"/>
                <w:szCs w:val="24"/>
              </w:rPr>
              <w:t>2 (74)</w:t>
            </w:r>
          </w:p>
        </w:tc>
        <w:tc>
          <w:tcPr>
            <w:tcW w:w="2369" w:type="dxa"/>
            <w:vAlign w:val="center"/>
          </w:tcPr>
          <w:p w14:paraId="120E15F8" w14:textId="77777777" w:rsidR="002A363C" w:rsidRDefault="002A363C" w:rsidP="002A363C">
            <w:pPr>
              <w:jc w:val="center"/>
              <w:rPr>
                <w:rFonts w:ascii="Times New Roman" w:hAnsi="Times New Roman" w:cs="Times New Roman"/>
                <w:sz w:val="24"/>
                <w:szCs w:val="24"/>
              </w:rPr>
            </w:pPr>
          </w:p>
        </w:tc>
      </w:tr>
      <w:tr w:rsidR="005F7BAE" w14:paraId="1E8DF9D0" w14:textId="77777777" w:rsidTr="005F7BAE">
        <w:tc>
          <w:tcPr>
            <w:tcW w:w="9475" w:type="dxa"/>
            <w:gridSpan w:val="4"/>
            <w:vAlign w:val="center"/>
          </w:tcPr>
          <w:p w14:paraId="719C91B0" w14:textId="0ED7B6B3" w:rsidR="005F7BAE" w:rsidRDefault="005F7BAE" w:rsidP="005F7BAE">
            <w:pPr>
              <w:rPr>
                <w:rFonts w:ascii="Times New Roman" w:hAnsi="Times New Roman" w:cs="Times New Roman"/>
                <w:sz w:val="24"/>
                <w:szCs w:val="24"/>
              </w:rPr>
            </w:pPr>
            <w:r w:rsidRPr="00385369">
              <w:rPr>
                <w:rFonts w:ascii="Times New Roman" w:hAnsi="Times New Roman" w:cs="Times New Roman"/>
                <w:sz w:val="24"/>
                <w:szCs w:val="24"/>
              </w:rPr>
              <w:t>Socialinis ugdymas</w:t>
            </w:r>
          </w:p>
        </w:tc>
      </w:tr>
      <w:tr w:rsidR="005A3EB9" w14:paraId="55ACF265" w14:textId="77777777" w:rsidTr="00EE4E4D">
        <w:tc>
          <w:tcPr>
            <w:tcW w:w="4390" w:type="dxa"/>
            <w:vAlign w:val="bottom"/>
          </w:tcPr>
          <w:p w14:paraId="1A8DF8D8" w14:textId="179E7C00" w:rsidR="005A3EB9" w:rsidRDefault="005A3EB9" w:rsidP="005A3EB9">
            <w:pPr>
              <w:rPr>
                <w:rFonts w:ascii="Times New Roman" w:hAnsi="Times New Roman" w:cs="Times New Roman"/>
                <w:sz w:val="24"/>
                <w:szCs w:val="24"/>
              </w:rPr>
            </w:pPr>
            <w:r w:rsidRPr="00385369">
              <w:rPr>
                <w:rFonts w:ascii="Times New Roman" w:hAnsi="Times New Roman" w:cs="Times New Roman"/>
                <w:sz w:val="24"/>
                <w:szCs w:val="24"/>
              </w:rPr>
              <w:t>Istorija</w:t>
            </w:r>
          </w:p>
        </w:tc>
        <w:tc>
          <w:tcPr>
            <w:tcW w:w="1417" w:type="dxa"/>
            <w:vAlign w:val="center"/>
          </w:tcPr>
          <w:p w14:paraId="53902BD1" w14:textId="2C467E67" w:rsidR="005A3EB9" w:rsidRDefault="005A3EB9" w:rsidP="005A3EB9">
            <w:pPr>
              <w:jc w:val="center"/>
              <w:rPr>
                <w:rFonts w:ascii="Times New Roman" w:hAnsi="Times New Roman" w:cs="Times New Roman"/>
                <w:sz w:val="24"/>
                <w:szCs w:val="24"/>
              </w:rPr>
            </w:pPr>
            <w:r>
              <w:rPr>
                <w:rFonts w:ascii="Times New Roman" w:hAnsi="Times New Roman" w:cs="Times New Roman"/>
                <w:sz w:val="24"/>
                <w:szCs w:val="24"/>
              </w:rPr>
              <w:t>2 (74)</w:t>
            </w:r>
          </w:p>
        </w:tc>
        <w:tc>
          <w:tcPr>
            <w:tcW w:w="1299" w:type="dxa"/>
            <w:vAlign w:val="center"/>
          </w:tcPr>
          <w:p w14:paraId="5CEDD75A" w14:textId="276C1075" w:rsidR="005A3EB9" w:rsidRDefault="005A3EB9" w:rsidP="005A3EB9">
            <w:pPr>
              <w:jc w:val="center"/>
              <w:rPr>
                <w:rFonts w:ascii="Times New Roman" w:hAnsi="Times New Roman" w:cs="Times New Roman"/>
                <w:sz w:val="24"/>
                <w:szCs w:val="24"/>
              </w:rPr>
            </w:pPr>
            <w:r>
              <w:rPr>
                <w:rFonts w:ascii="Times New Roman" w:hAnsi="Times New Roman" w:cs="Times New Roman"/>
                <w:sz w:val="24"/>
                <w:szCs w:val="24"/>
              </w:rPr>
              <w:t>2 (74)</w:t>
            </w:r>
          </w:p>
        </w:tc>
        <w:tc>
          <w:tcPr>
            <w:tcW w:w="2369" w:type="dxa"/>
            <w:vAlign w:val="center"/>
          </w:tcPr>
          <w:p w14:paraId="2B6B7D26" w14:textId="5120B8A0" w:rsidR="005A3EB9" w:rsidRDefault="00E80CD2" w:rsidP="005A3EB9">
            <w:pPr>
              <w:jc w:val="center"/>
              <w:rPr>
                <w:rFonts w:ascii="Times New Roman" w:hAnsi="Times New Roman" w:cs="Times New Roman"/>
                <w:sz w:val="24"/>
                <w:szCs w:val="24"/>
              </w:rPr>
            </w:pPr>
            <w:r w:rsidRPr="00E80CD2">
              <w:rPr>
                <w:rFonts w:ascii="Times New Roman" w:hAnsi="Times New Roman" w:cs="Times New Roman"/>
                <w:sz w:val="24"/>
                <w:szCs w:val="24"/>
              </w:rPr>
              <w:t>4 (148)</w:t>
            </w:r>
          </w:p>
        </w:tc>
      </w:tr>
      <w:tr w:rsidR="005A3EB9" w14:paraId="3CE8CAFB" w14:textId="77777777" w:rsidTr="00EE4E4D">
        <w:tc>
          <w:tcPr>
            <w:tcW w:w="4390" w:type="dxa"/>
            <w:vAlign w:val="center"/>
          </w:tcPr>
          <w:p w14:paraId="634DC690" w14:textId="3607C851" w:rsidR="005A3EB9" w:rsidRDefault="005A3EB9" w:rsidP="005A3EB9">
            <w:pPr>
              <w:rPr>
                <w:rFonts w:ascii="Times New Roman" w:hAnsi="Times New Roman" w:cs="Times New Roman"/>
                <w:sz w:val="24"/>
                <w:szCs w:val="24"/>
              </w:rPr>
            </w:pPr>
            <w:r w:rsidRPr="00385369">
              <w:rPr>
                <w:rFonts w:ascii="Times New Roman" w:hAnsi="Times New Roman" w:cs="Times New Roman"/>
                <w:sz w:val="24"/>
                <w:szCs w:val="24"/>
              </w:rPr>
              <w:t xml:space="preserve">Pilietiškumo pagrindai </w:t>
            </w:r>
          </w:p>
        </w:tc>
        <w:tc>
          <w:tcPr>
            <w:tcW w:w="1417" w:type="dxa"/>
            <w:vAlign w:val="center"/>
          </w:tcPr>
          <w:p w14:paraId="39C777BA" w14:textId="77777777" w:rsidR="005A3EB9" w:rsidRDefault="005A3EB9" w:rsidP="005A3EB9">
            <w:pPr>
              <w:jc w:val="center"/>
              <w:rPr>
                <w:rFonts w:ascii="Times New Roman" w:hAnsi="Times New Roman" w:cs="Times New Roman"/>
                <w:sz w:val="24"/>
                <w:szCs w:val="24"/>
              </w:rPr>
            </w:pPr>
          </w:p>
        </w:tc>
        <w:tc>
          <w:tcPr>
            <w:tcW w:w="1299" w:type="dxa"/>
            <w:vAlign w:val="center"/>
          </w:tcPr>
          <w:p w14:paraId="3448E640" w14:textId="592151D4" w:rsidR="005A3EB9" w:rsidRDefault="005A3EB9" w:rsidP="005A3EB9">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6BB5EA42" w14:textId="6F57A3CB" w:rsidR="005A3EB9" w:rsidRDefault="00E80CD2" w:rsidP="005A3EB9">
            <w:pPr>
              <w:jc w:val="center"/>
              <w:rPr>
                <w:rFonts w:ascii="Times New Roman" w:hAnsi="Times New Roman" w:cs="Times New Roman"/>
                <w:sz w:val="24"/>
                <w:szCs w:val="24"/>
              </w:rPr>
            </w:pPr>
            <w:r>
              <w:rPr>
                <w:rFonts w:ascii="Times New Roman" w:hAnsi="Times New Roman" w:cs="Times New Roman"/>
                <w:sz w:val="24"/>
                <w:szCs w:val="24"/>
              </w:rPr>
              <w:t>1 (37)</w:t>
            </w:r>
          </w:p>
        </w:tc>
      </w:tr>
      <w:tr w:rsidR="005A3EB9" w14:paraId="20511891" w14:textId="77777777" w:rsidTr="00EE4E4D">
        <w:tc>
          <w:tcPr>
            <w:tcW w:w="4390" w:type="dxa"/>
            <w:vAlign w:val="center"/>
          </w:tcPr>
          <w:p w14:paraId="4245F68E" w14:textId="639CADBB" w:rsidR="005A3EB9" w:rsidRDefault="005A3EB9" w:rsidP="005A3EB9">
            <w:pPr>
              <w:rPr>
                <w:rFonts w:ascii="Times New Roman" w:hAnsi="Times New Roman" w:cs="Times New Roman"/>
                <w:sz w:val="24"/>
                <w:szCs w:val="24"/>
              </w:rPr>
            </w:pPr>
            <w:r w:rsidRPr="00385369">
              <w:rPr>
                <w:rFonts w:ascii="Times New Roman" w:hAnsi="Times New Roman" w:cs="Times New Roman"/>
                <w:sz w:val="24"/>
                <w:szCs w:val="24"/>
              </w:rPr>
              <w:t>Socialinė-pilietinė veikla</w:t>
            </w:r>
          </w:p>
        </w:tc>
        <w:tc>
          <w:tcPr>
            <w:tcW w:w="1417" w:type="dxa"/>
            <w:vAlign w:val="center"/>
          </w:tcPr>
          <w:p w14:paraId="11106AAC" w14:textId="6DF4B6D3" w:rsidR="005A3EB9" w:rsidRDefault="00217263" w:rsidP="005A3EB9">
            <w:pPr>
              <w:jc w:val="center"/>
              <w:rPr>
                <w:rFonts w:ascii="Times New Roman" w:hAnsi="Times New Roman" w:cs="Times New Roman"/>
                <w:sz w:val="24"/>
                <w:szCs w:val="24"/>
              </w:rPr>
            </w:pPr>
            <w:r>
              <w:rPr>
                <w:rFonts w:ascii="Times New Roman" w:hAnsi="Times New Roman" w:cs="Times New Roman"/>
                <w:sz w:val="24"/>
                <w:szCs w:val="24"/>
              </w:rPr>
              <w:t>10</w:t>
            </w:r>
          </w:p>
        </w:tc>
        <w:tc>
          <w:tcPr>
            <w:tcW w:w="1299" w:type="dxa"/>
            <w:vAlign w:val="center"/>
          </w:tcPr>
          <w:p w14:paraId="3DD90E18" w14:textId="0461DB18" w:rsidR="005A3EB9" w:rsidRDefault="00217263" w:rsidP="005A3EB9">
            <w:pPr>
              <w:jc w:val="center"/>
              <w:rPr>
                <w:rFonts w:ascii="Times New Roman" w:hAnsi="Times New Roman" w:cs="Times New Roman"/>
                <w:sz w:val="24"/>
                <w:szCs w:val="24"/>
              </w:rPr>
            </w:pPr>
            <w:r>
              <w:rPr>
                <w:rFonts w:ascii="Times New Roman" w:hAnsi="Times New Roman" w:cs="Times New Roman"/>
                <w:sz w:val="24"/>
                <w:szCs w:val="24"/>
              </w:rPr>
              <w:t>10</w:t>
            </w:r>
          </w:p>
        </w:tc>
        <w:tc>
          <w:tcPr>
            <w:tcW w:w="2369" w:type="dxa"/>
            <w:vAlign w:val="center"/>
          </w:tcPr>
          <w:p w14:paraId="4AFE7EBE" w14:textId="6F75A2B7" w:rsidR="005A3EB9" w:rsidRDefault="00217263" w:rsidP="005A3EB9">
            <w:pPr>
              <w:jc w:val="center"/>
              <w:rPr>
                <w:rFonts w:ascii="Times New Roman" w:hAnsi="Times New Roman" w:cs="Times New Roman"/>
                <w:sz w:val="24"/>
                <w:szCs w:val="24"/>
              </w:rPr>
            </w:pPr>
            <w:r>
              <w:rPr>
                <w:rFonts w:ascii="Times New Roman" w:hAnsi="Times New Roman" w:cs="Times New Roman"/>
                <w:sz w:val="24"/>
                <w:szCs w:val="24"/>
              </w:rPr>
              <w:t>2</w:t>
            </w:r>
            <w:r w:rsidR="00E80CD2">
              <w:rPr>
                <w:rFonts w:ascii="Times New Roman" w:hAnsi="Times New Roman" w:cs="Times New Roman"/>
                <w:sz w:val="24"/>
                <w:szCs w:val="24"/>
              </w:rPr>
              <w:t>0</w:t>
            </w:r>
          </w:p>
        </w:tc>
      </w:tr>
      <w:tr w:rsidR="005A3EB9" w14:paraId="794A7EAE" w14:textId="77777777" w:rsidTr="00EE4E4D">
        <w:tc>
          <w:tcPr>
            <w:tcW w:w="4390" w:type="dxa"/>
            <w:vAlign w:val="center"/>
          </w:tcPr>
          <w:p w14:paraId="384F39FA" w14:textId="0CC1C4C4" w:rsidR="005A3EB9" w:rsidRDefault="005A3EB9" w:rsidP="005A3EB9">
            <w:pPr>
              <w:rPr>
                <w:rFonts w:ascii="Times New Roman" w:hAnsi="Times New Roman" w:cs="Times New Roman"/>
                <w:sz w:val="24"/>
                <w:szCs w:val="24"/>
              </w:rPr>
            </w:pPr>
            <w:r w:rsidRPr="00385369">
              <w:rPr>
                <w:rFonts w:ascii="Times New Roman" w:hAnsi="Times New Roman" w:cs="Times New Roman"/>
                <w:sz w:val="24"/>
                <w:szCs w:val="24"/>
              </w:rPr>
              <w:t>Geografija</w:t>
            </w:r>
          </w:p>
        </w:tc>
        <w:tc>
          <w:tcPr>
            <w:tcW w:w="1417" w:type="dxa"/>
            <w:vAlign w:val="center"/>
          </w:tcPr>
          <w:p w14:paraId="52700535" w14:textId="566151DC" w:rsidR="005A3EB9" w:rsidRDefault="005A3EB9" w:rsidP="005A3EB9">
            <w:pPr>
              <w:jc w:val="center"/>
              <w:rPr>
                <w:rFonts w:ascii="Times New Roman" w:hAnsi="Times New Roman" w:cs="Times New Roman"/>
                <w:sz w:val="24"/>
                <w:szCs w:val="24"/>
              </w:rPr>
            </w:pPr>
            <w:r>
              <w:rPr>
                <w:rFonts w:ascii="Times New Roman" w:hAnsi="Times New Roman" w:cs="Times New Roman"/>
                <w:sz w:val="24"/>
                <w:szCs w:val="24"/>
              </w:rPr>
              <w:t>2 (74)</w:t>
            </w:r>
          </w:p>
        </w:tc>
        <w:tc>
          <w:tcPr>
            <w:tcW w:w="1299" w:type="dxa"/>
            <w:vAlign w:val="center"/>
          </w:tcPr>
          <w:p w14:paraId="2E84B6D8" w14:textId="6DB26420" w:rsidR="005A3EB9" w:rsidRDefault="005A3EB9" w:rsidP="005A3EB9">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34674839" w14:textId="27EDD6CD" w:rsidR="005A3EB9" w:rsidRDefault="00E80CD2" w:rsidP="005A3EB9">
            <w:pPr>
              <w:jc w:val="center"/>
              <w:rPr>
                <w:rFonts w:ascii="Times New Roman" w:hAnsi="Times New Roman" w:cs="Times New Roman"/>
                <w:sz w:val="24"/>
                <w:szCs w:val="24"/>
              </w:rPr>
            </w:pPr>
            <w:r>
              <w:rPr>
                <w:rFonts w:ascii="Times New Roman" w:hAnsi="Times New Roman" w:cs="Times New Roman"/>
                <w:sz w:val="24"/>
                <w:szCs w:val="24"/>
              </w:rPr>
              <w:t>3 (111)</w:t>
            </w:r>
          </w:p>
        </w:tc>
      </w:tr>
      <w:tr w:rsidR="00E94A5F" w14:paraId="39A8004A" w14:textId="77777777" w:rsidTr="00E94A5F">
        <w:tc>
          <w:tcPr>
            <w:tcW w:w="9475" w:type="dxa"/>
            <w:gridSpan w:val="4"/>
            <w:vAlign w:val="center"/>
          </w:tcPr>
          <w:p w14:paraId="779C1394" w14:textId="796CD855" w:rsidR="00E94A5F" w:rsidRDefault="00E94A5F" w:rsidP="00E94A5F">
            <w:pPr>
              <w:rPr>
                <w:rFonts w:ascii="Times New Roman" w:hAnsi="Times New Roman" w:cs="Times New Roman"/>
                <w:sz w:val="24"/>
                <w:szCs w:val="24"/>
              </w:rPr>
            </w:pPr>
            <w:r w:rsidRPr="00E94A5F">
              <w:rPr>
                <w:rFonts w:ascii="Times New Roman" w:hAnsi="Times New Roman" w:cs="Times New Roman"/>
                <w:sz w:val="24"/>
                <w:szCs w:val="24"/>
              </w:rPr>
              <w:t>Meninis ugdymas</w:t>
            </w:r>
          </w:p>
        </w:tc>
      </w:tr>
      <w:tr w:rsidR="00693E24" w14:paraId="5FDCA488" w14:textId="77777777" w:rsidTr="00EE4E4D">
        <w:tc>
          <w:tcPr>
            <w:tcW w:w="4390" w:type="dxa"/>
            <w:vAlign w:val="center"/>
          </w:tcPr>
          <w:p w14:paraId="3ADB0792" w14:textId="3243E7B8" w:rsidR="00693E24" w:rsidRDefault="00693E24" w:rsidP="00693E24">
            <w:pPr>
              <w:rPr>
                <w:rFonts w:ascii="Times New Roman" w:hAnsi="Times New Roman" w:cs="Times New Roman"/>
                <w:sz w:val="24"/>
                <w:szCs w:val="24"/>
              </w:rPr>
            </w:pPr>
            <w:r w:rsidRPr="00385369">
              <w:rPr>
                <w:rFonts w:ascii="Times New Roman" w:hAnsi="Times New Roman" w:cs="Times New Roman"/>
                <w:sz w:val="24"/>
                <w:szCs w:val="24"/>
              </w:rPr>
              <w:t>Dailė</w:t>
            </w:r>
          </w:p>
        </w:tc>
        <w:tc>
          <w:tcPr>
            <w:tcW w:w="1417" w:type="dxa"/>
            <w:vAlign w:val="center"/>
          </w:tcPr>
          <w:p w14:paraId="7FBE4D24" w14:textId="05478A95" w:rsidR="00693E24" w:rsidRDefault="00693E24" w:rsidP="00693E24">
            <w:pPr>
              <w:jc w:val="center"/>
              <w:rPr>
                <w:rFonts w:ascii="Times New Roman" w:hAnsi="Times New Roman" w:cs="Times New Roman"/>
                <w:sz w:val="24"/>
                <w:szCs w:val="24"/>
              </w:rPr>
            </w:pPr>
            <w:r>
              <w:rPr>
                <w:rFonts w:ascii="Times New Roman" w:hAnsi="Times New Roman" w:cs="Times New Roman"/>
                <w:sz w:val="24"/>
                <w:szCs w:val="24"/>
              </w:rPr>
              <w:t>1 (37)</w:t>
            </w:r>
          </w:p>
        </w:tc>
        <w:tc>
          <w:tcPr>
            <w:tcW w:w="1299" w:type="dxa"/>
            <w:vAlign w:val="center"/>
          </w:tcPr>
          <w:p w14:paraId="42A26DDE" w14:textId="249C2B08" w:rsidR="00693E24" w:rsidRDefault="00693E24" w:rsidP="00693E24">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6C5DA700" w14:textId="50575712" w:rsidR="00693E24" w:rsidRDefault="00E80CD2" w:rsidP="00693E24">
            <w:pPr>
              <w:jc w:val="center"/>
              <w:rPr>
                <w:rFonts w:ascii="Times New Roman" w:hAnsi="Times New Roman" w:cs="Times New Roman"/>
                <w:sz w:val="24"/>
                <w:szCs w:val="24"/>
              </w:rPr>
            </w:pPr>
            <w:r w:rsidRPr="00E80CD2">
              <w:rPr>
                <w:rFonts w:ascii="Times New Roman" w:hAnsi="Times New Roman" w:cs="Times New Roman"/>
                <w:sz w:val="24"/>
                <w:szCs w:val="24"/>
              </w:rPr>
              <w:t>2 (74)</w:t>
            </w:r>
          </w:p>
        </w:tc>
      </w:tr>
      <w:tr w:rsidR="00693E24" w14:paraId="5A76C541" w14:textId="77777777" w:rsidTr="00EE4E4D">
        <w:tc>
          <w:tcPr>
            <w:tcW w:w="4390" w:type="dxa"/>
            <w:vAlign w:val="bottom"/>
          </w:tcPr>
          <w:p w14:paraId="1D6FF015" w14:textId="721D54D5" w:rsidR="00693E24" w:rsidRDefault="00693E24" w:rsidP="00693E24">
            <w:pPr>
              <w:rPr>
                <w:rFonts w:ascii="Times New Roman" w:hAnsi="Times New Roman" w:cs="Times New Roman"/>
                <w:sz w:val="24"/>
                <w:szCs w:val="24"/>
              </w:rPr>
            </w:pPr>
            <w:r w:rsidRPr="00385369">
              <w:rPr>
                <w:rFonts w:ascii="Times New Roman" w:hAnsi="Times New Roman" w:cs="Times New Roman"/>
                <w:sz w:val="24"/>
                <w:szCs w:val="24"/>
              </w:rPr>
              <w:t>Muzika</w:t>
            </w:r>
          </w:p>
        </w:tc>
        <w:tc>
          <w:tcPr>
            <w:tcW w:w="1417" w:type="dxa"/>
            <w:vAlign w:val="center"/>
          </w:tcPr>
          <w:p w14:paraId="6A5A2247" w14:textId="726D44B8" w:rsidR="00693E24" w:rsidRDefault="00693E24" w:rsidP="00693E24">
            <w:pPr>
              <w:jc w:val="center"/>
              <w:rPr>
                <w:rFonts w:ascii="Times New Roman" w:hAnsi="Times New Roman" w:cs="Times New Roman"/>
                <w:sz w:val="24"/>
                <w:szCs w:val="24"/>
              </w:rPr>
            </w:pPr>
            <w:r>
              <w:rPr>
                <w:rFonts w:ascii="Times New Roman" w:hAnsi="Times New Roman" w:cs="Times New Roman"/>
                <w:sz w:val="24"/>
                <w:szCs w:val="24"/>
              </w:rPr>
              <w:t>1 (37)</w:t>
            </w:r>
          </w:p>
        </w:tc>
        <w:tc>
          <w:tcPr>
            <w:tcW w:w="1299" w:type="dxa"/>
            <w:vAlign w:val="center"/>
          </w:tcPr>
          <w:p w14:paraId="1EE1F707" w14:textId="64F24B51" w:rsidR="00693E24" w:rsidRDefault="00693E24" w:rsidP="00693E24">
            <w:pPr>
              <w:jc w:val="center"/>
              <w:rPr>
                <w:rFonts w:ascii="Times New Roman" w:hAnsi="Times New Roman" w:cs="Times New Roman"/>
                <w:sz w:val="24"/>
                <w:szCs w:val="24"/>
              </w:rPr>
            </w:pPr>
            <w:r>
              <w:rPr>
                <w:rFonts w:ascii="Times New Roman" w:hAnsi="Times New Roman" w:cs="Times New Roman"/>
                <w:sz w:val="24"/>
                <w:szCs w:val="24"/>
              </w:rPr>
              <w:t>1 (37)</w:t>
            </w:r>
          </w:p>
        </w:tc>
        <w:tc>
          <w:tcPr>
            <w:tcW w:w="2369" w:type="dxa"/>
            <w:vAlign w:val="center"/>
          </w:tcPr>
          <w:p w14:paraId="5DCE9D56" w14:textId="1E764507" w:rsidR="00693E24" w:rsidRDefault="00E80CD2" w:rsidP="00693E24">
            <w:pPr>
              <w:jc w:val="center"/>
              <w:rPr>
                <w:rFonts w:ascii="Times New Roman" w:hAnsi="Times New Roman" w:cs="Times New Roman"/>
                <w:sz w:val="24"/>
                <w:szCs w:val="24"/>
              </w:rPr>
            </w:pPr>
            <w:r w:rsidRPr="00E80CD2">
              <w:rPr>
                <w:rFonts w:ascii="Times New Roman" w:hAnsi="Times New Roman" w:cs="Times New Roman"/>
                <w:sz w:val="24"/>
                <w:szCs w:val="24"/>
              </w:rPr>
              <w:t>2 (74)</w:t>
            </w:r>
          </w:p>
        </w:tc>
      </w:tr>
      <w:tr w:rsidR="00E80CD2" w14:paraId="23809E2B" w14:textId="77777777" w:rsidTr="00E80CD2">
        <w:tc>
          <w:tcPr>
            <w:tcW w:w="9475" w:type="dxa"/>
            <w:gridSpan w:val="4"/>
            <w:vAlign w:val="center"/>
          </w:tcPr>
          <w:p w14:paraId="542ED3CF" w14:textId="3D1D3F8F" w:rsidR="00E80CD2" w:rsidRDefault="00E80CD2" w:rsidP="00E80CD2">
            <w:pPr>
              <w:rPr>
                <w:rFonts w:ascii="Times New Roman" w:hAnsi="Times New Roman" w:cs="Times New Roman"/>
                <w:sz w:val="24"/>
                <w:szCs w:val="24"/>
              </w:rPr>
            </w:pPr>
            <w:r w:rsidRPr="00E80CD2">
              <w:rPr>
                <w:rFonts w:ascii="Times New Roman" w:hAnsi="Times New Roman" w:cs="Times New Roman"/>
                <w:sz w:val="24"/>
                <w:szCs w:val="24"/>
              </w:rPr>
              <w:t>Technologijos, fizinis ugdymas, žmogaus sauga</w:t>
            </w:r>
          </w:p>
        </w:tc>
      </w:tr>
      <w:tr w:rsidR="00E80CD2" w14:paraId="29A8C38D" w14:textId="77777777" w:rsidTr="00462C17">
        <w:tc>
          <w:tcPr>
            <w:tcW w:w="4390" w:type="dxa"/>
            <w:vAlign w:val="center"/>
          </w:tcPr>
          <w:p w14:paraId="533397A3" w14:textId="22BDD93E" w:rsidR="00E80CD2" w:rsidRDefault="00E80CD2" w:rsidP="00693E24">
            <w:pPr>
              <w:rPr>
                <w:rFonts w:ascii="Times New Roman" w:hAnsi="Times New Roman" w:cs="Times New Roman"/>
                <w:sz w:val="24"/>
                <w:szCs w:val="24"/>
              </w:rPr>
            </w:pPr>
            <w:r>
              <w:rPr>
                <w:rFonts w:ascii="Times New Roman" w:hAnsi="Times New Roman" w:cs="Times New Roman"/>
                <w:sz w:val="24"/>
                <w:szCs w:val="24"/>
              </w:rPr>
              <w:t>Technologijos (gaminių dizainas</w:t>
            </w:r>
            <w:r w:rsidRPr="00385369">
              <w:rPr>
                <w:rFonts w:ascii="Times New Roman" w:hAnsi="Times New Roman" w:cs="Times New Roman"/>
                <w:sz w:val="24"/>
                <w:szCs w:val="24"/>
              </w:rPr>
              <w:t>)</w:t>
            </w:r>
          </w:p>
        </w:tc>
        <w:tc>
          <w:tcPr>
            <w:tcW w:w="1417" w:type="dxa"/>
            <w:vAlign w:val="center"/>
          </w:tcPr>
          <w:p w14:paraId="7D4D2D11" w14:textId="584F141C" w:rsidR="00E80CD2" w:rsidRDefault="00C75692" w:rsidP="00693E24">
            <w:pPr>
              <w:jc w:val="center"/>
              <w:rPr>
                <w:rFonts w:ascii="Times New Roman" w:hAnsi="Times New Roman" w:cs="Times New Roman"/>
                <w:sz w:val="24"/>
                <w:szCs w:val="24"/>
              </w:rPr>
            </w:pPr>
            <w:r>
              <w:rPr>
                <w:rFonts w:ascii="Times New Roman" w:hAnsi="Times New Roman" w:cs="Times New Roman"/>
                <w:sz w:val="24"/>
                <w:szCs w:val="24"/>
              </w:rPr>
              <w:t>1 (37)</w:t>
            </w:r>
          </w:p>
        </w:tc>
        <w:tc>
          <w:tcPr>
            <w:tcW w:w="1299" w:type="dxa"/>
            <w:vAlign w:val="center"/>
          </w:tcPr>
          <w:p w14:paraId="14C6D1C0" w14:textId="0151EB83" w:rsidR="00E80CD2" w:rsidRDefault="00E80CD2" w:rsidP="00693E24">
            <w:pPr>
              <w:jc w:val="center"/>
              <w:rPr>
                <w:rFonts w:ascii="Times New Roman" w:hAnsi="Times New Roman" w:cs="Times New Roman"/>
                <w:sz w:val="24"/>
                <w:szCs w:val="24"/>
              </w:rPr>
            </w:pPr>
            <w:r>
              <w:rPr>
                <w:rFonts w:ascii="Times New Roman" w:hAnsi="Times New Roman" w:cs="Times New Roman"/>
                <w:sz w:val="24"/>
                <w:szCs w:val="24"/>
              </w:rPr>
              <w:t>2/1 (55,5)</w:t>
            </w:r>
          </w:p>
        </w:tc>
        <w:tc>
          <w:tcPr>
            <w:tcW w:w="2369" w:type="dxa"/>
            <w:vAlign w:val="center"/>
          </w:tcPr>
          <w:p w14:paraId="2A696DDF" w14:textId="6CC36D75" w:rsidR="00E80CD2" w:rsidRDefault="00C75692" w:rsidP="00693E24">
            <w:pPr>
              <w:jc w:val="center"/>
              <w:rPr>
                <w:rFonts w:ascii="Times New Roman" w:hAnsi="Times New Roman" w:cs="Times New Roman"/>
                <w:sz w:val="24"/>
                <w:szCs w:val="24"/>
              </w:rPr>
            </w:pPr>
            <w:r>
              <w:rPr>
                <w:rFonts w:ascii="Times New Roman" w:hAnsi="Times New Roman" w:cs="Times New Roman"/>
                <w:sz w:val="24"/>
                <w:szCs w:val="24"/>
              </w:rPr>
              <w:t>3/2 (92,5)</w:t>
            </w:r>
          </w:p>
        </w:tc>
      </w:tr>
      <w:tr w:rsidR="00E80CD2" w14:paraId="14CCBD41" w14:textId="77777777" w:rsidTr="00462C17">
        <w:tc>
          <w:tcPr>
            <w:tcW w:w="4390" w:type="dxa"/>
            <w:vAlign w:val="center"/>
          </w:tcPr>
          <w:p w14:paraId="5193B3AA" w14:textId="08CA8FEA" w:rsidR="00E80CD2" w:rsidRDefault="00E80CD2" w:rsidP="003020EA">
            <w:pPr>
              <w:rPr>
                <w:rFonts w:ascii="Times New Roman" w:hAnsi="Times New Roman" w:cs="Times New Roman"/>
                <w:sz w:val="24"/>
                <w:szCs w:val="24"/>
              </w:rPr>
            </w:pPr>
            <w:r w:rsidRPr="00385369">
              <w:rPr>
                <w:rFonts w:ascii="Times New Roman" w:hAnsi="Times New Roman" w:cs="Times New Roman"/>
                <w:sz w:val="24"/>
                <w:szCs w:val="24"/>
              </w:rPr>
              <w:t>Fizinis ugdymas</w:t>
            </w:r>
          </w:p>
        </w:tc>
        <w:tc>
          <w:tcPr>
            <w:tcW w:w="1417" w:type="dxa"/>
            <w:vAlign w:val="center"/>
          </w:tcPr>
          <w:p w14:paraId="2A605C52" w14:textId="123604BF" w:rsidR="00E80CD2" w:rsidRDefault="0047477F" w:rsidP="00693E24">
            <w:pPr>
              <w:jc w:val="center"/>
              <w:rPr>
                <w:rFonts w:ascii="Times New Roman" w:hAnsi="Times New Roman" w:cs="Times New Roman"/>
                <w:sz w:val="24"/>
                <w:szCs w:val="24"/>
              </w:rPr>
            </w:pPr>
            <w:r>
              <w:rPr>
                <w:rFonts w:ascii="Times New Roman" w:hAnsi="Times New Roman" w:cs="Times New Roman"/>
                <w:sz w:val="24"/>
                <w:szCs w:val="24"/>
              </w:rPr>
              <w:t>3 (111)</w:t>
            </w:r>
          </w:p>
        </w:tc>
        <w:tc>
          <w:tcPr>
            <w:tcW w:w="1299" w:type="dxa"/>
            <w:vAlign w:val="center"/>
          </w:tcPr>
          <w:p w14:paraId="4DC28E47" w14:textId="3D60D3C0" w:rsidR="00E80CD2" w:rsidRDefault="0047477F" w:rsidP="00693E24">
            <w:pPr>
              <w:jc w:val="center"/>
              <w:rPr>
                <w:rFonts w:ascii="Times New Roman" w:hAnsi="Times New Roman" w:cs="Times New Roman"/>
                <w:sz w:val="24"/>
                <w:szCs w:val="24"/>
              </w:rPr>
            </w:pPr>
            <w:r>
              <w:rPr>
                <w:rFonts w:ascii="Times New Roman" w:hAnsi="Times New Roman" w:cs="Times New Roman"/>
                <w:sz w:val="24"/>
                <w:szCs w:val="24"/>
              </w:rPr>
              <w:t>2 (74)</w:t>
            </w:r>
          </w:p>
        </w:tc>
        <w:tc>
          <w:tcPr>
            <w:tcW w:w="2369" w:type="dxa"/>
            <w:vAlign w:val="center"/>
          </w:tcPr>
          <w:p w14:paraId="3BD9277D" w14:textId="46A847B6" w:rsidR="00E80CD2" w:rsidRDefault="0047477F" w:rsidP="00693E24">
            <w:pPr>
              <w:jc w:val="center"/>
              <w:rPr>
                <w:rFonts w:ascii="Times New Roman" w:hAnsi="Times New Roman" w:cs="Times New Roman"/>
                <w:sz w:val="24"/>
                <w:szCs w:val="24"/>
              </w:rPr>
            </w:pPr>
            <w:r>
              <w:rPr>
                <w:rFonts w:ascii="Times New Roman" w:hAnsi="Times New Roman" w:cs="Times New Roman"/>
                <w:sz w:val="24"/>
                <w:szCs w:val="24"/>
              </w:rPr>
              <w:t>5 (185)</w:t>
            </w:r>
          </w:p>
        </w:tc>
      </w:tr>
      <w:tr w:rsidR="00E80CD2" w14:paraId="12CCC617" w14:textId="77777777" w:rsidTr="00462C17">
        <w:tc>
          <w:tcPr>
            <w:tcW w:w="4390" w:type="dxa"/>
            <w:vAlign w:val="center"/>
          </w:tcPr>
          <w:p w14:paraId="07CF7F03" w14:textId="171BB44D" w:rsidR="00E80CD2" w:rsidRPr="005A0DB6" w:rsidRDefault="00E80CD2" w:rsidP="00693E24">
            <w:pPr>
              <w:rPr>
                <w:rFonts w:ascii="Times New Roman" w:hAnsi="Times New Roman" w:cs="Times New Roman"/>
                <w:sz w:val="24"/>
                <w:szCs w:val="24"/>
                <w:vertAlign w:val="superscript"/>
              </w:rPr>
            </w:pPr>
            <w:r w:rsidRPr="00385369">
              <w:rPr>
                <w:rFonts w:ascii="Times New Roman" w:hAnsi="Times New Roman" w:cs="Times New Roman"/>
                <w:sz w:val="24"/>
                <w:szCs w:val="24"/>
              </w:rPr>
              <w:t>Žmogaus sauga</w:t>
            </w:r>
            <w:r w:rsidR="005A0DB6">
              <w:rPr>
                <w:rFonts w:ascii="Times New Roman" w:hAnsi="Times New Roman" w:cs="Times New Roman"/>
                <w:sz w:val="24"/>
                <w:szCs w:val="24"/>
              </w:rPr>
              <w:t xml:space="preserve"> </w:t>
            </w:r>
          </w:p>
        </w:tc>
        <w:tc>
          <w:tcPr>
            <w:tcW w:w="1417" w:type="dxa"/>
            <w:vAlign w:val="center"/>
          </w:tcPr>
          <w:p w14:paraId="3E4838C8" w14:textId="622C2EFF" w:rsidR="00E80CD2" w:rsidRDefault="004A7F32" w:rsidP="00693E24">
            <w:pPr>
              <w:jc w:val="center"/>
              <w:rPr>
                <w:rFonts w:ascii="Times New Roman" w:hAnsi="Times New Roman" w:cs="Times New Roman"/>
                <w:sz w:val="24"/>
                <w:szCs w:val="24"/>
              </w:rPr>
            </w:pPr>
            <w:r>
              <w:rPr>
                <w:rFonts w:ascii="Times New Roman" w:hAnsi="Times New Roman" w:cs="Times New Roman"/>
                <w:sz w:val="24"/>
                <w:szCs w:val="24"/>
              </w:rPr>
              <w:t>0</w:t>
            </w:r>
            <w:r w:rsidR="0047477F">
              <w:rPr>
                <w:rFonts w:ascii="Times New Roman" w:hAnsi="Times New Roman" w:cs="Times New Roman"/>
                <w:sz w:val="24"/>
                <w:szCs w:val="24"/>
              </w:rPr>
              <w:t>/</w:t>
            </w:r>
            <w:r>
              <w:rPr>
                <w:rFonts w:ascii="Times New Roman" w:hAnsi="Times New Roman" w:cs="Times New Roman"/>
                <w:sz w:val="24"/>
                <w:szCs w:val="24"/>
              </w:rPr>
              <w:t>1</w:t>
            </w:r>
          </w:p>
        </w:tc>
        <w:tc>
          <w:tcPr>
            <w:tcW w:w="1299" w:type="dxa"/>
            <w:vAlign w:val="center"/>
          </w:tcPr>
          <w:p w14:paraId="73B72E50" w14:textId="63AF2871" w:rsidR="00E80CD2" w:rsidRDefault="0047477F" w:rsidP="00693E24">
            <w:pPr>
              <w:jc w:val="center"/>
              <w:rPr>
                <w:rFonts w:ascii="Times New Roman" w:hAnsi="Times New Roman" w:cs="Times New Roman"/>
                <w:sz w:val="24"/>
                <w:szCs w:val="24"/>
              </w:rPr>
            </w:pPr>
            <w:r>
              <w:rPr>
                <w:rFonts w:ascii="Times New Roman" w:hAnsi="Times New Roman" w:cs="Times New Roman"/>
                <w:sz w:val="24"/>
                <w:szCs w:val="24"/>
              </w:rPr>
              <w:t>0/0,</w:t>
            </w:r>
            <w:r w:rsidR="00EC64F2">
              <w:rPr>
                <w:rFonts w:ascii="Times New Roman" w:hAnsi="Times New Roman" w:cs="Times New Roman"/>
                <w:sz w:val="24"/>
                <w:szCs w:val="24"/>
              </w:rPr>
              <w:t>16</w:t>
            </w:r>
          </w:p>
        </w:tc>
        <w:tc>
          <w:tcPr>
            <w:tcW w:w="2369" w:type="dxa"/>
            <w:vAlign w:val="center"/>
          </w:tcPr>
          <w:p w14:paraId="5578B536" w14:textId="77777777" w:rsidR="00E80CD2" w:rsidRDefault="00E80CD2" w:rsidP="00693E24">
            <w:pPr>
              <w:jc w:val="center"/>
              <w:rPr>
                <w:rFonts w:ascii="Times New Roman" w:hAnsi="Times New Roman" w:cs="Times New Roman"/>
                <w:sz w:val="24"/>
                <w:szCs w:val="24"/>
              </w:rPr>
            </w:pPr>
          </w:p>
        </w:tc>
      </w:tr>
      <w:tr w:rsidR="0047477F" w14:paraId="1BA37AA5" w14:textId="77777777" w:rsidTr="0047477F">
        <w:tc>
          <w:tcPr>
            <w:tcW w:w="9475" w:type="dxa"/>
            <w:gridSpan w:val="4"/>
          </w:tcPr>
          <w:p w14:paraId="109E154A" w14:textId="52C30EC0" w:rsidR="0047477F" w:rsidRPr="0047477F" w:rsidRDefault="0047477F" w:rsidP="005405DB">
            <w:pPr>
              <w:rPr>
                <w:rFonts w:ascii="Times New Roman" w:hAnsi="Times New Roman" w:cs="Times New Roman"/>
                <w:sz w:val="24"/>
                <w:szCs w:val="24"/>
              </w:rPr>
            </w:pPr>
            <w:r w:rsidRPr="0047477F">
              <w:rPr>
                <w:rFonts w:ascii="Times New Roman" w:hAnsi="Times New Roman" w:cs="Times New Roman"/>
                <w:sz w:val="24"/>
                <w:szCs w:val="24"/>
              </w:rPr>
              <w:t xml:space="preserve">Pasirenkamieji dalykai / dalykų moduliai </w:t>
            </w:r>
          </w:p>
        </w:tc>
      </w:tr>
      <w:tr w:rsidR="00076F1F" w14:paraId="72D1DF40" w14:textId="77777777" w:rsidTr="0047477F">
        <w:tc>
          <w:tcPr>
            <w:tcW w:w="9475" w:type="dxa"/>
            <w:gridSpan w:val="4"/>
          </w:tcPr>
          <w:p w14:paraId="774A2748" w14:textId="58CEAD85" w:rsidR="00076F1F" w:rsidRPr="0047477F" w:rsidRDefault="00076F1F" w:rsidP="0047477F">
            <w:pPr>
              <w:rPr>
                <w:rFonts w:ascii="Times New Roman" w:hAnsi="Times New Roman" w:cs="Times New Roman"/>
                <w:sz w:val="24"/>
                <w:szCs w:val="24"/>
              </w:rPr>
            </w:pPr>
            <w:r>
              <w:rPr>
                <w:rFonts w:ascii="Times New Roman" w:hAnsi="Times New Roman" w:cs="Times New Roman"/>
                <w:sz w:val="24"/>
                <w:szCs w:val="24"/>
              </w:rPr>
              <w:t>Pasirenkamieji dalykai</w:t>
            </w:r>
          </w:p>
        </w:tc>
      </w:tr>
      <w:tr w:rsidR="00E80CD2" w14:paraId="5DF6E30B" w14:textId="77777777" w:rsidTr="00301CA6">
        <w:tc>
          <w:tcPr>
            <w:tcW w:w="4390" w:type="dxa"/>
          </w:tcPr>
          <w:p w14:paraId="7C833A29" w14:textId="0246DF50" w:rsidR="00E80CD2" w:rsidRDefault="0047477F" w:rsidP="00693E24">
            <w:pPr>
              <w:rPr>
                <w:rFonts w:ascii="Times New Roman" w:hAnsi="Times New Roman" w:cs="Times New Roman"/>
                <w:sz w:val="24"/>
                <w:szCs w:val="24"/>
              </w:rPr>
            </w:pPr>
            <w:r>
              <w:rPr>
                <w:rFonts w:ascii="Times New Roman" w:hAnsi="Times New Roman" w:cs="Times New Roman"/>
                <w:sz w:val="24"/>
                <w:szCs w:val="24"/>
              </w:rPr>
              <w:t>Etninė kultūra</w:t>
            </w:r>
          </w:p>
        </w:tc>
        <w:tc>
          <w:tcPr>
            <w:tcW w:w="1417" w:type="dxa"/>
            <w:vAlign w:val="center"/>
          </w:tcPr>
          <w:p w14:paraId="515B43AF" w14:textId="3A49F8A6" w:rsidR="00E80CD2" w:rsidRDefault="004A7F32" w:rsidP="00693E24">
            <w:pPr>
              <w:jc w:val="center"/>
              <w:rPr>
                <w:rFonts w:ascii="Times New Roman" w:hAnsi="Times New Roman" w:cs="Times New Roman"/>
                <w:sz w:val="24"/>
                <w:szCs w:val="24"/>
              </w:rPr>
            </w:pPr>
            <w:r>
              <w:rPr>
                <w:rFonts w:ascii="Times New Roman" w:hAnsi="Times New Roman" w:cs="Times New Roman"/>
                <w:sz w:val="24"/>
                <w:szCs w:val="24"/>
              </w:rPr>
              <w:t xml:space="preserve">1 </w:t>
            </w:r>
            <w:r w:rsidR="0047477F">
              <w:rPr>
                <w:rFonts w:ascii="Times New Roman" w:hAnsi="Times New Roman" w:cs="Times New Roman"/>
                <w:sz w:val="24"/>
                <w:szCs w:val="24"/>
              </w:rPr>
              <w:t>/</w:t>
            </w:r>
            <w:r>
              <w:rPr>
                <w:rFonts w:ascii="Times New Roman" w:hAnsi="Times New Roman" w:cs="Times New Roman"/>
                <w:sz w:val="24"/>
                <w:szCs w:val="24"/>
              </w:rPr>
              <w:t xml:space="preserve">   0</w:t>
            </w:r>
          </w:p>
        </w:tc>
        <w:tc>
          <w:tcPr>
            <w:tcW w:w="1299" w:type="dxa"/>
            <w:vAlign w:val="center"/>
          </w:tcPr>
          <w:p w14:paraId="3540761A" w14:textId="58B39DED" w:rsidR="00E80CD2" w:rsidRDefault="004A7F32" w:rsidP="00693E24">
            <w:pPr>
              <w:jc w:val="center"/>
              <w:rPr>
                <w:rFonts w:ascii="Times New Roman" w:hAnsi="Times New Roman" w:cs="Times New Roman"/>
                <w:sz w:val="24"/>
                <w:szCs w:val="24"/>
              </w:rPr>
            </w:pPr>
            <w:r>
              <w:rPr>
                <w:rFonts w:ascii="Times New Roman" w:hAnsi="Times New Roman" w:cs="Times New Roman"/>
                <w:sz w:val="24"/>
                <w:szCs w:val="24"/>
              </w:rPr>
              <w:t xml:space="preserve">1 </w:t>
            </w:r>
            <w:r w:rsidR="003732AC">
              <w:rPr>
                <w:rFonts w:ascii="Times New Roman" w:hAnsi="Times New Roman" w:cs="Times New Roman"/>
                <w:sz w:val="24"/>
                <w:szCs w:val="24"/>
              </w:rPr>
              <w:t xml:space="preserve">/ </w:t>
            </w:r>
            <w:r>
              <w:rPr>
                <w:rFonts w:ascii="Times New Roman" w:hAnsi="Times New Roman" w:cs="Times New Roman"/>
                <w:sz w:val="24"/>
                <w:szCs w:val="24"/>
              </w:rPr>
              <w:t>0</w:t>
            </w:r>
          </w:p>
        </w:tc>
        <w:tc>
          <w:tcPr>
            <w:tcW w:w="2369" w:type="dxa"/>
            <w:vAlign w:val="center"/>
          </w:tcPr>
          <w:p w14:paraId="04FFA202" w14:textId="25E3E53C" w:rsidR="00E80CD2" w:rsidRDefault="00076F1F" w:rsidP="00693E24">
            <w:pPr>
              <w:jc w:val="center"/>
              <w:rPr>
                <w:rFonts w:ascii="Times New Roman" w:hAnsi="Times New Roman" w:cs="Times New Roman"/>
                <w:sz w:val="24"/>
                <w:szCs w:val="24"/>
              </w:rPr>
            </w:pPr>
            <w:r>
              <w:rPr>
                <w:rFonts w:ascii="Times New Roman" w:hAnsi="Times New Roman" w:cs="Times New Roman"/>
                <w:sz w:val="24"/>
                <w:szCs w:val="24"/>
              </w:rPr>
              <w:t>1 (37</w:t>
            </w:r>
            <w:r w:rsidR="005A0DB6">
              <w:rPr>
                <w:rFonts w:ascii="Times New Roman" w:hAnsi="Times New Roman" w:cs="Times New Roman"/>
                <w:sz w:val="24"/>
                <w:szCs w:val="24"/>
              </w:rPr>
              <w:t>)</w:t>
            </w:r>
          </w:p>
        </w:tc>
      </w:tr>
      <w:tr w:rsidR="00472F4D" w14:paraId="3D2F07D3" w14:textId="77777777" w:rsidTr="00472F4D">
        <w:tc>
          <w:tcPr>
            <w:tcW w:w="9475" w:type="dxa"/>
            <w:gridSpan w:val="4"/>
            <w:vAlign w:val="center"/>
          </w:tcPr>
          <w:p w14:paraId="182E2430" w14:textId="710B676D" w:rsidR="00472F4D" w:rsidRDefault="00472F4D" w:rsidP="00472F4D">
            <w:pPr>
              <w:rPr>
                <w:rFonts w:ascii="Times New Roman" w:hAnsi="Times New Roman" w:cs="Times New Roman"/>
                <w:sz w:val="24"/>
                <w:szCs w:val="24"/>
              </w:rPr>
            </w:pPr>
            <w:r>
              <w:rPr>
                <w:rFonts w:ascii="Times New Roman" w:hAnsi="Times New Roman" w:cs="Times New Roman"/>
                <w:sz w:val="24"/>
                <w:szCs w:val="24"/>
              </w:rPr>
              <w:t>Dalykų moduliai</w:t>
            </w:r>
          </w:p>
        </w:tc>
      </w:tr>
      <w:tr w:rsidR="00076F1F" w14:paraId="5A847048" w14:textId="77777777" w:rsidTr="00301CA6">
        <w:tc>
          <w:tcPr>
            <w:tcW w:w="4390" w:type="dxa"/>
          </w:tcPr>
          <w:p w14:paraId="612E402B" w14:textId="4B4A4EE5" w:rsidR="00076F1F" w:rsidRPr="00076F1F" w:rsidRDefault="00076F1F" w:rsidP="00693E24">
            <w:pPr>
              <w:rPr>
                <w:rFonts w:ascii="Times New Roman" w:hAnsi="Times New Roman" w:cs="Times New Roman"/>
                <w:sz w:val="24"/>
                <w:szCs w:val="24"/>
              </w:rPr>
            </w:pPr>
            <w:r w:rsidRPr="00076F1F">
              <w:rPr>
                <w:rFonts w:ascii="Times New Roman" w:eastAsia="Times New Roman" w:hAnsi="Times New Roman" w:cs="Times New Roman"/>
                <w:color w:val="000000"/>
                <w:sz w:val="24"/>
                <w:szCs w:val="24"/>
              </w:rPr>
              <w:t>Lietuvių kalba</w:t>
            </w:r>
          </w:p>
        </w:tc>
        <w:tc>
          <w:tcPr>
            <w:tcW w:w="1417" w:type="dxa"/>
            <w:vAlign w:val="center"/>
          </w:tcPr>
          <w:p w14:paraId="46609593" w14:textId="7C342C24" w:rsidR="00076F1F" w:rsidRDefault="00496DD5" w:rsidP="00693E24">
            <w:pPr>
              <w:jc w:val="center"/>
              <w:rPr>
                <w:rFonts w:ascii="Times New Roman" w:hAnsi="Times New Roman" w:cs="Times New Roman"/>
                <w:sz w:val="24"/>
                <w:szCs w:val="24"/>
              </w:rPr>
            </w:pPr>
            <w:r>
              <w:rPr>
                <w:rFonts w:ascii="Times New Roman" w:hAnsi="Times New Roman" w:cs="Times New Roman"/>
                <w:sz w:val="24"/>
                <w:szCs w:val="24"/>
              </w:rPr>
              <w:t>1</w:t>
            </w:r>
            <w:r w:rsidR="003732AC">
              <w:rPr>
                <w:rFonts w:ascii="Times New Roman" w:hAnsi="Times New Roman" w:cs="Times New Roman"/>
                <w:sz w:val="24"/>
                <w:szCs w:val="24"/>
              </w:rPr>
              <w:t xml:space="preserve"> (37)</w:t>
            </w:r>
          </w:p>
        </w:tc>
        <w:tc>
          <w:tcPr>
            <w:tcW w:w="1299" w:type="dxa"/>
            <w:vAlign w:val="center"/>
          </w:tcPr>
          <w:p w14:paraId="02570E16" w14:textId="50EFC12E" w:rsidR="00076F1F" w:rsidRDefault="00076F1F" w:rsidP="00693E24">
            <w:pPr>
              <w:jc w:val="center"/>
              <w:rPr>
                <w:rFonts w:ascii="Times New Roman" w:hAnsi="Times New Roman" w:cs="Times New Roman"/>
                <w:sz w:val="24"/>
                <w:szCs w:val="24"/>
              </w:rPr>
            </w:pPr>
          </w:p>
        </w:tc>
        <w:tc>
          <w:tcPr>
            <w:tcW w:w="2369" w:type="dxa"/>
            <w:vAlign w:val="center"/>
          </w:tcPr>
          <w:p w14:paraId="60C401C3" w14:textId="02C3BD2C" w:rsidR="00076F1F" w:rsidRDefault="00EB4230" w:rsidP="00693E24">
            <w:pPr>
              <w:jc w:val="center"/>
              <w:rPr>
                <w:rFonts w:ascii="Times New Roman" w:hAnsi="Times New Roman" w:cs="Times New Roman"/>
                <w:sz w:val="24"/>
                <w:szCs w:val="24"/>
              </w:rPr>
            </w:pPr>
            <w:r>
              <w:rPr>
                <w:rFonts w:ascii="Times New Roman" w:hAnsi="Times New Roman" w:cs="Times New Roman"/>
                <w:sz w:val="24"/>
                <w:szCs w:val="24"/>
              </w:rPr>
              <w:t>1</w:t>
            </w:r>
            <w:r w:rsidR="00B44FB0">
              <w:rPr>
                <w:rFonts w:ascii="Times New Roman" w:hAnsi="Times New Roman" w:cs="Times New Roman"/>
                <w:sz w:val="24"/>
                <w:szCs w:val="24"/>
              </w:rPr>
              <w:t xml:space="preserve"> (</w:t>
            </w:r>
            <w:r>
              <w:rPr>
                <w:rFonts w:ascii="Times New Roman" w:hAnsi="Times New Roman" w:cs="Times New Roman"/>
                <w:sz w:val="24"/>
                <w:szCs w:val="24"/>
              </w:rPr>
              <w:t>37</w:t>
            </w:r>
            <w:r w:rsidR="00B44FB0">
              <w:rPr>
                <w:rFonts w:ascii="Times New Roman" w:hAnsi="Times New Roman" w:cs="Times New Roman"/>
                <w:sz w:val="24"/>
                <w:szCs w:val="24"/>
              </w:rPr>
              <w:t>)</w:t>
            </w:r>
          </w:p>
        </w:tc>
      </w:tr>
      <w:tr w:rsidR="00076F1F" w14:paraId="5ADBF8EE" w14:textId="77777777" w:rsidTr="00301CA6">
        <w:tc>
          <w:tcPr>
            <w:tcW w:w="4390" w:type="dxa"/>
          </w:tcPr>
          <w:p w14:paraId="0A8259F7" w14:textId="7CC1781C" w:rsidR="00076F1F" w:rsidRPr="00076F1F" w:rsidRDefault="00076F1F" w:rsidP="00693E24">
            <w:pPr>
              <w:rPr>
                <w:rFonts w:ascii="Times New Roman" w:hAnsi="Times New Roman" w:cs="Times New Roman"/>
                <w:sz w:val="24"/>
                <w:szCs w:val="24"/>
              </w:rPr>
            </w:pPr>
            <w:r w:rsidRPr="00076F1F">
              <w:rPr>
                <w:rFonts w:ascii="Times New Roman" w:eastAsia="Times New Roman" w:hAnsi="Times New Roman" w:cs="Times New Roman"/>
                <w:color w:val="000000"/>
                <w:sz w:val="24"/>
                <w:szCs w:val="24"/>
              </w:rPr>
              <w:t xml:space="preserve">Matematika </w:t>
            </w:r>
          </w:p>
        </w:tc>
        <w:tc>
          <w:tcPr>
            <w:tcW w:w="1417" w:type="dxa"/>
            <w:vAlign w:val="center"/>
          </w:tcPr>
          <w:p w14:paraId="45C2095C" w14:textId="77777777" w:rsidR="00076F1F" w:rsidRDefault="00076F1F" w:rsidP="00693E24">
            <w:pPr>
              <w:jc w:val="center"/>
              <w:rPr>
                <w:rFonts w:ascii="Times New Roman" w:hAnsi="Times New Roman" w:cs="Times New Roman"/>
                <w:sz w:val="24"/>
                <w:szCs w:val="24"/>
              </w:rPr>
            </w:pPr>
          </w:p>
        </w:tc>
        <w:tc>
          <w:tcPr>
            <w:tcW w:w="1299" w:type="dxa"/>
            <w:vAlign w:val="center"/>
          </w:tcPr>
          <w:p w14:paraId="3FEDE3D7" w14:textId="39C618F7" w:rsidR="00076F1F" w:rsidRDefault="00076F1F" w:rsidP="00693E24">
            <w:pPr>
              <w:jc w:val="center"/>
              <w:rPr>
                <w:rFonts w:ascii="Times New Roman" w:hAnsi="Times New Roman" w:cs="Times New Roman"/>
                <w:sz w:val="24"/>
                <w:szCs w:val="24"/>
              </w:rPr>
            </w:pPr>
            <w:r>
              <w:rPr>
                <w:rFonts w:ascii="Times New Roman" w:hAnsi="Times New Roman" w:cs="Times New Roman"/>
                <w:sz w:val="24"/>
                <w:szCs w:val="24"/>
              </w:rPr>
              <w:t>1</w:t>
            </w:r>
            <w:r w:rsidR="00B44FB0">
              <w:rPr>
                <w:rFonts w:ascii="Times New Roman" w:hAnsi="Times New Roman" w:cs="Times New Roman"/>
                <w:sz w:val="24"/>
                <w:szCs w:val="24"/>
              </w:rPr>
              <w:t xml:space="preserve"> (37)</w:t>
            </w:r>
          </w:p>
        </w:tc>
        <w:tc>
          <w:tcPr>
            <w:tcW w:w="2369" w:type="dxa"/>
            <w:vAlign w:val="center"/>
          </w:tcPr>
          <w:p w14:paraId="244A8BA5" w14:textId="77777777" w:rsidR="00076F1F" w:rsidRDefault="00076F1F" w:rsidP="00693E24">
            <w:pPr>
              <w:jc w:val="center"/>
              <w:rPr>
                <w:rFonts w:ascii="Times New Roman" w:hAnsi="Times New Roman" w:cs="Times New Roman"/>
                <w:sz w:val="24"/>
                <w:szCs w:val="24"/>
              </w:rPr>
            </w:pPr>
          </w:p>
        </w:tc>
      </w:tr>
      <w:tr w:rsidR="00076F1F" w14:paraId="1F22CA98" w14:textId="77777777" w:rsidTr="00301CA6">
        <w:tc>
          <w:tcPr>
            <w:tcW w:w="4390" w:type="dxa"/>
          </w:tcPr>
          <w:p w14:paraId="1306ED63" w14:textId="3BF04BB6" w:rsidR="00076F1F" w:rsidRPr="005C4EE3" w:rsidRDefault="00076F1F" w:rsidP="00693E24">
            <w:pPr>
              <w:rPr>
                <w:rFonts w:ascii="Times New Roman" w:hAnsi="Times New Roman" w:cs="Times New Roman"/>
                <w:sz w:val="24"/>
                <w:szCs w:val="24"/>
              </w:rPr>
            </w:pPr>
            <w:r w:rsidRPr="005C4EE3">
              <w:rPr>
                <w:rFonts w:ascii="Times New Roman" w:eastAsia="Times New Roman" w:hAnsi="Times New Roman" w:cs="Times New Roman"/>
                <w:sz w:val="24"/>
                <w:szCs w:val="24"/>
                <w:lang w:eastAsia="ar-SA"/>
              </w:rPr>
              <w:t>Minimalus privalomų pamokų skaičius mokiniui</w:t>
            </w:r>
            <w:r w:rsidR="003020EA" w:rsidRPr="005C4EE3">
              <w:rPr>
                <w:rFonts w:ascii="Times New Roman" w:eastAsia="Times New Roman" w:hAnsi="Times New Roman" w:cs="Times New Roman"/>
                <w:sz w:val="24"/>
                <w:szCs w:val="24"/>
                <w:lang w:eastAsia="ar-SA"/>
              </w:rPr>
              <w:t xml:space="preserve"> per savaitę / mokslo metus</w:t>
            </w:r>
          </w:p>
        </w:tc>
        <w:tc>
          <w:tcPr>
            <w:tcW w:w="1417" w:type="dxa"/>
            <w:vAlign w:val="center"/>
          </w:tcPr>
          <w:p w14:paraId="0BCDB241" w14:textId="5771542C" w:rsidR="00076F1F" w:rsidRDefault="00914EC3" w:rsidP="00693E24">
            <w:pPr>
              <w:jc w:val="center"/>
              <w:rPr>
                <w:rFonts w:ascii="Times New Roman" w:hAnsi="Times New Roman" w:cs="Times New Roman"/>
                <w:sz w:val="24"/>
                <w:szCs w:val="24"/>
              </w:rPr>
            </w:pPr>
            <w:r>
              <w:rPr>
                <w:rFonts w:ascii="Times New Roman" w:hAnsi="Times New Roman" w:cs="Times New Roman"/>
                <w:sz w:val="24"/>
                <w:szCs w:val="24"/>
              </w:rPr>
              <w:t>31 (1147)</w:t>
            </w:r>
          </w:p>
        </w:tc>
        <w:tc>
          <w:tcPr>
            <w:tcW w:w="1299" w:type="dxa"/>
            <w:vAlign w:val="center"/>
          </w:tcPr>
          <w:p w14:paraId="55EDAEA9" w14:textId="3DA7BC49" w:rsidR="007D3671" w:rsidRDefault="00914EC3" w:rsidP="00693E24">
            <w:pPr>
              <w:jc w:val="center"/>
              <w:rPr>
                <w:rFonts w:ascii="Times New Roman" w:hAnsi="Times New Roman" w:cs="Times New Roman"/>
                <w:sz w:val="24"/>
                <w:szCs w:val="24"/>
              </w:rPr>
            </w:pPr>
            <w:r>
              <w:rPr>
                <w:rFonts w:ascii="Times New Roman" w:hAnsi="Times New Roman" w:cs="Times New Roman"/>
                <w:sz w:val="24"/>
                <w:szCs w:val="24"/>
              </w:rPr>
              <w:t>3/33,25</w:t>
            </w:r>
          </w:p>
          <w:p w14:paraId="6D3C1F6F" w14:textId="5BD9D1A3" w:rsidR="00076F1F" w:rsidRPr="00D820AA" w:rsidRDefault="00D820AA" w:rsidP="00693E24">
            <w:pPr>
              <w:jc w:val="center"/>
              <w:rPr>
                <w:rFonts w:ascii="Times New Roman" w:hAnsi="Times New Roman" w:cs="Times New Roman"/>
                <w:sz w:val="20"/>
                <w:szCs w:val="20"/>
              </w:rPr>
            </w:pPr>
            <w:r w:rsidRPr="00D820AA">
              <w:rPr>
                <w:rFonts w:ascii="Times New Roman" w:hAnsi="Times New Roman" w:cs="Times New Roman"/>
                <w:sz w:val="20"/>
                <w:szCs w:val="20"/>
              </w:rPr>
              <w:t>1258/1230,25</w:t>
            </w:r>
            <w:r w:rsidR="00914EC3" w:rsidRPr="00D820AA">
              <w:rPr>
                <w:rFonts w:ascii="Times New Roman" w:hAnsi="Times New Roman" w:cs="Times New Roman"/>
                <w:sz w:val="20"/>
                <w:szCs w:val="20"/>
              </w:rPr>
              <w:t xml:space="preserve"> </w:t>
            </w:r>
          </w:p>
        </w:tc>
        <w:tc>
          <w:tcPr>
            <w:tcW w:w="2369" w:type="dxa"/>
            <w:vAlign w:val="center"/>
          </w:tcPr>
          <w:p w14:paraId="368ECB87" w14:textId="77777777" w:rsidR="00076F1F" w:rsidRDefault="00076F1F" w:rsidP="00693E24">
            <w:pPr>
              <w:jc w:val="center"/>
              <w:rPr>
                <w:rFonts w:ascii="Times New Roman" w:hAnsi="Times New Roman" w:cs="Times New Roman"/>
                <w:sz w:val="24"/>
                <w:szCs w:val="24"/>
              </w:rPr>
            </w:pPr>
          </w:p>
        </w:tc>
      </w:tr>
      <w:tr w:rsidR="00496DD5" w14:paraId="0E9B8393" w14:textId="77777777" w:rsidTr="00301CA6">
        <w:tc>
          <w:tcPr>
            <w:tcW w:w="4390" w:type="dxa"/>
          </w:tcPr>
          <w:p w14:paraId="7E00F9AC" w14:textId="77777777" w:rsidR="00496DD5" w:rsidRPr="005C4EE3" w:rsidRDefault="00496DD5" w:rsidP="00693E24">
            <w:pPr>
              <w:rPr>
                <w:rFonts w:ascii="Times New Roman" w:eastAsia="Times New Roman" w:hAnsi="Times New Roman" w:cs="Times New Roman"/>
                <w:sz w:val="24"/>
                <w:szCs w:val="24"/>
                <w:lang w:eastAsia="ar-SA"/>
              </w:rPr>
            </w:pPr>
          </w:p>
        </w:tc>
        <w:tc>
          <w:tcPr>
            <w:tcW w:w="1417" w:type="dxa"/>
            <w:vAlign w:val="center"/>
          </w:tcPr>
          <w:p w14:paraId="06774535" w14:textId="0E7E29B1" w:rsidR="00496DD5" w:rsidRDefault="00496DD5" w:rsidP="00693E24">
            <w:pPr>
              <w:jc w:val="center"/>
              <w:rPr>
                <w:rFonts w:ascii="Times New Roman" w:hAnsi="Times New Roman" w:cs="Times New Roman"/>
                <w:sz w:val="24"/>
                <w:szCs w:val="24"/>
              </w:rPr>
            </w:pPr>
            <w:r>
              <w:rPr>
                <w:rFonts w:ascii="Times New Roman" w:hAnsi="Times New Roman" w:cs="Times New Roman"/>
                <w:sz w:val="24"/>
                <w:szCs w:val="24"/>
              </w:rPr>
              <w:t>32,5</w:t>
            </w:r>
          </w:p>
        </w:tc>
        <w:tc>
          <w:tcPr>
            <w:tcW w:w="1299" w:type="dxa"/>
            <w:vAlign w:val="center"/>
          </w:tcPr>
          <w:p w14:paraId="28A6B056" w14:textId="703951A0" w:rsidR="00496DD5" w:rsidRDefault="003732AC" w:rsidP="00693E24">
            <w:pPr>
              <w:jc w:val="center"/>
              <w:rPr>
                <w:rFonts w:ascii="Times New Roman" w:hAnsi="Times New Roman" w:cs="Times New Roman"/>
                <w:sz w:val="24"/>
                <w:szCs w:val="24"/>
              </w:rPr>
            </w:pPr>
            <w:r>
              <w:rPr>
                <w:rFonts w:ascii="Times New Roman" w:hAnsi="Times New Roman" w:cs="Times New Roman"/>
                <w:sz w:val="24"/>
                <w:szCs w:val="24"/>
              </w:rPr>
              <w:t>3</w:t>
            </w:r>
            <w:r w:rsidR="00E664D8">
              <w:rPr>
                <w:rFonts w:ascii="Times New Roman" w:hAnsi="Times New Roman" w:cs="Times New Roman"/>
                <w:sz w:val="24"/>
                <w:szCs w:val="24"/>
              </w:rPr>
              <w:t>2</w:t>
            </w:r>
            <w:r>
              <w:rPr>
                <w:rFonts w:ascii="Times New Roman" w:hAnsi="Times New Roman" w:cs="Times New Roman"/>
                <w:sz w:val="24"/>
                <w:szCs w:val="24"/>
              </w:rPr>
              <w:t>/3</w:t>
            </w:r>
            <w:r w:rsidR="00E664D8">
              <w:rPr>
                <w:rFonts w:ascii="Times New Roman" w:hAnsi="Times New Roman" w:cs="Times New Roman"/>
                <w:sz w:val="24"/>
                <w:szCs w:val="24"/>
              </w:rPr>
              <w:t>2</w:t>
            </w:r>
            <w:r>
              <w:rPr>
                <w:rFonts w:ascii="Times New Roman" w:hAnsi="Times New Roman" w:cs="Times New Roman"/>
                <w:sz w:val="24"/>
                <w:szCs w:val="24"/>
              </w:rPr>
              <w:t>,5</w:t>
            </w:r>
          </w:p>
        </w:tc>
        <w:tc>
          <w:tcPr>
            <w:tcW w:w="2369" w:type="dxa"/>
            <w:vAlign w:val="center"/>
          </w:tcPr>
          <w:p w14:paraId="1DC7A1EB" w14:textId="77777777" w:rsidR="00496DD5" w:rsidRDefault="00496DD5" w:rsidP="00693E24">
            <w:pPr>
              <w:jc w:val="center"/>
              <w:rPr>
                <w:rFonts w:ascii="Times New Roman" w:hAnsi="Times New Roman" w:cs="Times New Roman"/>
                <w:sz w:val="24"/>
                <w:szCs w:val="24"/>
              </w:rPr>
            </w:pPr>
          </w:p>
        </w:tc>
      </w:tr>
      <w:tr w:rsidR="00132778" w14:paraId="0DBCDB3C" w14:textId="77777777" w:rsidTr="00462C17">
        <w:tc>
          <w:tcPr>
            <w:tcW w:w="4390" w:type="dxa"/>
            <w:vAlign w:val="center"/>
          </w:tcPr>
          <w:p w14:paraId="16D80C32" w14:textId="4B9B1327" w:rsidR="00132778" w:rsidRPr="005C4EE3" w:rsidRDefault="00132778" w:rsidP="00693E24">
            <w:pPr>
              <w:rPr>
                <w:rFonts w:ascii="Times New Roman" w:eastAsia="Times New Roman" w:hAnsi="Times New Roman" w:cs="Times New Roman"/>
                <w:sz w:val="24"/>
                <w:szCs w:val="24"/>
                <w:lang w:eastAsia="ar-SA"/>
              </w:rPr>
            </w:pPr>
            <w:r w:rsidRPr="005C4EE3">
              <w:rPr>
                <w:rFonts w:ascii="Times New Roman" w:hAnsi="Times New Roman" w:cs="Times New Roman"/>
                <w:sz w:val="24"/>
                <w:szCs w:val="24"/>
              </w:rPr>
              <w:t>Pamokų, skirtų mokinio ugdymo poreikiams tenkinti, mokymosi pagalbai teikti, skaičius per</w:t>
            </w:r>
            <w:r w:rsidR="003020EA" w:rsidRPr="005C4EE3">
              <w:rPr>
                <w:rFonts w:ascii="Times New Roman" w:hAnsi="Times New Roman" w:cs="Times New Roman"/>
                <w:sz w:val="24"/>
                <w:szCs w:val="24"/>
              </w:rPr>
              <w:t xml:space="preserve"> savaitę /</w:t>
            </w:r>
            <w:r w:rsidRPr="005C4EE3">
              <w:rPr>
                <w:rFonts w:ascii="Times New Roman" w:hAnsi="Times New Roman" w:cs="Times New Roman"/>
                <w:sz w:val="24"/>
                <w:szCs w:val="24"/>
              </w:rPr>
              <w:t xml:space="preserve"> mokslo metus</w:t>
            </w:r>
          </w:p>
        </w:tc>
        <w:tc>
          <w:tcPr>
            <w:tcW w:w="1417" w:type="dxa"/>
            <w:vAlign w:val="center"/>
          </w:tcPr>
          <w:p w14:paraId="795891E8" w14:textId="233784B3" w:rsidR="00132778" w:rsidRDefault="00BE181C" w:rsidP="00693E24">
            <w:pPr>
              <w:jc w:val="center"/>
              <w:rPr>
                <w:rFonts w:ascii="Times New Roman" w:hAnsi="Times New Roman" w:cs="Times New Roman"/>
                <w:sz w:val="24"/>
                <w:szCs w:val="24"/>
              </w:rPr>
            </w:pPr>
            <w:r>
              <w:rPr>
                <w:rFonts w:ascii="Times New Roman" w:hAnsi="Times New Roman" w:cs="Times New Roman"/>
                <w:sz w:val="24"/>
                <w:szCs w:val="24"/>
              </w:rPr>
              <w:t>3 (</w:t>
            </w:r>
            <w:r w:rsidR="00E34FD1">
              <w:rPr>
                <w:rFonts w:ascii="Times New Roman" w:hAnsi="Times New Roman" w:cs="Times New Roman"/>
                <w:sz w:val="24"/>
                <w:szCs w:val="24"/>
              </w:rPr>
              <w:t>111</w:t>
            </w:r>
            <w:r>
              <w:rPr>
                <w:rFonts w:ascii="Times New Roman" w:hAnsi="Times New Roman" w:cs="Times New Roman"/>
                <w:sz w:val="24"/>
                <w:szCs w:val="24"/>
              </w:rPr>
              <w:t>)</w:t>
            </w:r>
          </w:p>
        </w:tc>
        <w:tc>
          <w:tcPr>
            <w:tcW w:w="1299" w:type="dxa"/>
            <w:vAlign w:val="center"/>
          </w:tcPr>
          <w:p w14:paraId="55E276E1" w14:textId="799208AE" w:rsidR="00132778" w:rsidRDefault="00BE181C" w:rsidP="00693E24">
            <w:pPr>
              <w:jc w:val="center"/>
              <w:rPr>
                <w:rFonts w:ascii="Times New Roman" w:hAnsi="Times New Roman" w:cs="Times New Roman"/>
                <w:sz w:val="24"/>
                <w:szCs w:val="24"/>
              </w:rPr>
            </w:pPr>
            <w:r>
              <w:rPr>
                <w:rFonts w:ascii="Times New Roman" w:hAnsi="Times New Roman" w:cs="Times New Roman"/>
                <w:sz w:val="24"/>
                <w:szCs w:val="24"/>
              </w:rPr>
              <w:t>7(</w:t>
            </w:r>
            <w:r w:rsidR="00E34FD1">
              <w:rPr>
                <w:rFonts w:ascii="Times New Roman" w:hAnsi="Times New Roman" w:cs="Times New Roman"/>
                <w:sz w:val="24"/>
                <w:szCs w:val="24"/>
              </w:rPr>
              <w:t>259</w:t>
            </w:r>
            <w:r>
              <w:rPr>
                <w:rFonts w:ascii="Times New Roman" w:hAnsi="Times New Roman" w:cs="Times New Roman"/>
                <w:sz w:val="24"/>
                <w:szCs w:val="24"/>
              </w:rPr>
              <w:t>)</w:t>
            </w:r>
          </w:p>
        </w:tc>
        <w:tc>
          <w:tcPr>
            <w:tcW w:w="2369" w:type="dxa"/>
            <w:vAlign w:val="center"/>
          </w:tcPr>
          <w:p w14:paraId="6BF76A7B" w14:textId="6A62D229" w:rsidR="00132778" w:rsidRDefault="00D61B81" w:rsidP="00693E24">
            <w:pPr>
              <w:jc w:val="center"/>
              <w:rPr>
                <w:rFonts w:ascii="Times New Roman" w:hAnsi="Times New Roman" w:cs="Times New Roman"/>
                <w:sz w:val="24"/>
                <w:szCs w:val="24"/>
              </w:rPr>
            </w:pPr>
            <w:r>
              <w:rPr>
                <w:rFonts w:ascii="Times New Roman" w:hAnsi="Times New Roman" w:cs="Times New Roman"/>
                <w:sz w:val="24"/>
                <w:szCs w:val="24"/>
              </w:rPr>
              <w:t>10 (370)</w:t>
            </w:r>
          </w:p>
        </w:tc>
      </w:tr>
      <w:tr w:rsidR="00132778" w14:paraId="077D33F9" w14:textId="77777777" w:rsidTr="00462C17">
        <w:tc>
          <w:tcPr>
            <w:tcW w:w="4390" w:type="dxa"/>
            <w:vAlign w:val="center"/>
          </w:tcPr>
          <w:p w14:paraId="29075CC7" w14:textId="34F58FD1" w:rsidR="00132778" w:rsidRPr="005C4EE3" w:rsidRDefault="00132778" w:rsidP="00693E24">
            <w:pPr>
              <w:rPr>
                <w:rFonts w:ascii="Times New Roman" w:eastAsia="Times New Roman" w:hAnsi="Times New Roman" w:cs="Times New Roman"/>
                <w:sz w:val="24"/>
                <w:szCs w:val="24"/>
                <w:lang w:eastAsia="ar-SA"/>
              </w:rPr>
            </w:pPr>
            <w:r w:rsidRPr="005C4EE3">
              <w:rPr>
                <w:rFonts w:ascii="Times New Roman" w:hAnsi="Times New Roman" w:cs="Times New Roman"/>
                <w:sz w:val="24"/>
                <w:szCs w:val="24"/>
              </w:rPr>
              <w:t xml:space="preserve">Neformalusis vaikų švietimas (valandų skaičius per </w:t>
            </w:r>
            <w:r w:rsidR="003020EA" w:rsidRPr="005C4EE3">
              <w:rPr>
                <w:rFonts w:ascii="Times New Roman" w:hAnsi="Times New Roman" w:cs="Times New Roman"/>
                <w:sz w:val="24"/>
                <w:szCs w:val="24"/>
              </w:rPr>
              <w:t xml:space="preserve">savaitę / </w:t>
            </w:r>
            <w:r w:rsidRPr="005C4EE3">
              <w:rPr>
                <w:rFonts w:ascii="Times New Roman" w:hAnsi="Times New Roman" w:cs="Times New Roman"/>
                <w:sz w:val="24"/>
                <w:szCs w:val="24"/>
              </w:rPr>
              <w:t>mokslo metus)</w:t>
            </w:r>
          </w:p>
        </w:tc>
        <w:tc>
          <w:tcPr>
            <w:tcW w:w="1417" w:type="dxa"/>
            <w:vAlign w:val="center"/>
          </w:tcPr>
          <w:p w14:paraId="1A7EFA77" w14:textId="213F051B" w:rsidR="00132778" w:rsidRPr="00D61B81" w:rsidRDefault="00725B66" w:rsidP="00693E24">
            <w:pPr>
              <w:jc w:val="center"/>
              <w:rPr>
                <w:rFonts w:ascii="Times New Roman" w:hAnsi="Times New Roman" w:cs="Times New Roman"/>
                <w:sz w:val="24"/>
                <w:szCs w:val="24"/>
              </w:rPr>
            </w:pPr>
            <w:r>
              <w:rPr>
                <w:rFonts w:ascii="Times New Roman" w:hAnsi="Times New Roman" w:cs="Times New Roman"/>
                <w:sz w:val="24"/>
                <w:szCs w:val="24"/>
              </w:rPr>
              <w:t>1 (37)</w:t>
            </w:r>
          </w:p>
        </w:tc>
        <w:tc>
          <w:tcPr>
            <w:tcW w:w="1299" w:type="dxa"/>
            <w:vAlign w:val="center"/>
          </w:tcPr>
          <w:p w14:paraId="145B553D" w14:textId="700DC92B" w:rsidR="00132778" w:rsidRDefault="00725B66" w:rsidP="00693E24">
            <w:pPr>
              <w:jc w:val="center"/>
              <w:rPr>
                <w:rFonts w:ascii="Times New Roman" w:hAnsi="Times New Roman" w:cs="Times New Roman"/>
                <w:sz w:val="24"/>
                <w:szCs w:val="24"/>
              </w:rPr>
            </w:pPr>
            <w:r>
              <w:rPr>
                <w:rFonts w:ascii="Times New Roman" w:hAnsi="Times New Roman" w:cs="Times New Roman"/>
                <w:sz w:val="24"/>
                <w:szCs w:val="24"/>
              </w:rPr>
              <w:t>2 (74)</w:t>
            </w:r>
          </w:p>
        </w:tc>
        <w:tc>
          <w:tcPr>
            <w:tcW w:w="2369" w:type="dxa"/>
            <w:vAlign w:val="center"/>
          </w:tcPr>
          <w:p w14:paraId="0EE1CCDF" w14:textId="693FBA16" w:rsidR="00132778" w:rsidRDefault="00725B66" w:rsidP="00693E24">
            <w:pPr>
              <w:jc w:val="center"/>
              <w:rPr>
                <w:rFonts w:ascii="Times New Roman" w:hAnsi="Times New Roman" w:cs="Times New Roman"/>
                <w:sz w:val="24"/>
                <w:szCs w:val="24"/>
              </w:rPr>
            </w:pPr>
            <w:r>
              <w:rPr>
                <w:rFonts w:ascii="Times New Roman" w:hAnsi="Times New Roman" w:cs="Times New Roman"/>
                <w:sz w:val="24"/>
                <w:szCs w:val="24"/>
              </w:rPr>
              <w:t>3 (111)</w:t>
            </w:r>
          </w:p>
        </w:tc>
      </w:tr>
    </w:tbl>
    <w:p w14:paraId="2735225A" w14:textId="14E23544" w:rsidR="00385369" w:rsidRPr="005A0DB6" w:rsidRDefault="00385369" w:rsidP="00385369">
      <w:pPr>
        <w:spacing w:after="0" w:line="240" w:lineRule="auto"/>
        <w:jc w:val="both"/>
        <w:rPr>
          <w:rFonts w:ascii="Times New Roman" w:hAnsi="Times New Roman" w:cs="Times New Roman"/>
          <w:sz w:val="24"/>
          <w:szCs w:val="24"/>
        </w:rPr>
      </w:pPr>
    </w:p>
    <w:p w14:paraId="3F8F7B86" w14:textId="2424050B" w:rsidR="009B468C" w:rsidRDefault="0047382B" w:rsidP="00385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B468C" w:rsidRPr="009B468C">
        <w:rPr>
          <w:rFonts w:ascii="Times New Roman" w:hAnsi="Times New Roman" w:cs="Times New Roman"/>
          <w:sz w:val="24"/>
          <w:szCs w:val="24"/>
        </w:rPr>
        <w:t>7. Pamokų skaičius 2022 m. Pradinio, pagrindinio ir vidurinio ugdymo bendrosioms programoms įgyvendinti 5, 7, 9 klasėse ir II gimnazijos klasėje 2023–2024 mokslo metais ir 2024–2025 mokslo metais 5–10 klasėje ir II gimnazijos klasėje, skirtas įgyvendinti grupinio mokymosi forma kasdieniu mokymo proceso organizavimo būdu:</w:t>
      </w:r>
    </w:p>
    <w:tbl>
      <w:tblPr>
        <w:tblW w:w="9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01"/>
        <w:gridCol w:w="924"/>
        <w:gridCol w:w="921"/>
        <w:gridCol w:w="1131"/>
        <w:gridCol w:w="1134"/>
        <w:gridCol w:w="1134"/>
        <w:gridCol w:w="1226"/>
        <w:gridCol w:w="10"/>
      </w:tblGrid>
      <w:tr w:rsidR="009B468C" w:rsidRPr="009B468C" w14:paraId="6801A68E" w14:textId="77777777" w:rsidTr="009B468C">
        <w:trPr>
          <w:gridAfter w:val="1"/>
          <w:wAfter w:w="10" w:type="dxa"/>
          <w:trHeight w:val="341"/>
        </w:trPr>
        <w:tc>
          <w:tcPr>
            <w:tcW w:w="1793" w:type="dxa"/>
          </w:tcPr>
          <w:p w14:paraId="3C630217" w14:textId="77777777" w:rsidR="009B468C" w:rsidRPr="009B468C" w:rsidRDefault="009B468C" w:rsidP="009B468C">
            <w:pPr>
              <w:spacing w:after="0" w:line="240" w:lineRule="auto"/>
              <w:jc w:val="both"/>
              <w:rPr>
                <w:rFonts w:ascii="Times New Roman" w:hAnsi="Times New Roman" w:cs="Times New Roman"/>
                <w:sz w:val="24"/>
                <w:szCs w:val="24"/>
              </w:rPr>
            </w:pPr>
            <w:bookmarkStart w:id="14" w:name="_Hlk143019397"/>
            <w:r w:rsidRPr="009B468C">
              <w:rPr>
                <w:rFonts w:ascii="Times New Roman" w:hAnsi="Times New Roman" w:cs="Times New Roman"/>
                <w:sz w:val="24"/>
                <w:szCs w:val="24"/>
              </w:rPr>
              <w:t>Dalykų grupės / dalykai</w:t>
            </w:r>
          </w:p>
        </w:tc>
        <w:tc>
          <w:tcPr>
            <w:tcW w:w="6145" w:type="dxa"/>
            <w:gridSpan w:val="6"/>
          </w:tcPr>
          <w:p w14:paraId="3D541089"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Klasė / pamokų skaičius per savaitę / mokslo metus</w:t>
            </w:r>
          </w:p>
          <w:p w14:paraId="5D0B2BFD"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226" w:type="dxa"/>
          </w:tcPr>
          <w:p w14:paraId="10A3690C"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Iš viso programai</w:t>
            </w:r>
          </w:p>
        </w:tc>
      </w:tr>
      <w:tr w:rsidR="009B468C" w:rsidRPr="009B468C" w14:paraId="053C401B" w14:textId="77777777" w:rsidTr="00DC72E3">
        <w:trPr>
          <w:gridAfter w:val="1"/>
          <w:wAfter w:w="10" w:type="dxa"/>
          <w:trHeight w:val="300"/>
        </w:trPr>
        <w:tc>
          <w:tcPr>
            <w:tcW w:w="1793" w:type="dxa"/>
          </w:tcPr>
          <w:p w14:paraId="225F9471"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01" w:type="dxa"/>
          </w:tcPr>
          <w:p w14:paraId="47CE7A6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5 klasė</w:t>
            </w:r>
          </w:p>
        </w:tc>
        <w:tc>
          <w:tcPr>
            <w:tcW w:w="924" w:type="dxa"/>
          </w:tcPr>
          <w:p w14:paraId="5739D871"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6 klasė</w:t>
            </w:r>
          </w:p>
        </w:tc>
        <w:tc>
          <w:tcPr>
            <w:tcW w:w="921" w:type="dxa"/>
          </w:tcPr>
          <w:p w14:paraId="613154E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7 klasė</w:t>
            </w:r>
          </w:p>
        </w:tc>
        <w:tc>
          <w:tcPr>
            <w:tcW w:w="1131" w:type="dxa"/>
          </w:tcPr>
          <w:p w14:paraId="3C92B9F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8 klasė</w:t>
            </w:r>
          </w:p>
        </w:tc>
        <w:tc>
          <w:tcPr>
            <w:tcW w:w="1134" w:type="dxa"/>
          </w:tcPr>
          <w:p w14:paraId="63F544B2" w14:textId="3D20ACB3"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 xml:space="preserve">9  </w:t>
            </w:r>
            <w:r w:rsidRPr="009B468C">
              <w:rPr>
                <w:rFonts w:ascii="Times New Roman" w:hAnsi="Times New Roman" w:cs="Times New Roman"/>
                <w:sz w:val="24"/>
                <w:szCs w:val="24"/>
                <w:lang w:val="en-US"/>
              </w:rPr>
              <w:t xml:space="preserve">I </w:t>
            </w:r>
            <w:proofErr w:type="spellStart"/>
            <w:r w:rsidRPr="009B468C">
              <w:rPr>
                <w:rFonts w:ascii="Times New Roman" w:hAnsi="Times New Roman" w:cs="Times New Roman"/>
                <w:sz w:val="24"/>
                <w:szCs w:val="24"/>
                <w:lang w:val="en-US"/>
              </w:rPr>
              <w:t>gimn</w:t>
            </w:r>
            <w:proofErr w:type="spellEnd"/>
            <w:r w:rsidRPr="009B468C">
              <w:rPr>
                <w:rFonts w:ascii="Times New Roman" w:hAnsi="Times New Roman" w:cs="Times New Roman"/>
                <w:sz w:val="24"/>
                <w:szCs w:val="24"/>
                <w:lang w:val="en-US"/>
              </w:rPr>
              <w:t xml:space="preserve">. </w:t>
            </w:r>
            <w:r w:rsidR="00902757">
              <w:rPr>
                <w:rFonts w:ascii="Times New Roman" w:hAnsi="Times New Roman" w:cs="Times New Roman"/>
                <w:sz w:val="24"/>
                <w:szCs w:val="24"/>
                <w:lang w:val="en-US"/>
              </w:rPr>
              <w:t>k</w:t>
            </w:r>
            <w:r w:rsidRPr="009B468C">
              <w:rPr>
                <w:rFonts w:ascii="Times New Roman" w:hAnsi="Times New Roman" w:cs="Times New Roman"/>
                <w:sz w:val="24"/>
                <w:szCs w:val="24"/>
                <w:lang w:val="en-US"/>
              </w:rPr>
              <w:t>l</w:t>
            </w:r>
            <w:r>
              <w:rPr>
                <w:rFonts w:ascii="Times New Roman" w:hAnsi="Times New Roman" w:cs="Times New Roman"/>
                <w:sz w:val="24"/>
                <w:szCs w:val="24"/>
                <w:lang w:val="en-US"/>
              </w:rPr>
              <w:t>.</w:t>
            </w:r>
          </w:p>
        </w:tc>
        <w:tc>
          <w:tcPr>
            <w:tcW w:w="1134" w:type="dxa"/>
          </w:tcPr>
          <w:p w14:paraId="53594631" w14:textId="7D13F836"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lang w:val="en-US"/>
              </w:rPr>
              <w:t xml:space="preserve">10 / II </w:t>
            </w:r>
            <w:proofErr w:type="spellStart"/>
            <w:r w:rsidRPr="009B468C">
              <w:rPr>
                <w:rFonts w:ascii="Times New Roman" w:hAnsi="Times New Roman" w:cs="Times New Roman"/>
                <w:sz w:val="24"/>
                <w:szCs w:val="24"/>
                <w:lang w:val="en-US"/>
              </w:rPr>
              <w:t>gimn</w:t>
            </w:r>
            <w:proofErr w:type="spellEnd"/>
            <w:r w:rsidRPr="009B468C">
              <w:rPr>
                <w:rFonts w:ascii="Times New Roman" w:hAnsi="Times New Roman" w:cs="Times New Roman"/>
                <w:sz w:val="24"/>
                <w:szCs w:val="24"/>
                <w:lang w:val="en-US"/>
              </w:rPr>
              <w:t xml:space="preserve">. </w:t>
            </w:r>
            <w:r w:rsidR="00902757" w:rsidRPr="009B468C">
              <w:rPr>
                <w:rFonts w:ascii="Times New Roman" w:hAnsi="Times New Roman" w:cs="Times New Roman"/>
                <w:sz w:val="24"/>
                <w:szCs w:val="24"/>
                <w:lang w:val="en-US"/>
              </w:rPr>
              <w:t>K</w:t>
            </w:r>
            <w:r w:rsidRPr="009B468C">
              <w:rPr>
                <w:rFonts w:ascii="Times New Roman" w:hAnsi="Times New Roman" w:cs="Times New Roman"/>
                <w:sz w:val="24"/>
                <w:szCs w:val="24"/>
                <w:lang w:val="en-US"/>
              </w:rPr>
              <w:t>l</w:t>
            </w:r>
            <w:r w:rsidR="00902757">
              <w:rPr>
                <w:rFonts w:ascii="Times New Roman" w:hAnsi="Times New Roman" w:cs="Times New Roman"/>
                <w:sz w:val="24"/>
                <w:szCs w:val="24"/>
                <w:lang w:val="en-US"/>
              </w:rPr>
              <w:t>.</w:t>
            </w:r>
          </w:p>
        </w:tc>
        <w:tc>
          <w:tcPr>
            <w:tcW w:w="1226" w:type="dxa"/>
          </w:tcPr>
          <w:p w14:paraId="22E6A45D" w14:textId="77777777" w:rsidR="009B468C" w:rsidRPr="009B468C" w:rsidRDefault="009B468C" w:rsidP="009B468C">
            <w:pPr>
              <w:spacing w:after="0" w:line="240" w:lineRule="auto"/>
              <w:jc w:val="both"/>
              <w:rPr>
                <w:rFonts w:ascii="Times New Roman" w:hAnsi="Times New Roman" w:cs="Times New Roman"/>
                <w:sz w:val="24"/>
                <w:szCs w:val="24"/>
              </w:rPr>
            </w:pPr>
          </w:p>
        </w:tc>
      </w:tr>
      <w:tr w:rsidR="009B468C" w:rsidRPr="009B468C" w14:paraId="455A3694" w14:textId="77777777" w:rsidTr="00EE4E4D">
        <w:trPr>
          <w:trHeight w:val="75"/>
        </w:trPr>
        <w:tc>
          <w:tcPr>
            <w:tcW w:w="9174" w:type="dxa"/>
            <w:gridSpan w:val="9"/>
            <w:tcBorders>
              <w:bottom w:val="single" w:sz="4" w:space="0" w:color="auto"/>
            </w:tcBorders>
          </w:tcPr>
          <w:p w14:paraId="737407C0" w14:textId="777581A7" w:rsidR="009B468C" w:rsidRPr="009B468C" w:rsidRDefault="009B468C" w:rsidP="00DC72E3">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Dorinis ugdymas</w:t>
            </w:r>
          </w:p>
        </w:tc>
      </w:tr>
      <w:tr w:rsidR="009B468C" w:rsidRPr="009B468C" w14:paraId="710931B9" w14:textId="77777777" w:rsidTr="00DC72E3">
        <w:trPr>
          <w:gridAfter w:val="1"/>
          <w:wAfter w:w="10" w:type="dxa"/>
          <w:trHeight w:val="300"/>
        </w:trPr>
        <w:tc>
          <w:tcPr>
            <w:tcW w:w="1793" w:type="dxa"/>
          </w:tcPr>
          <w:p w14:paraId="30EC9FE9"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Etika</w:t>
            </w:r>
          </w:p>
        </w:tc>
        <w:tc>
          <w:tcPr>
            <w:tcW w:w="901" w:type="dxa"/>
          </w:tcPr>
          <w:p w14:paraId="00BF86D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4" w:type="dxa"/>
          </w:tcPr>
          <w:p w14:paraId="4EA392E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1" w:type="dxa"/>
          </w:tcPr>
          <w:p w14:paraId="7446C03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5948FAA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5FC508D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24F061E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34E930F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222</w:t>
            </w:r>
          </w:p>
        </w:tc>
      </w:tr>
      <w:tr w:rsidR="009B468C" w:rsidRPr="009B468C" w14:paraId="2277B597" w14:textId="77777777" w:rsidTr="00DC72E3">
        <w:trPr>
          <w:gridAfter w:val="1"/>
          <w:wAfter w:w="10" w:type="dxa"/>
          <w:trHeight w:val="300"/>
        </w:trPr>
        <w:tc>
          <w:tcPr>
            <w:tcW w:w="1793" w:type="dxa"/>
          </w:tcPr>
          <w:p w14:paraId="08C581EB"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Tikyba</w:t>
            </w:r>
          </w:p>
        </w:tc>
        <w:tc>
          <w:tcPr>
            <w:tcW w:w="901" w:type="dxa"/>
          </w:tcPr>
          <w:p w14:paraId="1C15C3A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4" w:type="dxa"/>
          </w:tcPr>
          <w:p w14:paraId="09FFA8C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1" w:type="dxa"/>
          </w:tcPr>
          <w:p w14:paraId="2FF9816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11E51F7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1DF5A93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7468B22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6F86D3C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222</w:t>
            </w:r>
          </w:p>
        </w:tc>
      </w:tr>
      <w:tr w:rsidR="009B468C" w:rsidRPr="009B468C" w14:paraId="33B150C6" w14:textId="77777777" w:rsidTr="00EE4E4D">
        <w:trPr>
          <w:trHeight w:val="74"/>
        </w:trPr>
        <w:tc>
          <w:tcPr>
            <w:tcW w:w="9174" w:type="dxa"/>
            <w:gridSpan w:val="9"/>
            <w:tcBorders>
              <w:bottom w:val="single" w:sz="4" w:space="0" w:color="auto"/>
            </w:tcBorders>
          </w:tcPr>
          <w:p w14:paraId="657E272A" w14:textId="77777777" w:rsidR="009B468C" w:rsidRPr="009B468C" w:rsidRDefault="009B468C" w:rsidP="00DC72E3">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Kalbinis ugdymas</w:t>
            </w:r>
          </w:p>
        </w:tc>
      </w:tr>
      <w:tr w:rsidR="009B468C" w:rsidRPr="009B468C" w14:paraId="5334BC11" w14:textId="77777777" w:rsidTr="00DC72E3">
        <w:trPr>
          <w:gridAfter w:val="1"/>
          <w:wAfter w:w="10" w:type="dxa"/>
          <w:trHeight w:val="389"/>
        </w:trPr>
        <w:tc>
          <w:tcPr>
            <w:tcW w:w="1793" w:type="dxa"/>
            <w:tcBorders>
              <w:top w:val="single" w:sz="4" w:space="0" w:color="auto"/>
              <w:left w:val="single" w:sz="4" w:space="0" w:color="auto"/>
              <w:bottom w:val="single" w:sz="4" w:space="0" w:color="auto"/>
              <w:right w:val="single" w:sz="4" w:space="0" w:color="auto"/>
            </w:tcBorders>
          </w:tcPr>
          <w:p w14:paraId="34747F97"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Lietuvių kalba ir literatūra</w:t>
            </w:r>
          </w:p>
        </w:tc>
        <w:tc>
          <w:tcPr>
            <w:tcW w:w="901" w:type="dxa"/>
            <w:tcBorders>
              <w:top w:val="single" w:sz="4" w:space="0" w:color="auto"/>
              <w:left w:val="single" w:sz="4" w:space="0" w:color="auto"/>
              <w:bottom w:val="single" w:sz="4" w:space="0" w:color="auto"/>
              <w:right w:val="single" w:sz="4" w:space="0" w:color="auto"/>
            </w:tcBorders>
          </w:tcPr>
          <w:p w14:paraId="744F9E84"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924" w:type="dxa"/>
            <w:tcBorders>
              <w:top w:val="single" w:sz="4" w:space="0" w:color="auto"/>
              <w:left w:val="single" w:sz="4" w:space="0" w:color="auto"/>
              <w:bottom w:val="single" w:sz="4" w:space="0" w:color="auto"/>
              <w:right w:val="single" w:sz="4" w:space="0" w:color="auto"/>
            </w:tcBorders>
          </w:tcPr>
          <w:p w14:paraId="2D8125EA"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921" w:type="dxa"/>
            <w:tcBorders>
              <w:top w:val="single" w:sz="4" w:space="0" w:color="auto"/>
              <w:left w:val="single" w:sz="4" w:space="0" w:color="auto"/>
              <w:bottom w:val="single" w:sz="4" w:space="0" w:color="auto"/>
              <w:right w:val="single" w:sz="4" w:space="0" w:color="auto"/>
            </w:tcBorders>
          </w:tcPr>
          <w:p w14:paraId="4E985481"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131" w:type="dxa"/>
            <w:tcBorders>
              <w:top w:val="single" w:sz="4" w:space="0" w:color="auto"/>
              <w:left w:val="single" w:sz="4" w:space="0" w:color="auto"/>
              <w:bottom w:val="single" w:sz="4" w:space="0" w:color="auto"/>
              <w:right w:val="single" w:sz="4" w:space="0" w:color="auto"/>
            </w:tcBorders>
          </w:tcPr>
          <w:p w14:paraId="44EEB22E"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134" w:type="dxa"/>
            <w:tcBorders>
              <w:top w:val="single" w:sz="4" w:space="0" w:color="auto"/>
              <w:left w:val="single" w:sz="4" w:space="0" w:color="auto"/>
              <w:bottom w:val="single" w:sz="4" w:space="0" w:color="auto"/>
              <w:right w:val="single" w:sz="4" w:space="0" w:color="auto"/>
            </w:tcBorders>
          </w:tcPr>
          <w:p w14:paraId="143655F9"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4/148</w:t>
            </w:r>
          </w:p>
        </w:tc>
        <w:tc>
          <w:tcPr>
            <w:tcW w:w="1134" w:type="dxa"/>
            <w:tcBorders>
              <w:top w:val="single" w:sz="4" w:space="0" w:color="auto"/>
              <w:left w:val="single" w:sz="4" w:space="0" w:color="auto"/>
              <w:bottom w:val="single" w:sz="4" w:space="0" w:color="auto"/>
              <w:right w:val="single" w:sz="4" w:space="0" w:color="auto"/>
            </w:tcBorders>
          </w:tcPr>
          <w:p w14:paraId="038CDAF9"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226" w:type="dxa"/>
            <w:tcBorders>
              <w:top w:val="single" w:sz="4" w:space="0" w:color="auto"/>
              <w:left w:val="single" w:sz="4" w:space="0" w:color="auto"/>
              <w:bottom w:val="single" w:sz="4" w:space="0" w:color="auto"/>
              <w:right w:val="single" w:sz="4" w:space="0" w:color="auto"/>
            </w:tcBorders>
          </w:tcPr>
          <w:p w14:paraId="4DB927B2"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1 073</w:t>
            </w:r>
          </w:p>
        </w:tc>
      </w:tr>
      <w:tr w:rsidR="009B468C" w:rsidRPr="009B468C" w14:paraId="56478B25" w14:textId="77777777" w:rsidTr="00DC72E3">
        <w:trPr>
          <w:gridAfter w:val="1"/>
          <w:wAfter w:w="10" w:type="dxa"/>
          <w:trHeight w:val="300"/>
        </w:trPr>
        <w:tc>
          <w:tcPr>
            <w:tcW w:w="1793" w:type="dxa"/>
          </w:tcPr>
          <w:p w14:paraId="26E1C880"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Užsienio kalba (pirmoji…)**</w:t>
            </w:r>
          </w:p>
        </w:tc>
        <w:tc>
          <w:tcPr>
            <w:tcW w:w="901" w:type="dxa"/>
            <w:vAlign w:val="center"/>
          </w:tcPr>
          <w:p w14:paraId="3ED5919E" w14:textId="77777777" w:rsidR="009B468C" w:rsidRPr="009B468C" w:rsidRDefault="009B468C" w:rsidP="00DC72E3">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3/111</w:t>
            </w:r>
          </w:p>
        </w:tc>
        <w:tc>
          <w:tcPr>
            <w:tcW w:w="924" w:type="dxa"/>
            <w:vMerge w:val="restart"/>
            <w:vAlign w:val="center"/>
          </w:tcPr>
          <w:p w14:paraId="2240404E"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921" w:type="dxa"/>
            <w:vMerge w:val="restart"/>
            <w:vAlign w:val="center"/>
          </w:tcPr>
          <w:p w14:paraId="15EFA503"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131" w:type="dxa"/>
            <w:vMerge w:val="restart"/>
            <w:vAlign w:val="center"/>
          </w:tcPr>
          <w:p w14:paraId="259A322B"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134" w:type="dxa"/>
            <w:vMerge w:val="restart"/>
            <w:vAlign w:val="center"/>
          </w:tcPr>
          <w:p w14:paraId="27835970"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134" w:type="dxa"/>
            <w:vMerge w:val="restart"/>
            <w:vAlign w:val="center"/>
          </w:tcPr>
          <w:p w14:paraId="750AF1E7"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5/185</w:t>
            </w:r>
          </w:p>
        </w:tc>
        <w:tc>
          <w:tcPr>
            <w:tcW w:w="1226" w:type="dxa"/>
            <w:vMerge w:val="restart"/>
            <w:vAlign w:val="center"/>
          </w:tcPr>
          <w:p w14:paraId="3FEF316A" w14:textId="77777777" w:rsidR="009B468C" w:rsidRPr="009B468C" w:rsidRDefault="009B468C" w:rsidP="00DC72E3">
            <w:pPr>
              <w:spacing w:after="0" w:line="240" w:lineRule="auto"/>
              <w:jc w:val="right"/>
              <w:rPr>
                <w:rFonts w:ascii="Times New Roman" w:hAnsi="Times New Roman" w:cs="Times New Roman"/>
                <w:sz w:val="24"/>
                <w:szCs w:val="24"/>
              </w:rPr>
            </w:pPr>
            <w:r w:rsidRPr="009B468C">
              <w:rPr>
                <w:rFonts w:ascii="Times New Roman" w:hAnsi="Times New Roman" w:cs="Times New Roman"/>
                <w:sz w:val="24"/>
                <w:szCs w:val="24"/>
              </w:rPr>
              <w:t>1 036</w:t>
            </w:r>
          </w:p>
        </w:tc>
      </w:tr>
      <w:tr w:rsidR="009B468C" w:rsidRPr="009B468C" w14:paraId="5FC7689E" w14:textId="77777777" w:rsidTr="00DC72E3">
        <w:trPr>
          <w:gridAfter w:val="1"/>
          <w:wAfter w:w="10" w:type="dxa"/>
          <w:trHeight w:val="300"/>
        </w:trPr>
        <w:tc>
          <w:tcPr>
            <w:tcW w:w="1793" w:type="dxa"/>
          </w:tcPr>
          <w:p w14:paraId="11B1E9E7"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Užsienio kalba (antroji…)**</w:t>
            </w:r>
          </w:p>
        </w:tc>
        <w:tc>
          <w:tcPr>
            <w:tcW w:w="901" w:type="dxa"/>
          </w:tcPr>
          <w:p w14:paraId="71670620"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4" w:type="dxa"/>
            <w:vMerge/>
          </w:tcPr>
          <w:p w14:paraId="1862F735"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1" w:type="dxa"/>
            <w:vMerge/>
          </w:tcPr>
          <w:p w14:paraId="27B27037"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1" w:type="dxa"/>
            <w:vMerge/>
          </w:tcPr>
          <w:p w14:paraId="0387BE28"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4" w:type="dxa"/>
            <w:vMerge/>
          </w:tcPr>
          <w:p w14:paraId="0996C5A6"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4" w:type="dxa"/>
            <w:vMerge/>
          </w:tcPr>
          <w:p w14:paraId="78291EDC"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226" w:type="dxa"/>
            <w:vMerge/>
          </w:tcPr>
          <w:p w14:paraId="5C91C88B" w14:textId="77777777" w:rsidR="009B468C" w:rsidRPr="009B468C" w:rsidRDefault="009B468C" w:rsidP="009B468C">
            <w:pPr>
              <w:spacing w:after="0" w:line="240" w:lineRule="auto"/>
              <w:jc w:val="both"/>
              <w:rPr>
                <w:rFonts w:ascii="Times New Roman" w:hAnsi="Times New Roman" w:cs="Times New Roman"/>
                <w:sz w:val="24"/>
                <w:szCs w:val="24"/>
              </w:rPr>
            </w:pPr>
          </w:p>
        </w:tc>
      </w:tr>
      <w:tr w:rsidR="009B468C" w:rsidRPr="009B468C" w14:paraId="675BC1B8" w14:textId="77777777" w:rsidTr="00EE4E4D">
        <w:trPr>
          <w:trHeight w:val="50"/>
        </w:trPr>
        <w:tc>
          <w:tcPr>
            <w:tcW w:w="9174" w:type="dxa"/>
            <w:gridSpan w:val="9"/>
          </w:tcPr>
          <w:p w14:paraId="0005535D" w14:textId="164F1EB4" w:rsidR="009B468C" w:rsidRPr="009B468C" w:rsidRDefault="009B468C" w:rsidP="00747DFD">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Matematinis ugdymas, gamtamokslinis ir technologinis ugdymas</w:t>
            </w:r>
          </w:p>
        </w:tc>
      </w:tr>
      <w:tr w:rsidR="009B468C" w:rsidRPr="009B468C" w14:paraId="47DD76B5" w14:textId="77777777" w:rsidTr="00DC72E3">
        <w:trPr>
          <w:gridAfter w:val="1"/>
          <w:wAfter w:w="10" w:type="dxa"/>
          <w:trHeight w:val="121"/>
        </w:trPr>
        <w:tc>
          <w:tcPr>
            <w:tcW w:w="1793" w:type="dxa"/>
          </w:tcPr>
          <w:p w14:paraId="46238CC2"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Matematika</w:t>
            </w:r>
          </w:p>
        </w:tc>
        <w:tc>
          <w:tcPr>
            <w:tcW w:w="901" w:type="dxa"/>
          </w:tcPr>
          <w:p w14:paraId="5CDBB8CE"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4/148</w:t>
            </w:r>
          </w:p>
        </w:tc>
        <w:tc>
          <w:tcPr>
            <w:tcW w:w="924" w:type="dxa"/>
          </w:tcPr>
          <w:p w14:paraId="744D97D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4/148</w:t>
            </w:r>
          </w:p>
        </w:tc>
        <w:tc>
          <w:tcPr>
            <w:tcW w:w="921" w:type="dxa"/>
          </w:tcPr>
          <w:p w14:paraId="5FC8021A"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4/148</w:t>
            </w:r>
          </w:p>
        </w:tc>
        <w:tc>
          <w:tcPr>
            <w:tcW w:w="1131" w:type="dxa"/>
          </w:tcPr>
          <w:p w14:paraId="1705935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4/148</w:t>
            </w:r>
          </w:p>
        </w:tc>
        <w:tc>
          <w:tcPr>
            <w:tcW w:w="1134" w:type="dxa"/>
          </w:tcPr>
          <w:p w14:paraId="4BF30A3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4/148</w:t>
            </w:r>
          </w:p>
        </w:tc>
        <w:tc>
          <w:tcPr>
            <w:tcW w:w="1134" w:type="dxa"/>
          </w:tcPr>
          <w:p w14:paraId="45DA9E24"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4/148</w:t>
            </w:r>
          </w:p>
        </w:tc>
        <w:tc>
          <w:tcPr>
            <w:tcW w:w="1226" w:type="dxa"/>
          </w:tcPr>
          <w:p w14:paraId="6EF1A896"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888</w:t>
            </w:r>
          </w:p>
        </w:tc>
      </w:tr>
      <w:tr w:rsidR="009B468C" w:rsidRPr="009B468C" w14:paraId="3F03EF53" w14:textId="77777777" w:rsidTr="00DC72E3">
        <w:trPr>
          <w:gridAfter w:val="1"/>
          <w:wAfter w:w="10" w:type="dxa"/>
          <w:trHeight w:val="50"/>
        </w:trPr>
        <w:tc>
          <w:tcPr>
            <w:tcW w:w="1793" w:type="dxa"/>
          </w:tcPr>
          <w:p w14:paraId="161FCD1B"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Informatika</w:t>
            </w:r>
          </w:p>
        </w:tc>
        <w:tc>
          <w:tcPr>
            <w:tcW w:w="901" w:type="dxa"/>
          </w:tcPr>
          <w:p w14:paraId="5D0C45FF"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4" w:type="dxa"/>
          </w:tcPr>
          <w:p w14:paraId="3AE62286"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1" w:type="dxa"/>
          </w:tcPr>
          <w:p w14:paraId="29C7552F"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5F1BB221"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4" w:type="dxa"/>
          </w:tcPr>
          <w:p w14:paraId="448D95D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06B9807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158233A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185</w:t>
            </w:r>
          </w:p>
        </w:tc>
      </w:tr>
      <w:tr w:rsidR="009B468C" w:rsidRPr="009B468C" w14:paraId="2928774F" w14:textId="77777777" w:rsidTr="00DC72E3">
        <w:trPr>
          <w:gridAfter w:val="1"/>
          <w:wAfter w:w="10" w:type="dxa"/>
          <w:trHeight w:val="300"/>
        </w:trPr>
        <w:tc>
          <w:tcPr>
            <w:tcW w:w="1793" w:type="dxa"/>
          </w:tcPr>
          <w:p w14:paraId="15010757"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Gamtos mokslai  ***</w:t>
            </w:r>
          </w:p>
        </w:tc>
        <w:tc>
          <w:tcPr>
            <w:tcW w:w="901" w:type="dxa"/>
          </w:tcPr>
          <w:p w14:paraId="6383535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4" w:type="dxa"/>
          </w:tcPr>
          <w:p w14:paraId="40204BE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1" w:type="dxa"/>
          </w:tcPr>
          <w:p w14:paraId="320CB1F6"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3/111</w:t>
            </w:r>
          </w:p>
        </w:tc>
        <w:tc>
          <w:tcPr>
            <w:tcW w:w="1131" w:type="dxa"/>
          </w:tcPr>
          <w:p w14:paraId="2C140A6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5/185</w:t>
            </w:r>
          </w:p>
        </w:tc>
        <w:tc>
          <w:tcPr>
            <w:tcW w:w="1134" w:type="dxa"/>
          </w:tcPr>
          <w:p w14:paraId="17E0CC32"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4" w:type="dxa"/>
          </w:tcPr>
          <w:p w14:paraId="2606506A"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226" w:type="dxa"/>
          </w:tcPr>
          <w:p w14:paraId="5B47B977" w14:textId="77777777" w:rsidR="009B468C" w:rsidRPr="00913E72" w:rsidRDefault="009B468C" w:rsidP="00201387">
            <w:pPr>
              <w:spacing w:after="0" w:line="240" w:lineRule="auto"/>
              <w:jc w:val="center"/>
              <w:rPr>
                <w:rFonts w:ascii="Times New Roman" w:hAnsi="Times New Roman" w:cs="Times New Roman"/>
                <w:sz w:val="20"/>
                <w:szCs w:val="24"/>
              </w:rPr>
            </w:pPr>
            <w:r w:rsidRPr="00913E72">
              <w:rPr>
                <w:rFonts w:ascii="Times New Roman" w:hAnsi="Times New Roman" w:cs="Times New Roman"/>
                <w:sz w:val="20"/>
                <w:szCs w:val="24"/>
              </w:rPr>
              <w:t>444</w:t>
            </w:r>
          </w:p>
          <w:p w14:paraId="69A2E497" w14:textId="77777777" w:rsidR="009B468C" w:rsidRPr="009B468C" w:rsidRDefault="009B468C" w:rsidP="00201387">
            <w:pPr>
              <w:spacing w:after="0" w:line="240" w:lineRule="auto"/>
              <w:jc w:val="center"/>
              <w:rPr>
                <w:rFonts w:ascii="Times New Roman" w:hAnsi="Times New Roman" w:cs="Times New Roman"/>
                <w:sz w:val="24"/>
                <w:szCs w:val="24"/>
              </w:rPr>
            </w:pPr>
            <w:r w:rsidRPr="00913E72">
              <w:rPr>
                <w:rFonts w:ascii="Times New Roman" w:hAnsi="Times New Roman" w:cs="Times New Roman"/>
                <w:sz w:val="20"/>
                <w:szCs w:val="24"/>
              </w:rPr>
              <w:t>148 (</w:t>
            </w:r>
            <w:r w:rsidRPr="00913E72">
              <w:rPr>
                <w:rFonts w:ascii="Times New Roman" w:hAnsi="Times New Roman" w:cs="Times New Roman"/>
                <w:sz w:val="18"/>
                <w:szCs w:val="18"/>
              </w:rPr>
              <w:t>5, 6</w:t>
            </w:r>
            <w:r w:rsidRPr="00913E72">
              <w:rPr>
                <w:rFonts w:ascii="Times New Roman" w:hAnsi="Times New Roman" w:cs="Times New Roman"/>
                <w:sz w:val="20"/>
                <w:szCs w:val="24"/>
              </w:rPr>
              <w:t xml:space="preserve"> kl.)</w:t>
            </w:r>
          </w:p>
        </w:tc>
      </w:tr>
      <w:tr w:rsidR="009B468C" w:rsidRPr="009B468C" w14:paraId="2A075B57" w14:textId="77777777" w:rsidTr="00DC72E3">
        <w:trPr>
          <w:gridAfter w:val="1"/>
          <w:wAfter w:w="10" w:type="dxa"/>
          <w:trHeight w:val="50"/>
        </w:trPr>
        <w:tc>
          <w:tcPr>
            <w:tcW w:w="1793" w:type="dxa"/>
          </w:tcPr>
          <w:p w14:paraId="1075CE3F"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Biologija</w:t>
            </w:r>
          </w:p>
        </w:tc>
        <w:tc>
          <w:tcPr>
            <w:tcW w:w="901" w:type="dxa"/>
          </w:tcPr>
          <w:p w14:paraId="1275F160"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4" w:type="dxa"/>
          </w:tcPr>
          <w:p w14:paraId="51B9A2FA"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1" w:type="dxa"/>
          </w:tcPr>
          <w:p w14:paraId="59AE260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1" w:type="dxa"/>
          </w:tcPr>
          <w:p w14:paraId="08F52F1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411C2B5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70B7AC54"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515AF8C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222</w:t>
            </w:r>
          </w:p>
        </w:tc>
      </w:tr>
      <w:tr w:rsidR="009B468C" w:rsidRPr="009B468C" w14:paraId="768CEF32" w14:textId="77777777" w:rsidTr="00DC72E3">
        <w:trPr>
          <w:gridAfter w:val="1"/>
          <w:wAfter w:w="10" w:type="dxa"/>
          <w:trHeight w:val="50"/>
        </w:trPr>
        <w:tc>
          <w:tcPr>
            <w:tcW w:w="1793" w:type="dxa"/>
          </w:tcPr>
          <w:p w14:paraId="7747D90A"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Chemija</w:t>
            </w:r>
          </w:p>
        </w:tc>
        <w:tc>
          <w:tcPr>
            <w:tcW w:w="901" w:type="dxa"/>
          </w:tcPr>
          <w:p w14:paraId="1A5E5CEE"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4" w:type="dxa"/>
          </w:tcPr>
          <w:p w14:paraId="311FD986"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1" w:type="dxa"/>
          </w:tcPr>
          <w:p w14:paraId="2DE8B2F6"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1" w:type="dxa"/>
          </w:tcPr>
          <w:p w14:paraId="5326539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0060D77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1E36B864"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226" w:type="dxa"/>
          </w:tcPr>
          <w:p w14:paraId="344C84B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222</w:t>
            </w:r>
          </w:p>
        </w:tc>
      </w:tr>
      <w:tr w:rsidR="009B468C" w:rsidRPr="009B468C" w14:paraId="76E5622B" w14:textId="77777777" w:rsidTr="00DC72E3">
        <w:trPr>
          <w:gridAfter w:val="1"/>
          <w:wAfter w:w="10" w:type="dxa"/>
          <w:trHeight w:val="88"/>
        </w:trPr>
        <w:tc>
          <w:tcPr>
            <w:tcW w:w="1793" w:type="dxa"/>
          </w:tcPr>
          <w:p w14:paraId="17C13545"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Fizika</w:t>
            </w:r>
          </w:p>
        </w:tc>
        <w:tc>
          <w:tcPr>
            <w:tcW w:w="901" w:type="dxa"/>
          </w:tcPr>
          <w:p w14:paraId="6A256551"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4" w:type="dxa"/>
          </w:tcPr>
          <w:p w14:paraId="37ACB8AE"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1" w:type="dxa"/>
          </w:tcPr>
          <w:p w14:paraId="7835C66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42091311"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712D4F1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7240E08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226" w:type="dxa"/>
          </w:tcPr>
          <w:p w14:paraId="3DF18E1A"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259</w:t>
            </w:r>
          </w:p>
        </w:tc>
      </w:tr>
      <w:tr w:rsidR="009B468C" w:rsidRPr="009B468C" w14:paraId="766C0CEF" w14:textId="77777777" w:rsidTr="00DC72E3">
        <w:trPr>
          <w:gridAfter w:val="1"/>
          <w:wAfter w:w="10" w:type="dxa"/>
          <w:trHeight w:val="50"/>
        </w:trPr>
        <w:tc>
          <w:tcPr>
            <w:tcW w:w="1793" w:type="dxa"/>
          </w:tcPr>
          <w:p w14:paraId="58F40CF2"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 xml:space="preserve">Technologijos </w:t>
            </w:r>
          </w:p>
        </w:tc>
        <w:tc>
          <w:tcPr>
            <w:tcW w:w="901" w:type="dxa"/>
          </w:tcPr>
          <w:p w14:paraId="25A18D8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4" w:type="dxa"/>
          </w:tcPr>
          <w:p w14:paraId="41BF90A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1" w:type="dxa"/>
          </w:tcPr>
          <w:p w14:paraId="6D1CD58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1" w:type="dxa"/>
          </w:tcPr>
          <w:p w14:paraId="063919E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57A375AE"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34E667F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1,5/55,5</w:t>
            </w:r>
          </w:p>
        </w:tc>
        <w:tc>
          <w:tcPr>
            <w:tcW w:w="1226" w:type="dxa"/>
          </w:tcPr>
          <w:p w14:paraId="062FE4E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351,5</w:t>
            </w:r>
          </w:p>
        </w:tc>
      </w:tr>
      <w:tr w:rsidR="009B468C" w:rsidRPr="009B468C" w14:paraId="6DF73D7F" w14:textId="77777777" w:rsidTr="00EE4E4D">
        <w:trPr>
          <w:trHeight w:val="50"/>
        </w:trPr>
        <w:tc>
          <w:tcPr>
            <w:tcW w:w="9174" w:type="dxa"/>
            <w:gridSpan w:val="9"/>
          </w:tcPr>
          <w:p w14:paraId="2A39296E" w14:textId="77777777" w:rsidR="009B468C" w:rsidRPr="009B468C" w:rsidRDefault="009B468C" w:rsidP="00747DFD">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Visuomeninis ugdymas</w:t>
            </w:r>
          </w:p>
        </w:tc>
      </w:tr>
      <w:tr w:rsidR="009B468C" w:rsidRPr="009B468C" w14:paraId="7F9D479F" w14:textId="77777777" w:rsidTr="00DC72E3">
        <w:trPr>
          <w:gridAfter w:val="1"/>
          <w:wAfter w:w="10" w:type="dxa"/>
          <w:trHeight w:val="203"/>
        </w:trPr>
        <w:tc>
          <w:tcPr>
            <w:tcW w:w="1793" w:type="dxa"/>
          </w:tcPr>
          <w:p w14:paraId="40FF177D"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Etninė kultūra ****</w:t>
            </w:r>
          </w:p>
        </w:tc>
        <w:tc>
          <w:tcPr>
            <w:tcW w:w="901" w:type="dxa"/>
          </w:tcPr>
          <w:p w14:paraId="1534F50C"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4" w:type="dxa"/>
          </w:tcPr>
          <w:p w14:paraId="2BA990A6"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1" w:type="dxa"/>
          </w:tcPr>
          <w:p w14:paraId="231EE821"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1" w:type="dxa"/>
          </w:tcPr>
          <w:p w14:paraId="73BBF9D3"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4" w:type="dxa"/>
          </w:tcPr>
          <w:p w14:paraId="0D6C0A91"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4" w:type="dxa"/>
          </w:tcPr>
          <w:p w14:paraId="04DE1A59"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226" w:type="dxa"/>
          </w:tcPr>
          <w:p w14:paraId="57A56840" w14:textId="77777777" w:rsidR="009B468C" w:rsidRPr="009B468C" w:rsidRDefault="009B468C" w:rsidP="009B468C">
            <w:pPr>
              <w:spacing w:after="0" w:line="240" w:lineRule="auto"/>
              <w:jc w:val="both"/>
              <w:rPr>
                <w:rFonts w:ascii="Times New Roman" w:hAnsi="Times New Roman" w:cs="Times New Roman"/>
                <w:sz w:val="24"/>
                <w:szCs w:val="24"/>
              </w:rPr>
            </w:pPr>
          </w:p>
        </w:tc>
      </w:tr>
      <w:tr w:rsidR="009B468C" w:rsidRPr="009B468C" w14:paraId="56DD3B2D" w14:textId="77777777" w:rsidTr="00DC72E3">
        <w:trPr>
          <w:gridAfter w:val="1"/>
          <w:wAfter w:w="10" w:type="dxa"/>
          <w:trHeight w:val="50"/>
        </w:trPr>
        <w:tc>
          <w:tcPr>
            <w:tcW w:w="1793" w:type="dxa"/>
          </w:tcPr>
          <w:p w14:paraId="4FD19FF0"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Istorija</w:t>
            </w:r>
          </w:p>
        </w:tc>
        <w:tc>
          <w:tcPr>
            <w:tcW w:w="901" w:type="dxa"/>
          </w:tcPr>
          <w:p w14:paraId="37F199B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4" w:type="dxa"/>
          </w:tcPr>
          <w:p w14:paraId="4AA3186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1" w:type="dxa"/>
          </w:tcPr>
          <w:p w14:paraId="6DEB610F"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1" w:type="dxa"/>
          </w:tcPr>
          <w:p w14:paraId="79F7672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233CE97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72D5007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226" w:type="dxa"/>
          </w:tcPr>
          <w:p w14:paraId="707F188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444</w:t>
            </w:r>
          </w:p>
        </w:tc>
      </w:tr>
      <w:tr w:rsidR="009B468C" w:rsidRPr="009B468C" w14:paraId="0FB15EAB" w14:textId="77777777" w:rsidTr="00DC72E3">
        <w:trPr>
          <w:gridAfter w:val="1"/>
          <w:wAfter w:w="10" w:type="dxa"/>
          <w:trHeight w:val="50"/>
        </w:trPr>
        <w:tc>
          <w:tcPr>
            <w:tcW w:w="1793" w:type="dxa"/>
          </w:tcPr>
          <w:p w14:paraId="00340D7C"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Geografija</w:t>
            </w:r>
          </w:p>
        </w:tc>
        <w:tc>
          <w:tcPr>
            <w:tcW w:w="901" w:type="dxa"/>
          </w:tcPr>
          <w:p w14:paraId="67F6033E"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924" w:type="dxa"/>
          </w:tcPr>
          <w:p w14:paraId="63E7606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921" w:type="dxa"/>
          </w:tcPr>
          <w:p w14:paraId="3E693EF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1" w:type="dxa"/>
          </w:tcPr>
          <w:p w14:paraId="66A10F0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4BCB3B9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4EB9EFD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4E32D8B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333</w:t>
            </w:r>
          </w:p>
        </w:tc>
      </w:tr>
      <w:tr w:rsidR="009B468C" w:rsidRPr="009B468C" w14:paraId="7113E348" w14:textId="77777777" w:rsidTr="00DC72E3">
        <w:trPr>
          <w:gridAfter w:val="1"/>
          <w:wAfter w:w="10" w:type="dxa"/>
          <w:trHeight w:val="201"/>
        </w:trPr>
        <w:tc>
          <w:tcPr>
            <w:tcW w:w="1793" w:type="dxa"/>
          </w:tcPr>
          <w:p w14:paraId="22898CB5"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Ekonomika ir verslumas</w:t>
            </w:r>
          </w:p>
        </w:tc>
        <w:tc>
          <w:tcPr>
            <w:tcW w:w="901" w:type="dxa"/>
          </w:tcPr>
          <w:p w14:paraId="11E7B347"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924" w:type="dxa"/>
          </w:tcPr>
          <w:p w14:paraId="00D57520"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921" w:type="dxa"/>
          </w:tcPr>
          <w:p w14:paraId="17FB074C"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1" w:type="dxa"/>
          </w:tcPr>
          <w:p w14:paraId="1453AAB5"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4" w:type="dxa"/>
          </w:tcPr>
          <w:p w14:paraId="68C8944A"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4" w:type="dxa"/>
          </w:tcPr>
          <w:p w14:paraId="71EDDBB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4D131B8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37</w:t>
            </w:r>
          </w:p>
        </w:tc>
      </w:tr>
      <w:tr w:rsidR="009B468C" w:rsidRPr="009B468C" w14:paraId="3199C012" w14:textId="77777777" w:rsidTr="00DC72E3">
        <w:trPr>
          <w:gridAfter w:val="1"/>
          <w:wAfter w:w="10" w:type="dxa"/>
          <w:trHeight w:val="300"/>
        </w:trPr>
        <w:tc>
          <w:tcPr>
            <w:tcW w:w="1793" w:type="dxa"/>
          </w:tcPr>
          <w:p w14:paraId="230327CF"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Pilietiškumo pagrindai</w:t>
            </w:r>
          </w:p>
        </w:tc>
        <w:tc>
          <w:tcPr>
            <w:tcW w:w="901" w:type="dxa"/>
          </w:tcPr>
          <w:p w14:paraId="4B1B0458"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924" w:type="dxa"/>
          </w:tcPr>
          <w:p w14:paraId="66827D22"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921" w:type="dxa"/>
          </w:tcPr>
          <w:p w14:paraId="37076109"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1" w:type="dxa"/>
          </w:tcPr>
          <w:p w14:paraId="31226E63" w14:textId="77777777" w:rsidR="009B468C" w:rsidRPr="009B468C" w:rsidRDefault="009B468C" w:rsidP="00201387">
            <w:pPr>
              <w:spacing w:after="0" w:line="240" w:lineRule="auto"/>
              <w:jc w:val="center"/>
              <w:rPr>
                <w:rFonts w:ascii="Times New Roman" w:hAnsi="Times New Roman" w:cs="Times New Roman"/>
                <w:sz w:val="24"/>
                <w:szCs w:val="24"/>
              </w:rPr>
            </w:pPr>
          </w:p>
        </w:tc>
        <w:tc>
          <w:tcPr>
            <w:tcW w:w="1134" w:type="dxa"/>
          </w:tcPr>
          <w:p w14:paraId="10F196D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1F33BB6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1EA8177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74</w:t>
            </w:r>
          </w:p>
        </w:tc>
      </w:tr>
      <w:tr w:rsidR="009B468C" w:rsidRPr="009B468C" w14:paraId="72F5776D" w14:textId="77777777" w:rsidTr="00EE4E4D">
        <w:trPr>
          <w:trHeight w:val="50"/>
        </w:trPr>
        <w:tc>
          <w:tcPr>
            <w:tcW w:w="9174" w:type="dxa"/>
            <w:gridSpan w:val="9"/>
          </w:tcPr>
          <w:p w14:paraId="726A4C13" w14:textId="77777777" w:rsidR="009B468C" w:rsidRPr="009B468C" w:rsidRDefault="009B468C" w:rsidP="00747DFD">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Meninis ugdymas</w:t>
            </w:r>
          </w:p>
        </w:tc>
      </w:tr>
      <w:tr w:rsidR="009B468C" w:rsidRPr="009B468C" w14:paraId="4050C61E" w14:textId="77777777" w:rsidTr="00DC72E3">
        <w:trPr>
          <w:gridAfter w:val="1"/>
          <w:wAfter w:w="10" w:type="dxa"/>
          <w:trHeight w:val="50"/>
        </w:trPr>
        <w:tc>
          <w:tcPr>
            <w:tcW w:w="1793" w:type="dxa"/>
          </w:tcPr>
          <w:p w14:paraId="4DF37A9F"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 xml:space="preserve">Dailė </w:t>
            </w:r>
          </w:p>
        </w:tc>
        <w:tc>
          <w:tcPr>
            <w:tcW w:w="901" w:type="dxa"/>
          </w:tcPr>
          <w:p w14:paraId="10B40081"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4" w:type="dxa"/>
          </w:tcPr>
          <w:p w14:paraId="6484071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1" w:type="dxa"/>
          </w:tcPr>
          <w:p w14:paraId="380FE57A"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54E34C0A"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2EE909D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3D2BD174"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550F202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222</w:t>
            </w:r>
          </w:p>
        </w:tc>
      </w:tr>
      <w:tr w:rsidR="009B468C" w:rsidRPr="009B468C" w14:paraId="4D942492" w14:textId="77777777" w:rsidTr="00DC72E3">
        <w:trPr>
          <w:gridAfter w:val="1"/>
          <w:wAfter w:w="10" w:type="dxa"/>
          <w:trHeight w:val="50"/>
        </w:trPr>
        <w:tc>
          <w:tcPr>
            <w:tcW w:w="1793" w:type="dxa"/>
          </w:tcPr>
          <w:p w14:paraId="75CD39D9" w14:textId="77777777" w:rsidR="009B468C" w:rsidRPr="009B468C" w:rsidRDefault="009B468C" w:rsidP="009B468C">
            <w:pPr>
              <w:spacing w:after="0" w:line="240" w:lineRule="auto"/>
              <w:jc w:val="both"/>
              <w:rPr>
                <w:rFonts w:ascii="Times New Roman" w:hAnsi="Times New Roman" w:cs="Times New Roman"/>
                <w:b/>
                <w:bCs/>
                <w:sz w:val="24"/>
                <w:szCs w:val="24"/>
              </w:rPr>
            </w:pPr>
            <w:r w:rsidRPr="009B468C">
              <w:rPr>
                <w:rFonts w:ascii="Times New Roman" w:hAnsi="Times New Roman" w:cs="Times New Roman"/>
                <w:sz w:val="24"/>
                <w:szCs w:val="24"/>
              </w:rPr>
              <w:t>Muzika</w:t>
            </w:r>
          </w:p>
        </w:tc>
        <w:tc>
          <w:tcPr>
            <w:tcW w:w="901" w:type="dxa"/>
          </w:tcPr>
          <w:p w14:paraId="5D31289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4" w:type="dxa"/>
          </w:tcPr>
          <w:p w14:paraId="41EE7B3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1" w:type="dxa"/>
          </w:tcPr>
          <w:p w14:paraId="74FA222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3AFD3A5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1FB2EA8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4" w:type="dxa"/>
          </w:tcPr>
          <w:p w14:paraId="2DDCF4BF"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226" w:type="dxa"/>
          </w:tcPr>
          <w:p w14:paraId="10A60ED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222</w:t>
            </w:r>
          </w:p>
        </w:tc>
      </w:tr>
      <w:tr w:rsidR="009B468C" w:rsidRPr="009B468C" w14:paraId="45D2F6CD" w14:textId="77777777" w:rsidTr="00EE4E4D">
        <w:trPr>
          <w:trHeight w:val="300"/>
        </w:trPr>
        <w:tc>
          <w:tcPr>
            <w:tcW w:w="9174" w:type="dxa"/>
            <w:gridSpan w:val="9"/>
          </w:tcPr>
          <w:p w14:paraId="474BE668"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 xml:space="preserve">Fizinis ir sveikatos ugdymas </w:t>
            </w:r>
          </w:p>
        </w:tc>
      </w:tr>
      <w:tr w:rsidR="009B468C" w:rsidRPr="009B468C" w14:paraId="2E3AB7D5" w14:textId="77777777" w:rsidTr="00DC72E3">
        <w:trPr>
          <w:gridAfter w:val="1"/>
          <w:wAfter w:w="10" w:type="dxa"/>
          <w:trHeight w:val="300"/>
        </w:trPr>
        <w:tc>
          <w:tcPr>
            <w:tcW w:w="1793" w:type="dxa"/>
          </w:tcPr>
          <w:p w14:paraId="4952FA34"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Fizinis ugdymas</w:t>
            </w:r>
          </w:p>
        </w:tc>
        <w:tc>
          <w:tcPr>
            <w:tcW w:w="901" w:type="dxa"/>
          </w:tcPr>
          <w:p w14:paraId="0F556DA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3/111</w:t>
            </w:r>
          </w:p>
        </w:tc>
        <w:tc>
          <w:tcPr>
            <w:tcW w:w="924" w:type="dxa"/>
          </w:tcPr>
          <w:p w14:paraId="5B5CE541"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3/111</w:t>
            </w:r>
          </w:p>
        </w:tc>
        <w:tc>
          <w:tcPr>
            <w:tcW w:w="921" w:type="dxa"/>
            <w:tcBorders>
              <w:right w:val="single" w:sz="4" w:space="0" w:color="auto"/>
            </w:tcBorders>
          </w:tcPr>
          <w:p w14:paraId="15D3C7EE"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3/111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A9BCB7"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3/111</w:t>
            </w:r>
          </w:p>
        </w:tc>
        <w:tc>
          <w:tcPr>
            <w:tcW w:w="1134" w:type="dxa"/>
            <w:tcBorders>
              <w:left w:val="single" w:sz="4" w:space="0" w:color="auto"/>
            </w:tcBorders>
          </w:tcPr>
          <w:p w14:paraId="22B9AEB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134" w:type="dxa"/>
          </w:tcPr>
          <w:p w14:paraId="4870949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2/74</w:t>
            </w:r>
          </w:p>
        </w:tc>
        <w:tc>
          <w:tcPr>
            <w:tcW w:w="1226" w:type="dxa"/>
          </w:tcPr>
          <w:p w14:paraId="22017D9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592</w:t>
            </w:r>
          </w:p>
        </w:tc>
      </w:tr>
      <w:tr w:rsidR="009B468C" w:rsidRPr="009B468C" w14:paraId="75428383" w14:textId="77777777" w:rsidTr="00DC72E3">
        <w:trPr>
          <w:gridAfter w:val="1"/>
          <w:wAfter w:w="10" w:type="dxa"/>
          <w:trHeight w:val="300"/>
        </w:trPr>
        <w:tc>
          <w:tcPr>
            <w:tcW w:w="1793" w:type="dxa"/>
          </w:tcPr>
          <w:p w14:paraId="1DAB3AE7"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Gyvenimo įgūdžiai</w:t>
            </w:r>
          </w:p>
        </w:tc>
        <w:tc>
          <w:tcPr>
            <w:tcW w:w="901" w:type="dxa"/>
          </w:tcPr>
          <w:p w14:paraId="4CFF5F32"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924" w:type="dxa"/>
          </w:tcPr>
          <w:p w14:paraId="7BF3F29A" w14:textId="77777777" w:rsidR="009B468C" w:rsidRPr="009B468C" w:rsidRDefault="009B468C" w:rsidP="00201387">
            <w:pPr>
              <w:spacing w:after="0" w:line="240" w:lineRule="auto"/>
              <w:jc w:val="center"/>
              <w:rPr>
                <w:rFonts w:ascii="Times New Roman" w:hAnsi="Times New Roman" w:cs="Times New Roman"/>
                <w:sz w:val="24"/>
                <w:szCs w:val="24"/>
              </w:rPr>
            </w:pPr>
            <w:r w:rsidRPr="00136C61">
              <w:rPr>
                <w:rFonts w:ascii="Times New Roman" w:hAnsi="Times New Roman" w:cs="Times New Roman"/>
              </w:rPr>
              <w:t>0,5/18,5</w:t>
            </w:r>
          </w:p>
        </w:tc>
        <w:tc>
          <w:tcPr>
            <w:tcW w:w="921" w:type="dxa"/>
          </w:tcPr>
          <w:p w14:paraId="58AEFE4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1/37</w:t>
            </w:r>
          </w:p>
        </w:tc>
        <w:tc>
          <w:tcPr>
            <w:tcW w:w="1131" w:type="dxa"/>
          </w:tcPr>
          <w:p w14:paraId="4C5E894B"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0,5/18,5</w:t>
            </w:r>
          </w:p>
        </w:tc>
        <w:tc>
          <w:tcPr>
            <w:tcW w:w="1134" w:type="dxa"/>
          </w:tcPr>
          <w:p w14:paraId="61C5DA5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0,5/18,5</w:t>
            </w:r>
          </w:p>
        </w:tc>
        <w:tc>
          <w:tcPr>
            <w:tcW w:w="1134" w:type="dxa"/>
          </w:tcPr>
          <w:p w14:paraId="7E56ECA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0,5/18,5</w:t>
            </w:r>
          </w:p>
        </w:tc>
        <w:tc>
          <w:tcPr>
            <w:tcW w:w="1226" w:type="dxa"/>
          </w:tcPr>
          <w:p w14:paraId="67C114A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148</w:t>
            </w:r>
          </w:p>
        </w:tc>
      </w:tr>
      <w:tr w:rsidR="009B468C" w:rsidRPr="009B468C" w14:paraId="3B43E6B6" w14:textId="77777777" w:rsidTr="00DC72E3">
        <w:trPr>
          <w:gridAfter w:val="1"/>
          <w:wAfter w:w="10" w:type="dxa"/>
          <w:trHeight w:val="300"/>
        </w:trPr>
        <w:tc>
          <w:tcPr>
            <w:tcW w:w="1793" w:type="dxa"/>
          </w:tcPr>
          <w:p w14:paraId="13BC3CEB"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Socialinė-pilietinė veikla</w:t>
            </w:r>
          </w:p>
        </w:tc>
        <w:tc>
          <w:tcPr>
            <w:tcW w:w="901" w:type="dxa"/>
          </w:tcPr>
          <w:p w14:paraId="3779AE7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20</w:t>
            </w:r>
          </w:p>
        </w:tc>
        <w:tc>
          <w:tcPr>
            <w:tcW w:w="924" w:type="dxa"/>
          </w:tcPr>
          <w:p w14:paraId="522682FD"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20</w:t>
            </w:r>
          </w:p>
        </w:tc>
        <w:tc>
          <w:tcPr>
            <w:tcW w:w="921" w:type="dxa"/>
          </w:tcPr>
          <w:p w14:paraId="2A7BFE8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20</w:t>
            </w:r>
          </w:p>
        </w:tc>
        <w:tc>
          <w:tcPr>
            <w:tcW w:w="1131" w:type="dxa"/>
          </w:tcPr>
          <w:p w14:paraId="71DF3F2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20</w:t>
            </w:r>
          </w:p>
        </w:tc>
        <w:tc>
          <w:tcPr>
            <w:tcW w:w="1134" w:type="dxa"/>
          </w:tcPr>
          <w:p w14:paraId="1C85AB8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20</w:t>
            </w:r>
          </w:p>
        </w:tc>
        <w:tc>
          <w:tcPr>
            <w:tcW w:w="1134" w:type="dxa"/>
          </w:tcPr>
          <w:p w14:paraId="4F125274"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20</w:t>
            </w:r>
          </w:p>
        </w:tc>
        <w:tc>
          <w:tcPr>
            <w:tcW w:w="1226" w:type="dxa"/>
          </w:tcPr>
          <w:p w14:paraId="0CF20203"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120</w:t>
            </w:r>
          </w:p>
        </w:tc>
      </w:tr>
      <w:tr w:rsidR="009B468C" w:rsidRPr="009B468C" w14:paraId="00CE275A" w14:textId="77777777" w:rsidTr="00DC72E3">
        <w:trPr>
          <w:gridAfter w:val="1"/>
          <w:wAfter w:w="10" w:type="dxa"/>
          <w:trHeight w:val="300"/>
        </w:trPr>
        <w:tc>
          <w:tcPr>
            <w:tcW w:w="1793" w:type="dxa"/>
          </w:tcPr>
          <w:p w14:paraId="36F6A1BE" w14:textId="77777777" w:rsidR="009B468C" w:rsidRPr="009B468C" w:rsidRDefault="009B468C" w:rsidP="009B468C">
            <w:pPr>
              <w:spacing w:after="0" w:line="240" w:lineRule="auto"/>
              <w:jc w:val="both"/>
              <w:rPr>
                <w:rFonts w:ascii="Times New Roman" w:hAnsi="Times New Roman" w:cs="Times New Roman"/>
                <w:sz w:val="18"/>
                <w:szCs w:val="18"/>
              </w:rPr>
            </w:pPr>
            <w:r w:rsidRPr="009B468C">
              <w:rPr>
                <w:rFonts w:ascii="Times New Roman" w:hAnsi="Times New Roman" w:cs="Times New Roman"/>
                <w:sz w:val="18"/>
                <w:szCs w:val="18"/>
              </w:rPr>
              <w:t>Pasirenkamieji dalykai / dalykų moduliai / projektinė veikla:</w:t>
            </w:r>
          </w:p>
          <w:p w14:paraId="2EA7D6C2" w14:textId="77777777" w:rsidR="009B468C" w:rsidRPr="009B468C" w:rsidRDefault="009B468C" w:rsidP="009B468C">
            <w:pPr>
              <w:spacing w:after="0" w:line="240" w:lineRule="auto"/>
              <w:jc w:val="both"/>
              <w:rPr>
                <w:rFonts w:ascii="Times New Roman" w:hAnsi="Times New Roman" w:cs="Times New Roman"/>
                <w:sz w:val="18"/>
                <w:szCs w:val="18"/>
              </w:rPr>
            </w:pPr>
            <w:r w:rsidRPr="009B468C">
              <w:rPr>
                <w:rFonts w:ascii="Times New Roman" w:hAnsi="Times New Roman" w:cs="Times New Roman"/>
                <w:sz w:val="18"/>
                <w:szCs w:val="18"/>
              </w:rPr>
              <w:t xml:space="preserve">projektinė veikla (...); ... (pasirenkamasis); </w:t>
            </w:r>
          </w:p>
          <w:p w14:paraId="77E6970E"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18"/>
                <w:szCs w:val="18"/>
              </w:rPr>
              <w:t>... (dalyko modulis)</w:t>
            </w:r>
          </w:p>
        </w:tc>
        <w:tc>
          <w:tcPr>
            <w:tcW w:w="901" w:type="dxa"/>
          </w:tcPr>
          <w:p w14:paraId="643DF855"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4" w:type="dxa"/>
          </w:tcPr>
          <w:p w14:paraId="386CC5A6"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921" w:type="dxa"/>
          </w:tcPr>
          <w:p w14:paraId="3FE732F1"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1" w:type="dxa"/>
          </w:tcPr>
          <w:p w14:paraId="239A25E3"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4" w:type="dxa"/>
          </w:tcPr>
          <w:p w14:paraId="6BAC433D"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134" w:type="dxa"/>
          </w:tcPr>
          <w:p w14:paraId="4A9C69D4" w14:textId="77777777" w:rsidR="009B468C" w:rsidRPr="009B468C" w:rsidRDefault="009B468C" w:rsidP="009B468C">
            <w:pPr>
              <w:spacing w:after="0" w:line="240" w:lineRule="auto"/>
              <w:jc w:val="both"/>
              <w:rPr>
                <w:rFonts w:ascii="Times New Roman" w:hAnsi="Times New Roman" w:cs="Times New Roman"/>
                <w:sz w:val="24"/>
                <w:szCs w:val="24"/>
              </w:rPr>
            </w:pPr>
          </w:p>
        </w:tc>
        <w:tc>
          <w:tcPr>
            <w:tcW w:w="1226" w:type="dxa"/>
          </w:tcPr>
          <w:p w14:paraId="6D94CECB" w14:textId="77777777" w:rsidR="009B468C" w:rsidRPr="009B468C" w:rsidRDefault="009B468C" w:rsidP="009B468C">
            <w:pPr>
              <w:spacing w:after="0" w:line="240" w:lineRule="auto"/>
              <w:jc w:val="both"/>
              <w:rPr>
                <w:rFonts w:ascii="Times New Roman" w:hAnsi="Times New Roman" w:cs="Times New Roman"/>
                <w:sz w:val="24"/>
                <w:szCs w:val="24"/>
              </w:rPr>
            </w:pPr>
          </w:p>
        </w:tc>
      </w:tr>
      <w:tr w:rsidR="009B468C" w:rsidRPr="009B468C" w14:paraId="415CDB58" w14:textId="77777777" w:rsidTr="00DC72E3">
        <w:trPr>
          <w:gridAfter w:val="1"/>
          <w:wAfter w:w="10" w:type="dxa"/>
          <w:trHeight w:val="300"/>
        </w:trPr>
        <w:tc>
          <w:tcPr>
            <w:tcW w:w="1793" w:type="dxa"/>
          </w:tcPr>
          <w:p w14:paraId="7FC866DB" w14:textId="77777777" w:rsidR="009B468C" w:rsidRPr="009B468C" w:rsidRDefault="009B468C" w:rsidP="009B468C">
            <w:pPr>
              <w:spacing w:after="0" w:line="240" w:lineRule="auto"/>
              <w:jc w:val="both"/>
              <w:rPr>
                <w:rFonts w:ascii="Times New Roman" w:hAnsi="Times New Roman" w:cs="Times New Roman"/>
                <w:sz w:val="18"/>
                <w:szCs w:val="18"/>
              </w:rPr>
            </w:pPr>
            <w:r w:rsidRPr="009B468C">
              <w:rPr>
                <w:rFonts w:ascii="Times New Roman" w:hAnsi="Times New Roman" w:cs="Times New Roman"/>
                <w:sz w:val="18"/>
                <w:szCs w:val="18"/>
              </w:rPr>
              <w:t>Minimalus pamokų skaičius mokiniui per savaitę</w:t>
            </w:r>
          </w:p>
        </w:tc>
        <w:tc>
          <w:tcPr>
            <w:tcW w:w="901" w:type="dxa"/>
          </w:tcPr>
          <w:p w14:paraId="461EE47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26</w:t>
            </w:r>
          </w:p>
        </w:tc>
        <w:tc>
          <w:tcPr>
            <w:tcW w:w="924" w:type="dxa"/>
          </w:tcPr>
          <w:p w14:paraId="2A3030E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29,5</w:t>
            </w:r>
          </w:p>
        </w:tc>
        <w:tc>
          <w:tcPr>
            <w:tcW w:w="921" w:type="dxa"/>
          </w:tcPr>
          <w:p w14:paraId="15D0EF2E"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w:t>
            </w:r>
          </w:p>
        </w:tc>
        <w:tc>
          <w:tcPr>
            <w:tcW w:w="1131" w:type="dxa"/>
          </w:tcPr>
          <w:p w14:paraId="0B74625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30,5</w:t>
            </w:r>
          </w:p>
        </w:tc>
        <w:tc>
          <w:tcPr>
            <w:tcW w:w="1134" w:type="dxa"/>
          </w:tcPr>
          <w:p w14:paraId="0AEDB160"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31,5</w:t>
            </w:r>
          </w:p>
        </w:tc>
        <w:tc>
          <w:tcPr>
            <w:tcW w:w="1134" w:type="dxa"/>
          </w:tcPr>
          <w:p w14:paraId="5BBA5676"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32</w:t>
            </w:r>
          </w:p>
        </w:tc>
        <w:tc>
          <w:tcPr>
            <w:tcW w:w="1226" w:type="dxa"/>
          </w:tcPr>
          <w:p w14:paraId="1693DB9D" w14:textId="77777777" w:rsidR="009B468C" w:rsidRPr="009B468C" w:rsidRDefault="009B468C" w:rsidP="00201387">
            <w:pPr>
              <w:spacing w:after="0" w:line="240" w:lineRule="auto"/>
              <w:jc w:val="center"/>
              <w:rPr>
                <w:rFonts w:ascii="Times New Roman" w:hAnsi="Times New Roman" w:cs="Times New Roman"/>
                <w:sz w:val="24"/>
                <w:szCs w:val="24"/>
              </w:rPr>
            </w:pPr>
          </w:p>
        </w:tc>
      </w:tr>
      <w:tr w:rsidR="009B468C" w:rsidRPr="009B468C" w14:paraId="7C515A87" w14:textId="77777777" w:rsidTr="00DC72E3">
        <w:trPr>
          <w:gridAfter w:val="1"/>
          <w:wAfter w:w="10" w:type="dxa"/>
          <w:trHeight w:val="300"/>
        </w:trPr>
        <w:tc>
          <w:tcPr>
            <w:tcW w:w="1793" w:type="dxa"/>
          </w:tcPr>
          <w:p w14:paraId="2257997C" w14:textId="77777777" w:rsidR="009B468C" w:rsidRPr="009B468C" w:rsidRDefault="009B468C" w:rsidP="009B468C">
            <w:pPr>
              <w:spacing w:after="0" w:line="240" w:lineRule="auto"/>
              <w:jc w:val="both"/>
              <w:rPr>
                <w:rFonts w:ascii="Times New Roman" w:hAnsi="Times New Roman" w:cs="Times New Roman"/>
                <w:sz w:val="18"/>
                <w:szCs w:val="18"/>
              </w:rPr>
            </w:pPr>
            <w:r w:rsidRPr="009B468C">
              <w:rPr>
                <w:rFonts w:ascii="Times New Roman" w:hAnsi="Times New Roman" w:cs="Times New Roman"/>
                <w:sz w:val="18"/>
                <w:szCs w:val="18"/>
              </w:rPr>
              <w:t>Minimalus privalomas pamokų skaičius mokiniui per mokslo metus</w:t>
            </w:r>
          </w:p>
        </w:tc>
        <w:tc>
          <w:tcPr>
            <w:tcW w:w="901" w:type="dxa"/>
          </w:tcPr>
          <w:p w14:paraId="15A7EDB6"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962</w:t>
            </w:r>
          </w:p>
        </w:tc>
        <w:tc>
          <w:tcPr>
            <w:tcW w:w="924" w:type="dxa"/>
          </w:tcPr>
          <w:p w14:paraId="6657136A" w14:textId="745999C2"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1091,5</w:t>
            </w:r>
          </w:p>
        </w:tc>
        <w:tc>
          <w:tcPr>
            <w:tcW w:w="921" w:type="dxa"/>
          </w:tcPr>
          <w:p w14:paraId="3590C17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1 147</w:t>
            </w:r>
          </w:p>
        </w:tc>
        <w:tc>
          <w:tcPr>
            <w:tcW w:w="1131" w:type="dxa"/>
          </w:tcPr>
          <w:p w14:paraId="0D5AEB05"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1 128,5</w:t>
            </w:r>
          </w:p>
        </w:tc>
        <w:tc>
          <w:tcPr>
            <w:tcW w:w="1134" w:type="dxa"/>
          </w:tcPr>
          <w:p w14:paraId="73F6CACC"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1 165,5</w:t>
            </w:r>
          </w:p>
        </w:tc>
        <w:tc>
          <w:tcPr>
            <w:tcW w:w="1134" w:type="dxa"/>
          </w:tcPr>
          <w:p w14:paraId="5DCEE5D9"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11841</w:t>
            </w:r>
          </w:p>
        </w:tc>
        <w:tc>
          <w:tcPr>
            <w:tcW w:w="1226" w:type="dxa"/>
          </w:tcPr>
          <w:p w14:paraId="6554ABD8" w14:textId="77777777" w:rsidR="009B468C" w:rsidRPr="009B468C" w:rsidRDefault="009B468C" w:rsidP="0020138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6 678,5</w:t>
            </w:r>
          </w:p>
        </w:tc>
      </w:tr>
      <w:tr w:rsidR="009B468C" w:rsidRPr="009B468C" w14:paraId="43F35A52" w14:textId="77777777" w:rsidTr="009B468C">
        <w:trPr>
          <w:gridAfter w:val="1"/>
          <w:wAfter w:w="10" w:type="dxa"/>
          <w:trHeight w:val="300"/>
        </w:trPr>
        <w:tc>
          <w:tcPr>
            <w:tcW w:w="1793" w:type="dxa"/>
          </w:tcPr>
          <w:p w14:paraId="580ADDCF" w14:textId="77777777" w:rsidR="009B468C" w:rsidRPr="009B468C" w:rsidRDefault="009B468C" w:rsidP="009B468C">
            <w:pPr>
              <w:spacing w:after="0" w:line="240" w:lineRule="auto"/>
              <w:jc w:val="both"/>
              <w:rPr>
                <w:rFonts w:ascii="Times New Roman" w:hAnsi="Times New Roman" w:cs="Times New Roman"/>
                <w:sz w:val="18"/>
                <w:szCs w:val="18"/>
              </w:rPr>
            </w:pPr>
            <w:r w:rsidRPr="009B468C">
              <w:rPr>
                <w:rFonts w:ascii="Times New Roman" w:hAnsi="Times New Roman" w:cs="Times New Roman"/>
                <w:sz w:val="18"/>
                <w:szCs w:val="18"/>
              </w:rPr>
              <w:t xml:space="preserve">Pamokų, skirtų mokinio ugdymo poreikiams tenkinti, mokymosi pagalbai teikti, skaičius per </w:t>
            </w:r>
            <w:r w:rsidRPr="009B468C">
              <w:rPr>
                <w:rFonts w:ascii="Times New Roman" w:hAnsi="Times New Roman" w:cs="Times New Roman"/>
                <w:sz w:val="18"/>
                <w:szCs w:val="18"/>
              </w:rPr>
              <w:lastRenderedPageBreak/>
              <w:t>mokslo metus</w:t>
            </w:r>
          </w:p>
        </w:tc>
        <w:tc>
          <w:tcPr>
            <w:tcW w:w="3877" w:type="dxa"/>
            <w:gridSpan w:val="4"/>
          </w:tcPr>
          <w:p w14:paraId="33EC3647" w14:textId="77777777" w:rsidR="009B468C" w:rsidRPr="009B468C" w:rsidRDefault="009B468C" w:rsidP="00E34FD1">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lastRenderedPageBreak/>
              <w:t>444</w:t>
            </w:r>
          </w:p>
        </w:tc>
        <w:tc>
          <w:tcPr>
            <w:tcW w:w="2268" w:type="dxa"/>
            <w:gridSpan w:val="2"/>
          </w:tcPr>
          <w:p w14:paraId="07EB00BD" w14:textId="77777777" w:rsidR="009B468C" w:rsidRPr="009B468C" w:rsidRDefault="009B468C" w:rsidP="00E34FD1">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518</w:t>
            </w:r>
          </w:p>
        </w:tc>
        <w:tc>
          <w:tcPr>
            <w:tcW w:w="1226" w:type="dxa"/>
          </w:tcPr>
          <w:p w14:paraId="5D87F5F3" w14:textId="77777777" w:rsidR="009B468C" w:rsidRPr="009B468C" w:rsidRDefault="009B468C" w:rsidP="00E34FD1">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962</w:t>
            </w:r>
          </w:p>
        </w:tc>
      </w:tr>
      <w:tr w:rsidR="009B468C" w:rsidRPr="009B468C" w14:paraId="0DC4F04E" w14:textId="77777777" w:rsidTr="009B468C">
        <w:trPr>
          <w:gridAfter w:val="1"/>
          <w:wAfter w:w="10" w:type="dxa"/>
          <w:trHeight w:val="926"/>
        </w:trPr>
        <w:tc>
          <w:tcPr>
            <w:tcW w:w="1793" w:type="dxa"/>
          </w:tcPr>
          <w:p w14:paraId="69DCDCF8" w14:textId="77777777" w:rsidR="009B468C" w:rsidRPr="009B468C" w:rsidRDefault="009B468C" w:rsidP="009B468C">
            <w:pPr>
              <w:spacing w:after="0" w:line="240" w:lineRule="auto"/>
              <w:jc w:val="both"/>
              <w:rPr>
                <w:rFonts w:ascii="Times New Roman" w:hAnsi="Times New Roman" w:cs="Times New Roman"/>
                <w:sz w:val="18"/>
                <w:szCs w:val="18"/>
              </w:rPr>
            </w:pPr>
            <w:r w:rsidRPr="009B468C">
              <w:rPr>
                <w:rFonts w:ascii="Times New Roman" w:hAnsi="Times New Roman" w:cs="Times New Roman"/>
                <w:sz w:val="18"/>
                <w:szCs w:val="18"/>
              </w:rPr>
              <w:lastRenderedPageBreak/>
              <w:t>Neformalusis vaikų švietimas (valandų skaičius per mokslo metus)</w:t>
            </w:r>
          </w:p>
        </w:tc>
        <w:tc>
          <w:tcPr>
            <w:tcW w:w="3877" w:type="dxa"/>
            <w:gridSpan w:val="4"/>
          </w:tcPr>
          <w:p w14:paraId="5916067C" w14:textId="77777777" w:rsidR="009B468C" w:rsidRPr="009B468C" w:rsidRDefault="009B468C" w:rsidP="008E505D">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259</w:t>
            </w:r>
          </w:p>
        </w:tc>
        <w:tc>
          <w:tcPr>
            <w:tcW w:w="2268" w:type="dxa"/>
            <w:gridSpan w:val="2"/>
          </w:tcPr>
          <w:p w14:paraId="3D03AE92" w14:textId="77777777" w:rsidR="009B468C" w:rsidRPr="009B468C" w:rsidRDefault="009B468C" w:rsidP="008E505D">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148</w:t>
            </w:r>
          </w:p>
        </w:tc>
        <w:tc>
          <w:tcPr>
            <w:tcW w:w="1226" w:type="dxa"/>
          </w:tcPr>
          <w:p w14:paraId="514CE39D" w14:textId="77777777" w:rsidR="009B468C" w:rsidRPr="009B468C" w:rsidRDefault="009B468C" w:rsidP="008E505D">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407</w:t>
            </w:r>
          </w:p>
        </w:tc>
      </w:tr>
    </w:tbl>
    <w:bookmarkEnd w:id="14"/>
    <w:p w14:paraId="574393E3"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Pastabos:</w:t>
      </w:r>
    </w:p>
    <w:p w14:paraId="047A9515"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 pirmajai ir antrajai užsienio kalbai nurodytas bendras pamokų skaičius;</w:t>
      </w:r>
    </w:p>
    <w:p w14:paraId="6DB5EEDD" w14:textId="77777777" w:rsidR="009B468C" w:rsidRPr="009B468C"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  gamtos mokslų  dalyką „Gamtos mokslai“ galima rinktis įgyvendinti 5–8 klasėse arba tik 5, 6 klasėse;</w:t>
      </w:r>
    </w:p>
    <w:p w14:paraId="6D3F5C2D" w14:textId="786EB529" w:rsidR="00C43767" w:rsidRDefault="009B468C" w:rsidP="009B468C">
      <w:pPr>
        <w:spacing w:after="0" w:line="240" w:lineRule="auto"/>
        <w:jc w:val="both"/>
        <w:rPr>
          <w:rFonts w:ascii="Times New Roman" w:hAnsi="Times New Roman" w:cs="Times New Roman"/>
          <w:sz w:val="24"/>
          <w:szCs w:val="24"/>
        </w:rPr>
      </w:pPr>
      <w:r w:rsidRPr="009B468C">
        <w:rPr>
          <w:rFonts w:ascii="Times New Roman" w:hAnsi="Times New Roman" w:cs="Times New Roman"/>
          <w:sz w:val="24"/>
          <w:szCs w:val="24"/>
        </w:rPr>
        <w:t>**** įgyvendinama integruojant į dalykų turinį</w:t>
      </w:r>
      <w:r w:rsidR="00C43767">
        <w:rPr>
          <w:rFonts w:ascii="Times New Roman" w:hAnsi="Times New Roman" w:cs="Times New Roman"/>
          <w:sz w:val="24"/>
          <w:szCs w:val="24"/>
        </w:rPr>
        <w:t>.</w:t>
      </w:r>
    </w:p>
    <w:p w14:paraId="2297A817" w14:textId="49A5CB22" w:rsidR="00333299" w:rsidRDefault="0047382B" w:rsidP="009B4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33299">
        <w:rPr>
          <w:rFonts w:ascii="Times New Roman" w:hAnsi="Times New Roman" w:cs="Times New Roman"/>
          <w:sz w:val="24"/>
          <w:szCs w:val="24"/>
        </w:rPr>
        <w:t xml:space="preserve">7.1. </w:t>
      </w:r>
      <w:r w:rsidR="00333299" w:rsidRPr="00333299">
        <w:rPr>
          <w:rFonts w:ascii="Times New Roman" w:hAnsi="Times New Roman" w:cs="Times New Roman"/>
          <w:sz w:val="24"/>
          <w:szCs w:val="24"/>
        </w:rPr>
        <w:t>Pagrindinio ugdymo programai grupinio mokymosi forma kasdieniu mokymo proceso organizavimo būdu įgyvendinti skiriama</w:t>
      </w:r>
      <w:r w:rsidR="00333299">
        <w:rPr>
          <w:rFonts w:ascii="Times New Roman" w:hAnsi="Times New Roman" w:cs="Times New Roman"/>
          <w:sz w:val="24"/>
          <w:szCs w:val="24"/>
        </w:rPr>
        <w:t>s pamokų skaičius per savaitę  5, 7 ir I</w:t>
      </w:r>
      <w:r w:rsidR="00333299" w:rsidRPr="00333299">
        <w:rPr>
          <w:rFonts w:ascii="Times New Roman" w:hAnsi="Times New Roman" w:cs="Times New Roman"/>
          <w:sz w:val="24"/>
          <w:szCs w:val="24"/>
        </w:rPr>
        <w:t xml:space="preserve"> g klasėse 2023-2024 mokslo metams:</w:t>
      </w:r>
    </w:p>
    <w:tbl>
      <w:tblPr>
        <w:tblStyle w:val="Lentelstinklelis"/>
        <w:tblW w:w="0" w:type="auto"/>
        <w:tblLook w:val="04A0" w:firstRow="1" w:lastRow="0" w:firstColumn="1" w:lastColumn="0" w:noHBand="0" w:noVBand="1"/>
      </w:tblPr>
      <w:tblGrid>
        <w:gridCol w:w="3859"/>
        <w:gridCol w:w="1322"/>
        <w:gridCol w:w="1322"/>
        <w:gridCol w:w="1430"/>
        <w:gridCol w:w="1542"/>
      </w:tblGrid>
      <w:tr w:rsidR="00F80F44" w14:paraId="062A31BD" w14:textId="77777777" w:rsidTr="00371D0C">
        <w:tc>
          <w:tcPr>
            <w:tcW w:w="3859" w:type="dxa"/>
            <w:vMerge w:val="restart"/>
            <w:vAlign w:val="center"/>
          </w:tcPr>
          <w:p w14:paraId="23DEA854" w14:textId="555EE852" w:rsidR="00F80F44" w:rsidRDefault="00F80F44" w:rsidP="00F80F44">
            <w:pPr>
              <w:jc w:val="center"/>
              <w:rPr>
                <w:rFonts w:ascii="Times New Roman" w:hAnsi="Times New Roman" w:cs="Times New Roman"/>
                <w:sz w:val="24"/>
                <w:szCs w:val="24"/>
              </w:rPr>
            </w:pPr>
            <w:r w:rsidRPr="009B468C">
              <w:rPr>
                <w:rFonts w:ascii="Times New Roman" w:hAnsi="Times New Roman" w:cs="Times New Roman"/>
                <w:sz w:val="24"/>
                <w:szCs w:val="24"/>
              </w:rPr>
              <w:t>Dalykų grupės / dalykai</w:t>
            </w:r>
          </w:p>
        </w:tc>
        <w:tc>
          <w:tcPr>
            <w:tcW w:w="4074" w:type="dxa"/>
            <w:gridSpan w:val="3"/>
          </w:tcPr>
          <w:p w14:paraId="4BB1504A" w14:textId="7B6621A9" w:rsidR="00F80F44" w:rsidRDefault="00F80F44" w:rsidP="009B468C">
            <w:pPr>
              <w:jc w:val="both"/>
              <w:rPr>
                <w:rFonts w:ascii="Times New Roman" w:hAnsi="Times New Roman" w:cs="Times New Roman"/>
                <w:sz w:val="24"/>
                <w:szCs w:val="24"/>
              </w:rPr>
            </w:pPr>
            <w:r w:rsidRPr="009B468C">
              <w:rPr>
                <w:rFonts w:ascii="Times New Roman" w:hAnsi="Times New Roman" w:cs="Times New Roman"/>
                <w:sz w:val="24"/>
                <w:szCs w:val="24"/>
              </w:rPr>
              <w:t>Klasė / pamokų skai</w:t>
            </w:r>
            <w:r>
              <w:rPr>
                <w:rFonts w:ascii="Times New Roman" w:hAnsi="Times New Roman" w:cs="Times New Roman"/>
                <w:sz w:val="24"/>
                <w:szCs w:val="24"/>
              </w:rPr>
              <w:t>čius per savaitę / mokslo metus</w:t>
            </w:r>
          </w:p>
        </w:tc>
        <w:tc>
          <w:tcPr>
            <w:tcW w:w="1542" w:type="dxa"/>
            <w:vMerge w:val="restart"/>
            <w:vAlign w:val="center"/>
          </w:tcPr>
          <w:p w14:paraId="6C61FCC0" w14:textId="73A4E2C0" w:rsidR="00F80F44" w:rsidRDefault="00F80F44" w:rsidP="00F80F44">
            <w:pPr>
              <w:jc w:val="center"/>
              <w:rPr>
                <w:rFonts w:ascii="Times New Roman" w:hAnsi="Times New Roman" w:cs="Times New Roman"/>
                <w:sz w:val="24"/>
                <w:szCs w:val="24"/>
              </w:rPr>
            </w:pPr>
            <w:r w:rsidRPr="009B468C">
              <w:rPr>
                <w:rFonts w:ascii="Times New Roman" w:hAnsi="Times New Roman" w:cs="Times New Roman"/>
                <w:sz w:val="24"/>
                <w:szCs w:val="24"/>
              </w:rPr>
              <w:t>Iš viso programai</w:t>
            </w:r>
          </w:p>
        </w:tc>
      </w:tr>
      <w:tr w:rsidR="00F80F44" w14:paraId="7D557255" w14:textId="77777777" w:rsidTr="00371D0C">
        <w:tc>
          <w:tcPr>
            <w:tcW w:w="3859" w:type="dxa"/>
            <w:vMerge/>
          </w:tcPr>
          <w:p w14:paraId="5618F18B" w14:textId="77777777" w:rsidR="00F80F44" w:rsidRPr="009B468C" w:rsidRDefault="00F80F44" w:rsidP="00F80F44">
            <w:pPr>
              <w:jc w:val="center"/>
              <w:rPr>
                <w:rFonts w:ascii="Times New Roman" w:hAnsi="Times New Roman" w:cs="Times New Roman"/>
                <w:sz w:val="24"/>
                <w:szCs w:val="24"/>
              </w:rPr>
            </w:pPr>
          </w:p>
        </w:tc>
        <w:tc>
          <w:tcPr>
            <w:tcW w:w="1322" w:type="dxa"/>
            <w:vAlign w:val="center"/>
          </w:tcPr>
          <w:p w14:paraId="15F73C3D" w14:textId="18263C4B" w:rsidR="00F80F44" w:rsidRPr="009B468C" w:rsidRDefault="00F80F44" w:rsidP="00F80F44">
            <w:pPr>
              <w:jc w:val="center"/>
              <w:rPr>
                <w:rFonts w:ascii="Times New Roman" w:hAnsi="Times New Roman" w:cs="Times New Roman"/>
                <w:sz w:val="24"/>
                <w:szCs w:val="24"/>
              </w:rPr>
            </w:pPr>
            <w:r>
              <w:rPr>
                <w:rFonts w:ascii="Times New Roman" w:hAnsi="Times New Roman" w:cs="Times New Roman"/>
                <w:sz w:val="24"/>
                <w:szCs w:val="24"/>
              </w:rPr>
              <w:t>5 klasė</w:t>
            </w:r>
          </w:p>
        </w:tc>
        <w:tc>
          <w:tcPr>
            <w:tcW w:w="1322" w:type="dxa"/>
            <w:vAlign w:val="center"/>
          </w:tcPr>
          <w:p w14:paraId="48CEA25D" w14:textId="0DE3D24E" w:rsidR="00F80F44" w:rsidRDefault="00F80F44" w:rsidP="00F80F44">
            <w:pPr>
              <w:jc w:val="center"/>
              <w:rPr>
                <w:rFonts w:ascii="Times New Roman" w:hAnsi="Times New Roman" w:cs="Times New Roman"/>
                <w:sz w:val="24"/>
                <w:szCs w:val="24"/>
              </w:rPr>
            </w:pPr>
            <w:r>
              <w:rPr>
                <w:rFonts w:ascii="Times New Roman" w:hAnsi="Times New Roman" w:cs="Times New Roman"/>
                <w:sz w:val="24"/>
                <w:szCs w:val="24"/>
              </w:rPr>
              <w:t>7 klasė</w:t>
            </w:r>
          </w:p>
        </w:tc>
        <w:tc>
          <w:tcPr>
            <w:tcW w:w="1430" w:type="dxa"/>
            <w:vAlign w:val="center"/>
          </w:tcPr>
          <w:p w14:paraId="3A379816" w14:textId="7807B1A1" w:rsidR="00F80F44" w:rsidRDefault="00F80F44" w:rsidP="00F80F44">
            <w:pPr>
              <w:jc w:val="center"/>
              <w:rPr>
                <w:rFonts w:ascii="Times New Roman" w:hAnsi="Times New Roman" w:cs="Times New Roman"/>
                <w:sz w:val="24"/>
                <w:szCs w:val="24"/>
              </w:rPr>
            </w:pPr>
            <w:r>
              <w:rPr>
                <w:rFonts w:ascii="Times New Roman" w:hAnsi="Times New Roman" w:cs="Times New Roman"/>
                <w:sz w:val="24"/>
                <w:szCs w:val="24"/>
              </w:rPr>
              <w:t>I g klasė</w:t>
            </w:r>
          </w:p>
        </w:tc>
        <w:tc>
          <w:tcPr>
            <w:tcW w:w="1542" w:type="dxa"/>
            <w:vMerge/>
            <w:vAlign w:val="center"/>
          </w:tcPr>
          <w:p w14:paraId="01D256B8" w14:textId="77777777" w:rsidR="00F80F44" w:rsidRPr="009B468C" w:rsidRDefault="00F80F44" w:rsidP="00F80F44">
            <w:pPr>
              <w:jc w:val="center"/>
              <w:rPr>
                <w:rFonts w:ascii="Times New Roman" w:hAnsi="Times New Roman" w:cs="Times New Roman"/>
                <w:sz w:val="24"/>
                <w:szCs w:val="24"/>
              </w:rPr>
            </w:pPr>
          </w:p>
        </w:tc>
      </w:tr>
      <w:tr w:rsidR="00F80F44" w14:paraId="09E14DDA" w14:textId="77777777" w:rsidTr="00371D0C">
        <w:tc>
          <w:tcPr>
            <w:tcW w:w="3859" w:type="dxa"/>
          </w:tcPr>
          <w:p w14:paraId="778EDD1C" w14:textId="7047FFF8" w:rsidR="00F80F44" w:rsidRDefault="00F80F44" w:rsidP="009B468C">
            <w:pPr>
              <w:jc w:val="both"/>
              <w:rPr>
                <w:rFonts w:ascii="Times New Roman" w:hAnsi="Times New Roman" w:cs="Times New Roman"/>
                <w:sz w:val="24"/>
                <w:szCs w:val="24"/>
              </w:rPr>
            </w:pPr>
            <w:r w:rsidRPr="00A51922">
              <w:rPr>
                <w:rFonts w:ascii="Times New Roman" w:hAnsi="Times New Roman" w:cs="Times New Roman"/>
                <w:sz w:val="24"/>
                <w:szCs w:val="24"/>
              </w:rPr>
              <w:t>Dorinis ugdymas (tikyba)</w:t>
            </w:r>
          </w:p>
        </w:tc>
        <w:tc>
          <w:tcPr>
            <w:tcW w:w="1322" w:type="dxa"/>
            <w:vAlign w:val="center"/>
          </w:tcPr>
          <w:p w14:paraId="3EC57E86" w14:textId="5A366FA3" w:rsidR="00F80F44" w:rsidRDefault="00F80F44" w:rsidP="00F80F44">
            <w:pPr>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Align w:val="center"/>
          </w:tcPr>
          <w:p w14:paraId="39939E31" w14:textId="7565ADAF" w:rsidR="00F80F44" w:rsidRDefault="00F80F44" w:rsidP="00F80F44">
            <w:pPr>
              <w:jc w:val="center"/>
              <w:rPr>
                <w:rFonts w:ascii="Times New Roman" w:hAnsi="Times New Roman" w:cs="Times New Roman"/>
                <w:sz w:val="24"/>
                <w:szCs w:val="24"/>
              </w:rPr>
            </w:pPr>
            <w:r>
              <w:rPr>
                <w:rFonts w:ascii="Times New Roman" w:hAnsi="Times New Roman" w:cs="Times New Roman"/>
                <w:sz w:val="24"/>
                <w:szCs w:val="24"/>
              </w:rPr>
              <w:t>1</w:t>
            </w:r>
          </w:p>
        </w:tc>
        <w:tc>
          <w:tcPr>
            <w:tcW w:w="1430" w:type="dxa"/>
            <w:vAlign w:val="center"/>
          </w:tcPr>
          <w:p w14:paraId="6F288A86" w14:textId="58C4FAE0" w:rsidR="00F80F44" w:rsidRDefault="00F80F44" w:rsidP="00F80F44">
            <w:pPr>
              <w:jc w:val="center"/>
              <w:rPr>
                <w:rFonts w:ascii="Times New Roman" w:hAnsi="Times New Roman" w:cs="Times New Roman"/>
                <w:sz w:val="24"/>
                <w:szCs w:val="24"/>
              </w:rPr>
            </w:pPr>
            <w:r>
              <w:rPr>
                <w:rFonts w:ascii="Times New Roman" w:hAnsi="Times New Roman" w:cs="Times New Roman"/>
                <w:sz w:val="24"/>
                <w:szCs w:val="24"/>
              </w:rPr>
              <w:t>1</w:t>
            </w:r>
          </w:p>
        </w:tc>
        <w:tc>
          <w:tcPr>
            <w:tcW w:w="1542" w:type="dxa"/>
            <w:vAlign w:val="center"/>
          </w:tcPr>
          <w:p w14:paraId="015736E3" w14:textId="17D93739" w:rsidR="00F80F44" w:rsidRDefault="00F80F44" w:rsidP="00F80F44">
            <w:pPr>
              <w:jc w:val="center"/>
              <w:rPr>
                <w:rFonts w:ascii="Times New Roman" w:hAnsi="Times New Roman" w:cs="Times New Roman"/>
                <w:sz w:val="24"/>
                <w:szCs w:val="24"/>
              </w:rPr>
            </w:pPr>
            <w:r>
              <w:rPr>
                <w:rFonts w:ascii="Times New Roman" w:hAnsi="Times New Roman" w:cs="Times New Roman"/>
                <w:sz w:val="24"/>
                <w:szCs w:val="24"/>
              </w:rPr>
              <w:t>3</w:t>
            </w:r>
          </w:p>
        </w:tc>
      </w:tr>
      <w:tr w:rsidR="00F80F44" w14:paraId="4E504B56" w14:textId="77777777" w:rsidTr="00371D0C">
        <w:tc>
          <w:tcPr>
            <w:tcW w:w="3859" w:type="dxa"/>
          </w:tcPr>
          <w:p w14:paraId="406A1A5F" w14:textId="1533CB80" w:rsidR="00F80F44" w:rsidRDefault="00F80F44" w:rsidP="009B468C">
            <w:pPr>
              <w:jc w:val="both"/>
              <w:rPr>
                <w:rFonts w:ascii="Times New Roman" w:hAnsi="Times New Roman" w:cs="Times New Roman"/>
                <w:sz w:val="24"/>
                <w:szCs w:val="24"/>
              </w:rPr>
            </w:pPr>
            <w:r>
              <w:rPr>
                <w:rFonts w:ascii="Times New Roman" w:hAnsi="Times New Roman" w:cs="Times New Roman"/>
                <w:sz w:val="24"/>
                <w:szCs w:val="24"/>
              </w:rPr>
              <w:t xml:space="preserve">Kalbos </w:t>
            </w:r>
          </w:p>
        </w:tc>
        <w:tc>
          <w:tcPr>
            <w:tcW w:w="1322" w:type="dxa"/>
            <w:vAlign w:val="center"/>
          </w:tcPr>
          <w:p w14:paraId="41827B63" w14:textId="77777777" w:rsidR="00F80F44" w:rsidRDefault="00F80F44" w:rsidP="00F80F44">
            <w:pPr>
              <w:jc w:val="center"/>
              <w:rPr>
                <w:rFonts w:ascii="Times New Roman" w:hAnsi="Times New Roman" w:cs="Times New Roman"/>
                <w:sz w:val="24"/>
                <w:szCs w:val="24"/>
              </w:rPr>
            </w:pPr>
          </w:p>
        </w:tc>
        <w:tc>
          <w:tcPr>
            <w:tcW w:w="1322" w:type="dxa"/>
            <w:vAlign w:val="center"/>
          </w:tcPr>
          <w:p w14:paraId="45C46CBE" w14:textId="77777777" w:rsidR="00F80F44" w:rsidRDefault="00F80F44" w:rsidP="00F80F44">
            <w:pPr>
              <w:jc w:val="center"/>
              <w:rPr>
                <w:rFonts w:ascii="Times New Roman" w:hAnsi="Times New Roman" w:cs="Times New Roman"/>
                <w:sz w:val="24"/>
                <w:szCs w:val="24"/>
              </w:rPr>
            </w:pPr>
          </w:p>
        </w:tc>
        <w:tc>
          <w:tcPr>
            <w:tcW w:w="1430" w:type="dxa"/>
            <w:vAlign w:val="center"/>
          </w:tcPr>
          <w:p w14:paraId="1B8C7E75" w14:textId="77777777" w:rsidR="00F80F44" w:rsidRDefault="00F80F44" w:rsidP="00F80F44">
            <w:pPr>
              <w:jc w:val="center"/>
              <w:rPr>
                <w:rFonts w:ascii="Times New Roman" w:hAnsi="Times New Roman" w:cs="Times New Roman"/>
                <w:sz w:val="24"/>
                <w:szCs w:val="24"/>
              </w:rPr>
            </w:pPr>
          </w:p>
        </w:tc>
        <w:tc>
          <w:tcPr>
            <w:tcW w:w="1542" w:type="dxa"/>
            <w:vAlign w:val="center"/>
          </w:tcPr>
          <w:p w14:paraId="77DC0247" w14:textId="77777777" w:rsidR="00F80F44" w:rsidRDefault="00F80F44" w:rsidP="00F80F44">
            <w:pPr>
              <w:jc w:val="center"/>
              <w:rPr>
                <w:rFonts w:ascii="Times New Roman" w:hAnsi="Times New Roman" w:cs="Times New Roman"/>
                <w:sz w:val="24"/>
                <w:szCs w:val="24"/>
              </w:rPr>
            </w:pPr>
          </w:p>
        </w:tc>
      </w:tr>
      <w:tr w:rsidR="0021766C" w14:paraId="7D00FB3B" w14:textId="77777777" w:rsidTr="00371D0C">
        <w:tc>
          <w:tcPr>
            <w:tcW w:w="9475" w:type="dxa"/>
            <w:gridSpan w:val="5"/>
            <w:vAlign w:val="center"/>
          </w:tcPr>
          <w:p w14:paraId="6CC281F8" w14:textId="56F4C328" w:rsidR="0021766C" w:rsidRDefault="0021766C" w:rsidP="0021766C">
            <w:pPr>
              <w:rPr>
                <w:rFonts w:ascii="Times New Roman" w:hAnsi="Times New Roman" w:cs="Times New Roman"/>
                <w:sz w:val="24"/>
                <w:szCs w:val="24"/>
              </w:rPr>
            </w:pPr>
            <w:r>
              <w:rPr>
                <w:rFonts w:ascii="Times New Roman" w:hAnsi="Times New Roman" w:cs="Times New Roman"/>
                <w:sz w:val="24"/>
                <w:szCs w:val="24"/>
              </w:rPr>
              <w:t>Kalbinis ugdymas</w:t>
            </w:r>
          </w:p>
        </w:tc>
      </w:tr>
      <w:tr w:rsidR="0021766C" w14:paraId="748D9FE5" w14:textId="77777777" w:rsidTr="00371D0C">
        <w:tc>
          <w:tcPr>
            <w:tcW w:w="3859" w:type="dxa"/>
          </w:tcPr>
          <w:p w14:paraId="40B9E2DA" w14:textId="13CF617E" w:rsidR="0021766C" w:rsidRDefault="0021766C" w:rsidP="009B468C">
            <w:pPr>
              <w:jc w:val="both"/>
              <w:rPr>
                <w:rFonts w:ascii="Times New Roman" w:hAnsi="Times New Roman" w:cs="Times New Roman"/>
                <w:sz w:val="24"/>
                <w:szCs w:val="24"/>
              </w:rPr>
            </w:pPr>
            <w:r w:rsidRPr="009B468C">
              <w:rPr>
                <w:rFonts w:ascii="Times New Roman" w:hAnsi="Times New Roman" w:cs="Times New Roman"/>
                <w:sz w:val="24"/>
                <w:szCs w:val="24"/>
              </w:rPr>
              <w:t>Lietuvių kalba ir literatūra</w:t>
            </w:r>
          </w:p>
        </w:tc>
        <w:tc>
          <w:tcPr>
            <w:tcW w:w="1322" w:type="dxa"/>
          </w:tcPr>
          <w:p w14:paraId="3640A721" w14:textId="18B3E823" w:rsidR="0021766C" w:rsidRDefault="0021766C" w:rsidP="00F80F44">
            <w:pPr>
              <w:jc w:val="center"/>
              <w:rPr>
                <w:rFonts w:ascii="Times New Roman" w:hAnsi="Times New Roman" w:cs="Times New Roman"/>
                <w:sz w:val="24"/>
                <w:szCs w:val="24"/>
              </w:rPr>
            </w:pPr>
            <w:r w:rsidRPr="009B468C">
              <w:rPr>
                <w:rFonts w:ascii="Times New Roman" w:hAnsi="Times New Roman" w:cs="Times New Roman"/>
                <w:sz w:val="24"/>
                <w:szCs w:val="24"/>
              </w:rPr>
              <w:t>5</w:t>
            </w:r>
            <w:r w:rsidR="00C62EE2">
              <w:rPr>
                <w:rFonts w:ascii="Times New Roman" w:hAnsi="Times New Roman" w:cs="Times New Roman"/>
                <w:sz w:val="24"/>
                <w:szCs w:val="24"/>
              </w:rPr>
              <w:t xml:space="preserve"> </w:t>
            </w:r>
            <w:r w:rsidRPr="009B468C">
              <w:rPr>
                <w:rFonts w:ascii="Times New Roman" w:hAnsi="Times New Roman" w:cs="Times New Roman"/>
                <w:sz w:val="24"/>
                <w:szCs w:val="24"/>
              </w:rPr>
              <w:t>/</w:t>
            </w:r>
            <w:r w:rsidR="00C62EE2">
              <w:rPr>
                <w:rFonts w:ascii="Times New Roman" w:hAnsi="Times New Roman" w:cs="Times New Roman"/>
                <w:sz w:val="24"/>
                <w:szCs w:val="24"/>
              </w:rPr>
              <w:t xml:space="preserve"> </w:t>
            </w:r>
            <w:r w:rsidRPr="009B468C">
              <w:rPr>
                <w:rFonts w:ascii="Times New Roman" w:hAnsi="Times New Roman" w:cs="Times New Roman"/>
                <w:sz w:val="24"/>
                <w:szCs w:val="24"/>
              </w:rPr>
              <w:t>185</w:t>
            </w:r>
          </w:p>
        </w:tc>
        <w:tc>
          <w:tcPr>
            <w:tcW w:w="1322" w:type="dxa"/>
          </w:tcPr>
          <w:p w14:paraId="69585FF9" w14:textId="694224A7" w:rsidR="0021766C" w:rsidRDefault="0021766C" w:rsidP="00F80F44">
            <w:pPr>
              <w:jc w:val="center"/>
              <w:rPr>
                <w:rFonts w:ascii="Times New Roman" w:hAnsi="Times New Roman" w:cs="Times New Roman"/>
                <w:sz w:val="24"/>
                <w:szCs w:val="24"/>
              </w:rPr>
            </w:pPr>
            <w:r w:rsidRPr="009B468C">
              <w:rPr>
                <w:rFonts w:ascii="Times New Roman" w:hAnsi="Times New Roman" w:cs="Times New Roman"/>
                <w:sz w:val="24"/>
                <w:szCs w:val="24"/>
              </w:rPr>
              <w:t>5</w:t>
            </w:r>
            <w:r w:rsidR="00C62EE2">
              <w:rPr>
                <w:rFonts w:ascii="Times New Roman" w:hAnsi="Times New Roman" w:cs="Times New Roman"/>
                <w:sz w:val="24"/>
                <w:szCs w:val="24"/>
              </w:rPr>
              <w:t xml:space="preserve"> </w:t>
            </w:r>
            <w:r w:rsidRPr="009B468C">
              <w:rPr>
                <w:rFonts w:ascii="Times New Roman" w:hAnsi="Times New Roman" w:cs="Times New Roman"/>
                <w:sz w:val="24"/>
                <w:szCs w:val="24"/>
              </w:rPr>
              <w:t>/</w:t>
            </w:r>
            <w:r w:rsidR="00C62EE2">
              <w:rPr>
                <w:rFonts w:ascii="Times New Roman" w:hAnsi="Times New Roman" w:cs="Times New Roman"/>
                <w:sz w:val="24"/>
                <w:szCs w:val="24"/>
              </w:rPr>
              <w:t xml:space="preserve"> </w:t>
            </w:r>
            <w:r w:rsidRPr="009B468C">
              <w:rPr>
                <w:rFonts w:ascii="Times New Roman" w:hAnsi="Times New Roman" w:cs="Times New Roman"/>
                <w:sz w:val="24"/>
                <w:szCs w:val="24"/>
              </w:rPr>
              <w:t>185</w:t>
            </w:r>
          </w:p>
        </w:tc>
        <w:tc>
          <w:tcPr>
            <w:tcW w:w="1430" w:type="dxa"/>
          </w:tcPr>
          <w:p w14:paraId="7E66BC21" w14:textId="702E6828" w:rsidR="0021766C" w:rsidRDefault="0021766C" w:rsidP="00F80F44">
            <w:pPr>
              <w:jc w:val="center"/>
              <w:rPr>
                <w:rFonts w:ascii="Times New Roman" w:hAnsi="Times New Roman" w:cs="Times New Roman"/>
                <w:sz w:val="24"/>
                <w:szCs w:val="24"/>
              </w:rPr>
            </w:pPr>
            <w:r w:rsidRPr="009B468C">
              <w:rPr>
                <w:rFonts w:ascii="Times New Roman" w:hAnsi="Times New Roman" w:cs="Times New Roman"/>
                <w:sz w:val="24"/>
                <w:szCs w:val="24"/>
              </w:rPr>
              <w:t>4</w:t>
            </w:r>
            <w:r w:rsidR="00C62EE2">
              <w:rPr>
                <w:rFonts w:ascii="Times New Roman" w:hAnsi="Times New Roman" w:cs="Times New Roman"/>
                <w:sz w:val="24"/>
                <w:szCs w:val="24"/>
              </w:rPr>
              <w:t xml:space="preserve"> </w:t>
            </w:r>
            <w:r w:rsidRPr="009B468C">
              <w:rPr>
                <w:rFonts w:ascii="Times New Roman" w:hAnsi="Times New Roman" w:cs="Times New Roman"/>
                <w:sz w:val="24"/>
                <w:szCs w:val="24"/>
              </w:rPr>
              <w:t>/</w:t>
            </w:r>
            <w:r w:rsidR="00C62EE2">
              <w:rPr>
                <w:rFonts w:ascii="Times New Roman" w:hAnsi="Times New Roman" w:cs="Times New Roman"/>
                <w:sz w:val="24"/>
                <w:szCs w:val="24"/>
              </w:rPr>
              <w:t xml:space="preserve"> </w:t>
            </w:r>
            <w:r w:rsidRPr="009B468C">
              <w:rPr>
                <w:rFonts w:ascii="Times New Roman" w:hAnsi="Times New Roman" w:cs="Times New Roman"/>
                <w:sz w:val="24"/>
                <w:szCs w:val="24"/>
              </w:rPr>
              <w:t>148</w:t>
            </w:r>
          </w:p>
        </w:tc>
        <w:tc>
          <w:tcPr>
            <w:tcW w:w="1542" w:type="dxa"/>
            <w:vAlign w:val="center"/>
          </w:tcPr>
          <w:p w14:paraId="464C34AD" w14:textId="528AF998" w:rsidR="0021766C" w:rsidRDefault="00C62EE2" w:rsidP="00F80F44">
            <w:pPr>
              <w:jc w:val="center"/>
              <w:rPr>
                <w:rFonts w:ascii="Times New Roman" w:hAnsi="Times New Roman" w:cs="Times New Roman"/>
                <w:sz w:val="24"/>
                <w:szCs w:val="24"/>
              </w:rPr>
            </w:pPr>
            <w:r>
              <w:rPr>
                <w:rFonts w:ascii="Times New Roman" w:hAnsi="Times New Roman" w:cs="Times New Roman"/>
                <w:sz w:val="24"/>
                <w:szCs w:val="24"/>
              </w:rPr>
              <w:t>14 / 518</w:t>
            </w:r>
          </w:p>
        </w:tc>
      </w:tr>
      <w:tr w:rsidR="00BF7853" w14:paraId="72CA2FB8" w14:textId="77777777" w:rsidTr="00371D0C">
        <w:tc>
          <w:tcPr>
            <w:tcW w:w="3859" w:type="dxa"/>
          </w:tcPr>
          <w:p w14:paraId="6AA99C21" w14:textId="6EA9721B" w:rsidR="00BF7853" w:rsidRDefault="00BF7853" w:rsidP="009B468C">
            <w:pPr>
              <w:jc w:val="both"/>
              <w:rPr>
                <w:rFonts w:ascii="Times New Roman" w:hAnsi="Times New Roman" w:cs="Times New Roman"/>
                <w:sz w:val="24"/>
                <w:szCs w:val="24"/>
              </w:rPr>
            </w:pPr>
            <w:r>
              <w:rPr>
                <w:rFonts w:ascii="Times New Roman" w:hAnsi="Times New Roman" w:cs="Times New Roman"/>
                <w:sz w:val="24"/>
                <w:szCs w:val="24"/>
              </w:rPr>
              <w:t>Užsienio kalba (pirmoji, anglų)</w:t>
            </w:r>
          </w:p>
        </w:tc>
        <w:tc>
          <w:tcPr>
            <w:tcW w:w="1322" w:type="dxa"/>
            <w:vAlign w:val="center"/>
          </w:tcPr>
          <w:p w14:paraId="07D7961A" w14:textId="397982A0" w:rsidR="00BF7853" w:rsidRDefault="00C62EE2" w:rsidP="00F80F44">
            <w:pPr>
              <w:jc w:val="center"/>
              <w:rPr>
                <w:rFonts w:ascii="Times New Roman" w:hAnsi="Times New Roman" w:cs="Times New Roman"/>
                <w:sz w:val="24"/>
                <w:szCs w:val="24"/>
              </w:rPr>
            </w:pPr>
            <w:r>
              <w:rPr>
                <w:rFonts w:ascii="Times New Roman" w:hAnsi="Times New Roman" w:cs="Times New Roman"/>
                <w:sz w:val="24"/>
                <w:szCs w:val="24"/>
              </w:rPr>
              <w:t>3 / 111</w:t>
            </w:r>
          </w:p>
        </w:tc>
        <w:tc>
          <w:tcPr>
            <w:tcW w:w="1322" w:type="dxa"/>
            <w:vAlign w:val="center"/>
          </w:tcPr>
          <w:p w14:paraId="74A61D70" w14:textId="129417BC" w:rsidR="00BF7853" w:rsidRDefault="00C62EE2" w:rsidP="00F80F44">
            <w:pPr>
              <w:jc w:val="center"/>
              <w:rPr>
                <w:rFonts w:ascii="Times New Roman" w:hAnsi="Times New Roman" w:cs="Times New Roman"/>
                <w:sz w:val="24"/>
                <w:szCs w:val="24"/>
              </w:rPr>
            </w:pPr>
            <w:r>
              <w:rPr>
                <w:rFonts w:ascii="Times New Roman" w:hAnsi="Times New Roman" w:cs="Times New Roman"/>
                <w:sz w:val="24"/>
                <w:szCs w:val="24"/>
              </w:rPr>
              <w:t>3 / 111</w:t>
            </w:r>
          </w:p>
        </w:tc>
        <w:tc>
          <w:tcPr>
            <w:tcW w:w="1430" w:type="dxa"/>
            <w:vAlign w:val="center"/>
          </w:tcPr>
          <w:p w14:paraId="23C44228" w14:textId="3EF2B4AF" w:rsidR="00BF7853" w:rsidRDefault="00C62EE2" w:rsidP="00F80F44">
            <w:pPr>
              <w:jc w:val="center"/>
              <w:rPr>
                <w:rFonts w:ascii="Times New Roman" w:hAnsi="Times New Roman" w:cs="Times New Roman"/>
                <w:sz w:val="24"/>
                <w:szCs w:val="24"/>
              </w:rPr>
            </w:pPr>
            <w:r>
              <w:rPr>
                <w:rFonts w:ascii="Times New Roman" w:hAnsi="Times New Roman" w:cs="Times New Roman"/>
                <w:sz w:val="24"/>
                <w:szCs w:val="24"/>
              </w:rPr>
              <w:t>3 / 111</w:t>
            </w:r>
          </w:p>
        </w:tc>
        <w:tc>
          <w:tcPr>
            <w:tcW w:w="1542" w:type="dxa"/>
            <w:vAlign w:val="center"/>
          </w:tcPr>
          <w:p w14:paraId="3B2AC4BC" w14:textId="1FEF9165" w:rsidR="00BF7853" w:rsidRDefault="00C62EE2" w:rsidP="00F80F44">
            <w:pPr>
              <w:jc w:val="center"/>
              <w:rPr>
                <w:rFonts w:ascii="Times New Roman" w:hAnsi="Times New Roman" w:cs="Times New Roman"/>
                <w:sz w:val="24"/>
                <w:szCs w:val="24"/>
              </w:rPr>
            </w:pPr>
            <w:r>
              <w:rPr>
                <w:rFonts w:ascii="Times New Roman" w:hAnsi="Times New Roman" w:cs="Times New Roman"/>
                <w:sz w:val="24"/>
                <w:szCs w:val="24"/>
              </w:rPr>
              <w:t>9 / 333</w:t>
            </w:r>
          </w:p>
        </w:tc>
      </w:tr>
      <w:tr w:rsidR="00BF7853" w14:paraId="2166EE22" w14:textId="77777777" w:rsidTr="00371D0C">
        <w:tc>
          <w:tcPr>
            <w:tcW w:w="3859" w:type="dxa"/>
          </w:tcPr>
          <w:p w14:paraId="57E77B58" w14:textId="758B5976" w:rsidR="00BF7853" w:rsidRDefault="00BF7853" w:rsidP="009B468C">
            <w:pPr>
              <w:jc w:val="both"/>
              <w:rPr>
                <w:rFonts w:ascii="Times New Roman" w:hAnsi="Times New Roman" w:cs="Times New Roman"/>
                <w:sz w:val="24"/>
                <w:szCs w:val="24"/>
              </w:rPr>
            </w:pPr>
            <w:r>
              <w:rPr>
                <w:rFonts w:ascii="Times New Roman" w:hAnsi="Times New Roman" w:cs="Times New Roman"/>
                <w:sz w:val="24"/>
                <w:szCs w:val="24"/>
              </w:rPr>
              <w:t>Užsienio kalba (antroji, rusų)</w:t>
            </w:r>
          </w:p>
        </w:tc>
        <w:tc>
          <w:tcPr>
            <w:tcW w:w="1322" w:type="dxa"/>
            <w:vAlign w:val="center"/>
          </w:tcPr>
          <w:p w14:paraId="6673BE47" w14:textId="0BB23342" w:rsidR="00BF7853" w:rsidRDefault="00BF7853" w:rsidP="00F80F44">
            <w:pPr>
              <w:jc w:val="center"/>
              <w:rPr>
                <w:rFonts w:ascii="Times New Roman" w:hAnsi="Times New Roman" w:cs="Times New Roman"/>
                <w:sz w:val="24"/>
                <w:szCs w:val="24"/>
              </w:rPr>
            </w:pPr>
          </w:p>
        </w:tc>
        <w:tc>
          <w:tcPr>
            <w:tcW w:w="1322" w:type="dxa"/>
            <w:vAlign w:val="center"/>
          </w:tcPr>
          <w:p w14:paraId="0157856F" w14:textId="254A2562" w:rsidR="00BF7853" w:rsidRDefault="00C62EE2" w:rsidP="00F80F44">
            <w:pPr>
              <w:jc w:val="center"/>
              <w:rPr>
                <w:rFonts w:ascii="Times New Roman" w:hAnsi="Times New Roman" w:cs="Times New Roman"/>
                <w:sz w:val="24"/>
                <w:szCs w:val="24"/>
              </w:rPr>
            </w:pPr>
            <w:r>
              <w:rPr>
                <w:rFonts w:ascii="Times New Roman" w:hAnsi="Times New Roman" w:cs="Times New Roman"/>
                <w:sz w:val="24"/>
                <w:szCs w:val="24"/>
              </w:rPr>
              <w:t>2 / 74</w:t>
            </w:r>
          </w:p>
        </w:tc>
        <w:tc>
          <w:tcPr>
            <w:tcW w:w="1430" w:type="dxa"/>
            <w:vAlign w:val="center"/>
          </w:tcPr>
          <w:p w14:paraId="15A6AC6C" w14:textId="5745B0DE" w:rsidR="00BF7853" w:rsidRDefault="00C62EE2" w:rsidP="00F80F44">
            <w:pPr>
              <w:jc w:val="center"/>
              <w:rPr>
                <w:rFonts w:ascii="Times New Roman" w:hAnsi="Times New Roman" w:cs="Times New Roman"/>
                <w:sz w:val="24"/>
                <w:szCs w:val="24"/>
              </w:rPr>
            </w:pPr>
            <w:r>
              <w:rPr>
                <w:rFonts w:ascii="Times New Roman" w:hAnsi="Times New Roman" w:cs="Times New Roman"/>
                <w:sz w:val="24"/>
                <w:szCs w:val="24"/>
              </w:rPr>
              <w:t>2 / 74</w:t>
            </w:r>
          </w:p>
        </w:tc>
        <w:tc>
          <w:tcPr>
            <w:tcW w:w="1542" w:type="dxa"/>
            <w:vAlign w:val="center"/>
          </w:tcPr>
          <w:p w14:paraId="36316E72" w14:textId="011B4D10" w:rsidR="00BF7853" w:rsidRDefault="00FD04C1" w:rsidP="00FD04C1">
            <w:pPr>
              <w:jc w:val="center"/>
              <w:rPr>
                <w:rFonts w:ascii="Times New Roman" w:hAnsi="Times New Roman" w:cs="Times New Roman"/>
                <w:sz w:val="24"/>
                <w:szCs w:val="24"/>
              </w:rPr>
            </w:pPr>
            <w:r>
              <w:rPr>
                <w:rFonts w:ascii="Times New Roman" w:hAnsi="Times New Roman" w:cs="Times New Roman"/>
                <w:sz w:val="24"/>
                <w:szCs w:val="24"/>
              </w:rPr>
              <w:t>4</w:t>
            </w:r>
            <w:r w:rsidR="00C62EE2">
              <w:rPr>
                <w:rFonts w:ascii="Times New Roman" w:hAnsi="Times New Roman" w:cs="Times New Roman"/>
                <w:sz w:val="24"/>
                <w:szCs w:val="24"/>
              </w:rPr>
              <w:t xml:space="preserve"> / </w:t>
            </w:r>
            <w:r>
              <w:rPr>
                <w:rFonts w:ascii="Times New Roman" w:hAnsi="Times New Roman" w:cs="Times New Roman"/>
                <w:sz w:val="24"/>
                <w:szCs w:val="24"/>
              </w:rPr>
              <w:t>148</w:t>
            </w:r>
          </w:p>
        </w:tc>
      </w:tr>
      <w:tr w:rsidR="00E57FF9" w14:paraId="41ACD366" w14:textId="77777777" w:rsidTr="00371D0C">
        <w:tc>
          <w:tcPr>
            <w:tcW w:w="9475" w:type="dxa"/>
            <w:gridSpan w:val="5"/>
            <w:vAlign w:val="center"/>
          </w:tcPr>
          <w:p w14:paraId="7369ECC2" w14:textId="11702B3D" w:rsidR="00E57FF9" w:rsidRDefault="00E57FF9" w:rsidP="00E57FF9">
            <w:pPr>
              <w:rPr>
                <w:rFonts w:ascii="Times New Roman" w:hAnsi="Times New Roman" w:cs="Times New Roman"/>
                <w:sz w:val="24"/>
                <w:szCs w:val="24"/>
              </w:rPr>
            </w:pPr>
            <w:r w:rsidRPr="00E57FF9">
              <w:rPr>
                <w:rFonts w:ascii="Times New Roman" w:hAnsi="Times New Roman" w:cs="Times New Roman"/>
                <w:sz w:val="24"/>
                <w:szCs w:val="24"/>
              </w:rPr>
              <w:t>Matematinis ugdymas, gamtamokslinis ir technologinis ugdymas</w:t>
            </w:r>
          </w:p>
        </w:tc>
      </w:tr>
      <w:tr w:rsidR="00C62EE2" w14:paraId="35CA3180" w14:textId="77777777" w:rsidTr="00371D0C">
        <w:tc>
          <w:tcPr>
            <w:tcW w:w="3859" w:type="dxa"/>
          </w:tcPr>
          <w:p w14:paraId="60EE66C8" w14:textId="61199C33" w:rsidR="00C62EE2" w:rsidRDefault="00C62EE2" w:rsidP="009B468C">
            <w:pPr>
              <w:jc w:val="both"/>
              <w:rPr>
                <w:rFonts w:ascii="Times New Roman" w:hAnsi="Times New Roman" w:cs="Times New Roman"/>
                <w:sz w:val="24"/>
                <w:szCs w:val="24"/>
              </w:rPr>
            </w:pPr>
            <w:r w:rsidRPr="009B468C">
              <w:rPr>
                <w:rFonts w:ascii="Times New Roman" w:hAnsi="Times New Roman" w:cs="Times New Roman"/>
                <w:sz w:val="24"/>
                <w:szCs w:val="24"/>
              </w:rPr>
              <w:t>Matematika</w:t>
            </w:r>
          </w:p>
        </w:tc>
        <w:tc>
          <w:tcPr>
            <w:tcW w:w="1322" w:type="dxa"/>
          </w:tcPr>
          <w:p w14:paraId="34E9E225" w14:textId="7865EFEB" w:rsidR="00C62EE2" w:rsidRDefault="00C62EE2" w:rsidP="00F80F44">
            <w:pPr>
              <w:jc w:val="center"/>
              <w:rPr>
                <w:rFonts w:ascii="Times New Roman" w:hAnsi="Times New Roman" w:cs="Times New Roman"/>
                <w:sz w:val="24"/>
                <w:szCs w:val="24"/>
              </w:rPr>
            </w:pPr>
            <w:r w:rsidRPr="009B468C">
              <w:rPr>
                <w:rFonts w:ascii="Times New Roman" w:hAnsi="Times New Roman" w:cs="Times New Roman"/>
                <w:sz w:val="24"/>
                <w:szCs w:val="24"/>
              </w:rPr>
              <w:t>4</w:t>
            </w:r>
            <w:r w:rsidR="00AD594C">
              <w:rPr>
                <w:rFonts w:ascii="Times New Roman" w:hAnsi="Times New Roman" w:cs="Times New Roman"/>
                <w:sz w:val="24"/>
                <w:szCs w:val="24"/>
              </w:rPr>
              <w:t xml:space="preserve"> </w:t>
            </w:r>
            <w:r w:rsidRPr="009B468C">
              <w:rPr>
                <w:rFonts w:ascii="Times New Roman" w:hAnsi="Times New Roman" w:cs="Times New Roman"/>
                <w:sz w:val="24"/>
                <w:szCs w:val="24"/>
              </w:rPr>
              <w:t>/</w:t>
            </w:r>
            <w:r w:rsidR="00AD594C">
              <w:rPr>
                <w:rFonts w:ascii="Times New Roman" w:hAnsi="Times New Roman" w:cs="Times New Roman"/>
                <w:sz w:val="24"/>
                <w:szCs w:val="24"/>
              </w:rPr>
              <w:t xml:space="preserve"> </w:t>
            </w:r>
            <w:r w:rsidRPr="009B468C">
              <w:rPr>
                <w:rFonts w:ascii="Times New Roman" w:hAnsi="Times New Roman" w:cs="Times New Roman"/>
                <w:sz w:val="24"/>
                <w:szCs w:val="24"/>
              </w:rPr>
              <w:t>148</w:t>
            </w:r>
          </w:p>
        </w:tc>
        <w:tc>
          <w:tcPr>
            <w:tcW w:w="1322" w:type="dxa"/>
          </w:tcPr>
          <w:p w14:paraId="0B9576F8" w14:textId="3C192B6D" w:rsidR="00C62EE2" w:rsidRDefault="00C62EE2" w:rsidP="00F80F44">
            <w:pPr>
              <w:jc w:val="center"/>
              <w:rPr>
                <w:rFonts w:ascii="Times New Roman" w:hAnsi="Times New Roman" w:cs="Times New Roman"/>
                <w:sz w:val="24"/>
                <w:szCs w:val="24"/>
              </w:rPr>
            </w:pPr>
            <w:r w:rsidRPr="009B468C">
              <w:rPr>
                <w:rFonts w:ascii="Times New Roman" w:hAnsi="Times New Roman" w:cs="Times New Roman"/>
                <w:sz w:val="24"/>
                <w:szCs w:val="24"/>
              </w:rPr>
              <w:t>4</w:t>
            </w:r>
            <w:r w:rsidR="00AD594C">
              <w:rPr>
                <w:rFonts w:ascii="Times New Roman" w:hAnsi="Times New Roman" w:cs="Times New Roman"/>
                <w:sz w:val="24"/>
                <w:szCs w:val="24"/>
              </w:rPr>
              <w:t xml:space="preserve"> </w:t>
            </w:r>
            <w:r w:rsidRPr="009B468C">
              <w:rPr>
                <w:rFonts w:ascii="Times New Roman" w:hAnsi="Times New Roman" w:cs="Times New Roman"/>
                <w:sz w:val="24"/>
                <w:szCs w:val="24"/>
              </w:rPr>
              <w:t>/</w:t>
            </w:r>
            <w:r w:rsidR="00AD594C">
              <w:rPr>
                <w:rFonts w:ascii="Times New Roman" w:hAnsi="Times New Roman" w:cs="Times New Roman"/>
                <w:sz w:val="24"/>
                <w:szCs w:val="24"/>
              </w:rPr>
              <w:t xml:space="preserve"> </w:t>
            </w:r>
            <w:r w:rsidRPr="009B468C">
              <w:rPr>
                <w:rFonts w:ascii="Times New Roman" w:hAnsi="Times New Roman" w:cs="Times New Roman"/>
                <w:sz w:val="24"/>
                <w:szCs w:val="24"/>
              </w:rPr>
              <w:t>148</w:t>
            </w:r>
          </w:p>
        </w:tc>
        <w:tc>
          <w:tcPr>
            <w:tcW w:w="1430" w:type="dxa"/>
          </w:tcPr>
          <w:p w14:paraId="0001AD30" w14:textId="2219BD09" w:rsidR="00C62EE2" w:rsidRDefault="00C62EE2" w:rsidP="00F80F44">
            <w:pPr>
              <w:jc w:val="center"/>
              <w:rPr>
                <w:rFonts w:ascii="Times New Roman" w:hAnsi="Times New Roman" w:cs="Times New Roman"/>
                <w:sz w:val="24"/>
                <w:szCs w:val="24"/>
              </w:rPr>
            </w:pPr>
            <w:r w:rsidRPr="009B468C">
              <w:rPr>
                <w:rFonts w:ascii="Times New Roman" w:hAnsi="Times New Roman" w:cs="Times New Roman"/>
                <w:sz w:val="24"/>
                <w:szCs w:val="24"/>
              </w:rPr>
              <w:t>4</w:t>
            </w:r>
            <w:r w:rsidR="00AD594C">
              <w:rPr>
                <w:rFonts w:ascii="Times New Roman" w:hAnsi="Times New Roman" w:cs="Times New Roman"/>
                <w:sz w:val="24"/>
                <w:szCs w:val="24"/>
              </w:rPr>
              <w:t xml:space="preserve"> </w:t>
            </w:r>
            <w:r w:rsidRPr="009B468C">
              <w:rPr>
                <w:rFonts w:ascii="Times New Roman" w:hAnsi="Times New Roman" w:cs="Times New Roman"/>
                <w:sz w:val="24"/>
                <w:szCs w:val="24"/>
              </w:rPr>
              <w:t>/</w:t>
            </w:r>
            <w:r w:rsidR="00AD594C">
              <w:rPr>
                <w:rFonts w:ascii="Times New Roman" w:hAnsi="Times New Roman" w:cs="Times New Roman"/>
                <w:sz w:val="24"/>
                <w:szCs w:val="24"/>
              </w:rPr>
              <w:t xml:space="preserve"> </w:t>
            </w:r>
            <w:r w:rsidRPr="009B468C">
              <w:rPr>
                <w:rFonts w:ascii="Times New Roman" w:hAnsi="Times New Roman" w:cs="Times New Roman"/>
                <w:sz w:val="24"/>
                <w:szCs w:val="24"/>
              </w:rPr>
              <w:t>148</w:t>
            </w:r>
          </w:p>
        </w:tc>
        <w:tc>
          <w:tcPr>
            <w:tcW w:w="1542" w:type="dxa"/>
          </w:tcPr>
          <w:p w14:paraId="5B5DBA8A" w14:textId="3A1254E1" w:rsidR="00C62EE2" w:rsidRDefault="00AD594C" w:rsidP="00F80F44">
            <w:pPr>
              <w:jc w:val="center"/>
              <w:rPr>
                <w:rFonts w:ascii="Times New Roman" w:hAnsi="Times New Roman" w:cs="Times New Roman"/>
                <w:sz w:val="24"/>
                <w:szCs w:val="24"/>
              </w:rPr>
            </w:pPr>
            <w:r>
              <w:rPr>
                <w:rFonts w:ascii="Times New Roman" w:hAnsi="Times New Roman" w:cs="Times New Roman"/>
                <w:sz w:val="24"/>
                <w:szCs w:val="24"/>
              </w:rPr>
              <w:t xml:space="preserve">12 </w:t>
            </w:r>
            <w:r w:rsidR="00C62EE2" w:rsidRPr="009B468C">
              <w:rPr>
                <w:rFonts w:ascii="Times New Roman" w:hAnsi="Times New Roman" w:cs="Times New Roman"/>
                <w:sz w:val="24"/>
                <w:szCs w:val="24"/>
              </w:rPr>
              <w:t>/</w:t>
            </w:r>
            <w:r>
              <w:rPr>
                <w:rFonts w:ascii="Times New Roman" w:hAnsi="Times New Roman" w:cs="Times New Roman"/>
                <w:sz w:val="24"/>
                <w:szCs w:val="24"/>
              </w:rPr>
              <w:t xml:space="preserve"> 444</w:t>
            </w:r>
          </w:p>
        </w:tc>
      </w:tr>
      <w:tr w:rsidR="00C62EE2" w14:paraId="70D86E53" w14:textId="77777777" w:rsidTr="00371D0C">
        <w:tc>
          <w:tcPr>
            <w:tcW w:w="3859" w:type="dxa"/>
          </w:tcPr>
          <w:p w14:paraId="5560EBD4" w14:textId="2E8A2DE4" w:rsidR="00C62EE2" w:rsidRDefault="00C62EE2" w:rsidP="009B468C">
            <w:pPr>
              <w:jc w:val="both"/>
              <w:rPr>
                <w:rFonts w:ascii="Times New Roman" w:hAnsi="Times New Roman" w:cs="Times New Roman"/>
                <w:sz w:val="24"/>
                <w:szCs w:val="24"/>
              </w:rPr>
            </w:pPr>
            <w:r w:rsidRPr="009B468C">
              <w:rPr>
                <w:rFonts w:ascii="Times New Roman" w:hAnsi="Times New Roman" w:cs="Times New Roman"/>
                <w:sz w:val="24"/>
                <w:szCs w:val="24"/>
              </w:rPr>
              <w:t>Informatika</w:t>
            </w:r>
          </w:p>
        </w:tc>
        <w:tc>
          <w:tcPr>
            <w:tcW w:w="1322" w:type="dxa"/>
          </w:tcPr>
          <w:p w14:paraId="0243FC23" w14:textId="567BFF3A" w:rsidR="00C62EE2" w:rsidRDefault="00C62EE2" w:rsidP="00F80F44">
            <w:pPr>
              <w:jc w:val="center"/>
              <w:rPr>
                <w:rFonts w:ascii="Times New Roman" w:hAnsi="Times New Roman" w:cs="Times New Roman"/>
                <w:sz w:val="24"/>
                <w:szCs w:val="24"/>
              </w:rPr>
            </w:pPr>
            <w:r w:rsidRPr="009B468C">
              <w:rPr>
                <w:rFonts w:ascii="Times New Roman" w:hAnsi="Times New Roman" w:cs="Times New Roman"/>
                <w:sz w:val="24"/>
                <w:szCs w:val="24"/>
              </w:rPr>
              <w:t>1</w:t>
            </w:r>
            <w:r w:rsidR="00E4222D">
              <w:rPr>
                <w:rFonts w:ascii="Times New Roman" w:hAnsi="Times New Roman" w:cs="Times New Roman"/>
                <w:sz w:val="24"/>
                <w:szCs w:val="24"/>
              </w:rPr>
              <w:t xml:space="preserve"> </w:t>
            </w:r>
            <w:r w:rsidRPr="009B468C">
              <w:rPr>
                <w:rFonts w:ascii="Times New Roman" w:hAnsi="Times New Roman" w:cs="Times New Roman"/>
                <w:sz w:val="24"/>
                <w:szCs w:val="24"/>
              </w:rPr>
              <w:t>/</w:t>
            </w:r>
            <w:r w:rsidR="00E4222D">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322" w:type="dxa"/>
          </w:tcPr>
          <w:p w14:paraId="052C6F35" w14:textId="572E800D" w:rsidR="00C62EE2" w:rsidRDefault="00C62EE2" w:rsidP="00F80F44">
            <w:pPr>
              <w:jc w:val="center"/>
              <w:rPr>
                <w:rFonts w:ascii="Times New Roman" w:hAnsi="Times New Roman" w:cs="Times New Roman"/>
                <w:sz w:val="24"/>
                <w:szCs w:val="24"/>
              </w:rPr>
            </w:pPr>
            <w:r w:rsidRPr="009B468C">
              <w:rPr>
                <w:rFonts w:ascii="Times New Roman" w:hAnsi="Times New Roman" w:cs="Times New Roman"/>
                <w:sz w:val="24"/>
                <w:szCs w:val="24"/>
              </w:rPr>
              <w:t>1</w:t>
            </w:r>
            <w:r w:rsidR="00E4222D">
              <w:rPr>
                <w:rFonts w:ascii="Times New Roman" w:hAnsi="Times New Roman" w:cs="Times New Roman"/>
                <w:sz w:val="24"/>
                <w:szCs w:val="24"/>
              </w:rPr>
              <w:t xml:space="preserve"> </w:t>
            </w:r>
            <w:r w:rsidRPr="009B468C">
              <w:rPr>
                <w:rFonts w:ascii="Times New Roman" w:hAnsi="Times New Roman" w:cs="Times New Roman"/>
                <w:sz w:val="24"/>
                <w:szCs w:val="24"/>
              </w:rPr>
              <w:t>/</w:t>
            </w:r>
            <w:r w:rsidR="00E4222D">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430" w:type="dxa"/>
          </w:tcPr>
          <w:p w14:paraId="14B30958" w14:textId="46840658" w:rsidR="00C62EE2" w:rsidRDefault="00371D78" w:rsidP="00F80F44">
            <w:pPr>
              <w:jc w:val="center"/>
              <w:rPr>
                <w:rFonts w:ascii="Times New Roman" w:hAnsi="Times New Roman" w:cs="Times New Roman"/>
                <w:sz w:val="24"/>
                <w:szCs w:val="24"/>
              </w:rPr>
            </w:pPr>
            <w:r>
              <w:rPr>
                <w:rFonts w:ascii="Times New Roman" w:hAnsi="Times New Roman" w:cs="Times New Roman"/>
                <w:sz w:val="24"/>
                <w:szCs w:val="24"/>
              </w:rPr>
              <w:t>1 / 37</w:t>
            </w:r>
          </w:p>
        </w:tc>
        <w:tc>
          <w:tcPr>
            <w:tcW w:w="1542" w:type="dxa"/>
          </w:tcPr>
          <w:p w14:paraId="337A2B35" w14:textId="39FFD08A" w:rsidR="00C62EE2" w:rsidRDefault="00371D78" w:rsidP="00F80F44">
            <w:pPr>
              <w:jc w:val="center"/>
              <w:rPr>
                <w:rFonts w:ascii="Times New Roman" w:hAnsi="Times New Roman" w:cs="Times New Roman"/>
                <w:sz w:val="24"/>
                <w:szCs w:val="24"/>
              </w:rPr>
            </w:pPr>
            <w:r>
              <w:rPr>
                <w:rFonts w:ascii="Times New Roman" w:hAnsi="Times New Roman" w:cs="Times New Roman"/>
                <w:sz w:val="24"/>
                <w:szCs w:val="24"/>
              </w:rPr>
              <w:t xml:space="preserve">3 </w:t>
            </w:r>
            <w:r w:rsidR="00C62EE2" w:rsidRPr="009B468C">
              <w:rPr>
                <w:rFonts w:ascii="Times New Roman" w:hAnsi="Times New Roman" w:cs="Times New Roman"/>
                <w:sz w:val="24"/>
                <w:szCs w:val="24"/>
              </w:rPr>
              <w:t>/</w:t>
            </w:r>
            <w:r>
              <w:rPr>
                <w:rFonts w:ascii="Times New Roman" w:hAnsi="Times New Roman" w:cs="Times New Roman"/>
                <w:sz w:val="24"/>
                <w:szCs w:val="24"/>
              </w:rPr>
              <w:t xml:space="preserve"> 111</w:t>
            </w:r>
          </w:p>
        </w:tc>
      </w:tr>
      <w:tr w:rsidR="00C62EE2" w14:paraId="67F9565D" w14:textId="77777777" w:rsidTr="00371D0C">
        <w:tc>
          <w:tcPr>
            <w:tcW w:w="3859" w:type="dxa"/>
          </w:tcPr>
          <w:p w14:paraId="79A6905E" w14:textId="7D517AB2" w:rsidR="00C62EE2" w:rsidRDefault="00C62EE2" w:rsidP="00C62EE2">
            <w:pPr>
              <w:jc w:val="both"/>
              <w:rPr>
                <w:rFonts w:ascii="Times New Roman" w:hAnsi="Times New Roman" w:cs="Times New Roman"/>
                <w:sz w:val="24"/>
                <w:szCs w:val="24"/>
              </w:rPr>
            </w:pPr>
            <w:r>
              <w:rPr>
                <w:rFonts w:ascii="Times New Roman" w:hAnsi="Times New Roman" w:cs="Times New Roman"/>
                <w:sz w:val="24"/>
                <w:szCs w:val="24"/>
              </w:rPr>
              <w:t xml:space="preserve">Gamtos mokslai </w:t>
            </w:r>
          </w:p>
        </w:tc>
        <w:tc>
          <w:tcPr>
            <w:tcW w:w="1322" w:type="dxa"/>
            <w:vAlign w:val="center"/>
          </w:tcPr>
          <w:p w14:paraId="05FD57E5" w14:textId="1BB3CDCB" w:rsidR="00C62EE2" w:rsidRDefault="00C62EE2" w:rsidP="00E4222D">
            <w:pPr>
              <w:jc w:val="center"/>
              <w:rPr>
                <w:rFonts w:ascii="Times New Roman" w:hAnsi="Times New Roman" w:cs="Times New Roman"/>
                <w:sz w:val="24"/>
                <w:szCs w:val="24"/>
              </w:rPr>
            </w:pPr>
            <w:r w:rsidRPr="00C62EE2">
              <w:rPr>
                <w:rFonts w:ascii="Times New Roman" w:hAnsi="Times New Roman" w:cs="Times New Roman"/>
                <w:sz w:val="24"/>
                <w:szCs w:val="24"/>
              </w:rPr>
              <w:t>2</w:t>
            </w:r>
            <w:r w:rsidR="00E4222D">
              <w:rPr>
                <w:rFonts w:ascii="Times New Roman" w:hAnsi="Times New Roman" w:cs="Times New Roman"/>
                <w:sz w:val="24"/>
                <w:szCs w:val="24"/>
              </w:rPr>
              <w:t xml:space="preserve"> / </w:t>
            </w:r>
            <w:r w:rsidRPr="00C62EE2">
              <w:rPr>
                <w:rFonts w:ascii="Times New Roman" w:hAnsi="Times New Roman" w:cs="Times New Roman"/>
                <w:sz w:val="24"/>
                <w:szCs w:val="24"/>
              </w:rPr>
              <w:t>74</w:t>
            </w:r>
          </w:p>
        </w:tc>
        <w:tc>
          <w:tcPr>
            <w:tcW w:w="1322" w:type="dxa"/>
            <w:vAlign w:val="center"/>
          </w:tcPr>
          <w:p w14:paraId="6321957A" w14:textId="77777777" w:rsidR="00C62EE2" w:rsidRDefault="00C62EE2" w:rsidP="00F80F44">
            <w:pPr>
              <w:jc w:val="center"/>
              <w:rPr>
                <w:rFonts w:ascii="Times New Roman" w:hAnsi="Times New Roman" w:cs="Times New Roman"/>
                <w:sz w:val="24"/>
                <w:szCs w:val="24"/>
              </w:rPr>
            </w:pPr>
          </w:p>
        </w:tc>
        <w:tc>
          <w:tcPr>
            <w:tcW w:w="1430" w:type="dxa"/>
            <w:vAlign w:val="center"/>
          </w:tcPr>
          <w:p w14:paraId="1A704662" w14:textId="77777777" w:rsidR="00C62EE2" w:rsidRDefault="00C62EE2" w:rsidP="00F80F44">
            <w:pPr>
              <w:jc w:val="center"/>
              <w:rPr>
                <w:rFonts w:ascii="Times New Roman" w:hAnsi="Times New Roman" w:cs="Times New Roman"/>
                <w:sz w:val="24"/>
                <w:szCs w:val="24"/>
              </w:rPr>
            </w:pPr>
          </w:p>
        </w:tc>
        <w:tc>
          <w:tcPr>
            <w:tcW w:w="1542" w:type="dxa"/>
            <w:vAlign w:val="center"/>
          </w:tcPr>
          <w:p w14:paraId="6048E801" w14:textId="5972B8C0" w:rsidR="00C62EE2" w:rsidRDefault="00E4222D" w:rsidP="00F80F44">
            <w:pPr>
              <w:jc w:val="center"/>
              <w:rPr>
                <w:rFonts w:ascii="Times New Roman" w:hAnsi="Times New Roman" w:cs="Times New Roman"/>
                <w:sz w:val="24"/>
                <w:szCs w:val="24"/>
              </w:rPr>
            </w:pPr>
            <w:r>
              <w:rPr>
                <w:rFonts w:ascii="Times New Roman" w:hAnsi="Times New Roman" w:cs="Times New Roman"/>
                <w:sz w:val="24"/>
                <w:szCs w:val="24"/>
              </w:rPr>
              <w:t>2 / 74</w:t>
            </w:r>
          </w:p>
        </w:tc>
      </w:tr>
      <w:tr w:rsidR="009B1A86" w14:paraId="5AB8B1A7" w14:textId="77777777" w:rsidTr="00371D0C">
        <w:tc>
          <w:tcPr>
            <w:tcW w:w="3859" w:type="dxa"/>
          </w:tcPr>
          <w:p w14:paraId="2F2B3E05" w14:textId="12A6A78B" w:rsidR="009B1A86" w:rsidRDefault="009B1A86" w:rsidP="009B468C">
            <w:pPr>
              <w:jc w:val="both"/>
              <w:rPr>
                <w:rFonts w:ascii="Times New Roman" w:hAnsi="Times New Roman" w:cs="Times New Roman"/>
                <w:sz w:val="24"/>
                <w:szCs w:val="24"/>
              </w:rPr>
            </w:pPr>
            <w:r w:rsidRPr="009B468C">
              <w:rPr>
                <w:rFonts w:ascii="Times New Roman" w:hAnsi="Times New Roman" w:cs="Times New Roman"/>
                <w:sz w:val="24"/>
                <w:szCs w:val="24"/>
              </w:rPr>
              <w:t>Biologija</w:t>
            </w:r>
          </w:p>
        </w:tc>
        <w:tc>
          <w:tcPr>
            <w:tcW w:w="1322" w:type="dxa"/>
            <w:vAlign w:val="center"/>
          </w:tcPr>
          <w:p w14:paraId="28F70C53" w14:textId="77777777" w:rsidR="009B1A86" w:rsidRDefault="009B1A86" w:rsidP="00F80F44">
            <w:pPr>
              <w:jc w:val="center"/>
              <w:rPr>
                <w:rFonts w:ascii="Times New Roman" w:hAnsi="Times New Roman" w:cs="Times New Roman"/>
                <w:sz w:val="24"/>
                <w:szCs w:val="24"/>
              </w:rPr>
            </w:pPr>
          </w:p>
        </w:tc>
        <w:tc>
          <w:tcPr>
            <w:tcW w:w="1322" w:type="dxa"/>
          </w:tcPr>
          <w:p w14:paraId="28A0A312" w14:textId="0AC0762B" w:rsidR="009B1A86" w:rsidRDefault="009B1A86" w:rsidP="00F80F44">
            <w:pPr>
              <w:jc w:val="center"/>
              <w:rPr>
                <w:rFonts w:ascii="Times New Roman" w:hAnsi="Times New Roman" w:cs="Times New Roman"/>
                <w:sz w:val="24"/>
                <w:szCs w:val="24"/>
              </w:rPr>
            </w:pPr>
            <w:r>
              <w:rPr>
                <w:rFonts w:ascii="Times New Roman" w:hAnsi="Times New Roman" w:cs="Times New Roman"/>
                <w:sz w:val="24"/>
                <w:szCs w:val="24"/>
              </w:rPr>
              <w:t xml:space="preserve">2 </w:t>
            </w:r>
            <w:r w:rsidRPr="009B468C">
              <w:rPr>
                <w:rFonts w:ascii="Times New Roman" w:hAnsi="Times New Roman" w:cs="Times New Roman"/>
                <w:sz w:val="24"/>
                <w:szCs w:val="24"/>
              </w:rPr>
              <w:t>/</w:t>
            </w:r>
            <w:r>
              <w:rPr>
                <w:rFonts w:ascii="Times New Roman" w:hAnsi="Times New Roman" w:cs="Times New Roman"/>
                <w:sz w:val="24"/>
                <w:szCs w:val="24"/>
              </w:rPr>
              <w:t xml:space="preserve"> 74</w:t>
            </w:r>
          </w:p>
        </w:tc>
        <w:tc>
          <w:tcPr>
            <w:tcW w:w="1430" w:type="dxa"/>
          </w:tcPr>
          <w:p w14:paraId="359CB7FD" w14:textId="590E7B27" w:rsidR="009B1A86" w:rsidRDefault="009B1A86" w:rsidP="00F80F44">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542" w:type="dxa"/>
            <w:vAlign w:val="center"/>
          </w:tcPr>
          <w:p w14:paraId="584B4591" w14:textId="6CA9242B" w:rsidR="009B1A86" w:rsidRDefault="009B1A86" w:rsidP="00F80F44">
            <w:pPr>
              <w:jc w:val="center"/>
              <w:rPr>
                <w:rFonts w:ascii="Times New Roman" w:hAnsi="Times New Roman" w:cs="Times New Roman"/>
                <w:sz w:val="24"/>
                <w:szCs w:val="24"/>
              </w:rPr>
            </w:pPr>
            <w:r>
              <w:rPr>
                <w:rFonts w:ascii="Times New Roman" w:hAnsi="Times New Roman" w:cs="Times New Roman"/>
                <w:sz w:val="24"/>
                <w:szCs w:val="24"/>
              </w:rPr>
              <w:t>4 / 148</w:t>
            </w:r>
          </w:p>
        </w:tc>
      </w:tr>
      <w:tr w:rsidR="009B1A86" w14:paraId="18E22959" w14:textId="77777777" w:rsidTr="00371D0C">
        <w:tc>
          <w:tcPr>
            <w:tcW w:w="3859" w:type="dxa"/>
          </w:tcPr>
          <w:p w14:paraId="22585B70" w14:textId="1E7638F8" w:rsidR="009B1A86" w:rsidRDefault="009B1A86" w:rsidP="009B468C">
            <w:pPr>
              <w:jc w:val="both"/>
              <w:rPr>
                <w:rFonts w:ascii="Times New Roman" w:hAnsi="Times New Roman" w:cs="Times New Roman"/>
                <w:sz w:val="24"/>
                <w:szCs w:val="24"/>
              </w:rPr>
            </w:pPr>
            <w:r w:rsidRPr="009B468C">
              <w:rPr>
                <w:rFonts w:ascii="Times New Roman" w:hAnsi="Times New Roman" w:cs="Times New Roman"/>
                <w:sz w:val="24"/>
                <w:szCs w:val="24"/>
              </w:rPr>
              <w:t>Chemija</w:t>
            </w:r>
          </w:p>
        </w:tc>
        <w:tc>
          <w:tcPr>
            <w:tcW w:w="1322" w:type="dxa"/>
            <w:vAlign w:val="center"/>
          </w:tcPr>
          <w:p w14:paraId="32B8A204" w14:textId="77777777" w:rsidR="009B1A86" w:rsidRDefault="009B1A86" w:rsidP="00F80F44">
            <w:pPr>
              <w:jc w:val="center"/>
              <w:rPr>
                <w:rFonts w:ascii="Times New Roman" w:hAnsi="Times New Roman" w:cs="Times New Roman"/>
                <w:sz w:val="24"/>
                <w:szCs w:val="24"/>
              </w:rPr>
            </w:pPr>
          </w:p>
        </w:tc>
        <w:tc>
          <w:tcPr>
            <w:tcW w:w="1322" w:type="dxa"/>
          </w:tcPr>
          <w:p w14:paraId="702C547C" w14:textId="4B33C766" w:rsidR="009B1A86" w:rsidRDefault="009B1A86" w:rsidP="00F80F44">
            <w:pPr>
              <w:jc w:val="center"/>
              <w:rPr>
                <w:rFonts w:ascii="Times New Roman" w:hAnsi="Times New Roman" w:cs="Times New Roman"/>
                <w:sz w:val="24"/>
                <w:szCs w:val="24"/>
              </w:rPr>
            </w:pPr>
          </w:p>
        </w:tc>
        <w:tc>
          <w:tcPr>
            <w:tcW w:w="1430" w:type="dxa"/>
          </w:tcPr>
          <w:p w14:paraId="6FB1FB80" w14:textId="5C11FB2F" w:rsidR="009B1A86" w:rsidRDefault="009B1A86" w:rsidP="00F80F44">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542" w:type="dxa"/>
            <w:vAlign w:val="center"/>
          </w:tcPr>
          <w:p w14:paraId="1A0A516B" w14:textId="470C50AA" w:rsidR="009B1A86" w:rsidRDefault="009B1A86" w:rsidP="00F80F44">
            <w:pPr>
              <w:jc w:val="center"/>
              <w:rPr>
                <w:rFonts w:ascii="Times New Roman" w:hAnsi="Times New Roman" w:cs="Times New Roman"/>
                <w:sz w:val="24"/>
                <w:szCs w:val="24"/>
              </w:rPr>
            </w:pPr>
            <w:r w:rsidRPr="009B1A86">
              <w:rPr>
                <w:rFonts w:ascii="Times New Roman" w:hAnsi="Times New Roman" w:cs="Times New Roman"/>
                <w:sz w:val="24"/>
                <w:szCs w:val="24"/>
              </w:rPr>
              <w:t>4 / 148</w:t>
            </w:r>
          </w:p>
        </w:tc>
      </w:tr>
      <w:tr w:rsidR="009B1A86" w14:paraId="7488D836" w14:textId="77777777" w:rsidTr="00371D0C">
        <w:tc>
          <w:tcPr>
            <w:tcW w:w="3859" w:type="dxa"/>
          </w:tcPr>
          <w:p w14:paraId="42BE61F0" w14:textId="387441C9" w:rsidR="009B1A86" w:rsidRDefault="009B1A86" w:rsidP="009B468C">
            <w:pPr>
              <w:jc w:val="both"/>
              <w:rPr>
                <w:rFonts w:ascii="Times New Roman" w:hAnsi="Times New Roman" w:cs="Times New Roman"/>
                <w:sz w:val="24"/>
                <w:szCs w:val="24"/>
              </w:rPr>
            </w:pPr>
            <w:r w:rsidRPr="009B468C">
              <w:rPr>
                <w:rFonts w:ascii="Times New Roman" w:hAnsi="Times New Roman" w:cs="Times New Roman"/>
                <w:sz w:val="24"/>
                <w:szCs w:val="24"/>
              </w:rPr>
              <w:t>Fizika</w:t>
            </w:r>
          </w:p>
        </w:tc>
        <w:tc>
          <w:tcPr>
            <w:tcW w:w="1322" w:type="dxa"/>
            <w:vAlign w:val="center"/>
          </w:tcPr>
          <w:p w14:paraId="1CC008B6" w14:textId="77777777" w:rsidR="009B1A86" w:rsidRDefault="009B1A86" w:rsidP="009B1A86">
            <w:pPr>
              <w:jc w:val="center"/>
              <w:rPr>
                <w:rFonts w:ascii="Times New Roman" w:hAnsi="Times New Roman" w:cs="Times New Roman"/>
                <w:sz w:val="24"/>
                <w:szCs w:val="24"/>
              </w:rPr>
            </w:pPr>
          </w:p>
        </w:tc>
        <w:tc>
          <w:tcPr>
            <w:tcW w:w="1322" w:type="dxa"/>
            <w:vAlign w:val="center"/>
          </w:tcPr>
          <w:p w14:paraId="0E1ADD66" w14:textId="5F65856C" w:rsidR="009B1A86" w:rsidRDefault="00371D0C" w:rsidP="009B1A86">
            <w:pPr>
              <w:jc w:val="center"/>
              <w:rPr>
                <w:rFonts w:ascii="Times New Roman" w:hAnsi="Times New Roman" w:cs="Times New Roman"/>
                <w:sz w:val="24"/>
                <w:szCs w:val="24"/>
              </w:rPr>
            </w:pPr>
            <w:r>
              <w:rPr>
                <w:rFonts w:ascii="Times New Roman" w:hAnsi="Times New Roman" w:cs="Times New Roman"/>
                <w:sz w:val="24"/>
                <w:szCs w:val="24"/>
              </w:rPr>
              <w:t>1</w:t>
            </w:r>
            <w:r w:rsidR="009B1A86">
              <w:rPr>
                <w:rFonts w:ascii="Times New Roman" w:hAnsi="Times New Roman" w:cs="Times New Roman"/>
                <w:sz w:val="24"/>
                <w:szCs w:val="24"/>
              </w:rPr>
              <w:t xml:space="preserve"> </w:t>
            </w:r>
            <w:r w:rsidR="009B1A86" w:rsidRPr="009B468C">
              <w:rPr>
                <w:rFonts w:ascii="Times New Roman" w:hAnsi="Times New Roman" w:cs="Times New Roman"/>
                <w:sz w:val="24"/>
                <w:szCs w:val="24"/>
              </w:rPr>
              <w:t>/</w:t>
            </w:r>
            <w:r w:rsidR="009B1A86">
              <w:rPr>
                <w:rFonts w:ascii="Times New Roman" w:hAnsi="Times New Roman" w:cs="Times New Roman"/>
                <w:sz w:val="24"/>
                <w:szCs w:val="24"/>
              </w:rPr>
              <w:t xml:space="preserve"> </w:t>
            </w:r>
            <w:r>
              <w:rPr>
                <w:rFonts w:ascii="Times New Roman" w:hAnsi="Times New Roman" w:cs="Times New Roman"/>
                <w:sz w:val="24"/>
                <w:szCs w:val="24"/>
              </w:rPr>
              <w:t>37</w:t>
            </w:r>
          </w:p>
        </w:tc>
        <w:tc>
          <w:tcPr>
            <w:tcW w:w="1430" w:type="dxa"/>
            <w:vAlign w:val="center"/>
          </w:tcPr>
          <w:p w14:paraId="37AC5D22" w14:textId="6679E092" w:rsidR="009B1A86" w:rsidRDefault="009B1A86"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542" w:type="dxa"/>
            <w:vAlign w:val="center"/>
          </w:tcPr>
          <w:p w14:paraId="6A7DBB57" w14:textId="2685E581" w:rsidR="009B1A86" w:rsidRDefault="009B1A86" w:rsidP="009B1A86">
            <w:pPr>
              <w:jc w:val="center"/>
              <w:rPr>
                <w:rFonts w:ascii="Times New Roman" w:hAnsi="Times New Roman" w:cs="Times New Roman"/>
                <w:sz w:val="24"/>
                <w:szCs w:val="24"/>
              </w:rPr>
            </w:pPr>
            <w:r w:rsidRPr="009B1A86">
              <w:rPr>
                <w:rFonts w:ascii="Times New Roman" w:hAnsi="Times New Roman" w:cs="Times New Roman"/>
                <w:sz w:val="24"/>
                <w:szCs w:val="24"/>
              </w:rPr>
              <w:t>4 / 148</w:t>
            </w:r>
          </w:p>
        </w:tc>
      </w:tr>
      <w:tr w:rsidR="00F21B3B" w14:paraId="2B02866D" w14:textId="77777777" w:rsidTr="00371D0C">
        <w:tc>
          <w:tcPr>
            <w:tcW w:w="3859" w:type="dxa"/>
          </w:tcPr>
          <w:p w14:paraId="7144D8A3" w14:textId="5F0C7EA1" w:rsidR="00F21B3B" w:rsidRDefault="00F21B3B" w:rsidP="009B468C">
            <w:pPr>
              <w:jc w:val="both"/>
              <w:rPr>
                <w:rFonts w:ascii="Times New Roman" w:hAnsi="Times New Roman" w:cs="Times New Roman"/>
                <w:sz w:val="24"/>
                <w:szCs w:val="24"/>
              </w:rPr>
            </w:pPr>
            <w:r w:rsidRPr="009B468C">
              <w:rPr>
                <w:rFonts w:ascii="Times New Roman" w:hAnsi="Times New Roman" w:cs="Times New Roman"/>
                <w:sz w:val="24"/>
                <w:szCs w:val="24"/>
              </w:rPr>
              <w:t xml:space="preserve">Technologijos </w:t>
            </w:r>
          </w:p>
        </w:tc>
        <w:tc>
          <w:tcPr>
            <w:tcW w:w="1322" w:type="dxa"/>
          </w:tcPr>
          <w:p w14:paraId="7937E4BE" w14:textId="53D378F2" w:rsidR="00F21B3B" w:rsidRDefault="00F21B3B"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322" w:type="dxa"/>
          </w:tcPr>
          <w:p w14:paraId="704F3B17" w14:textId="41EFFC41" w:rsidR="00F21B3B" w:rsidRDefault="00F21B3B"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430" w:type="dxa"/>
          </w:tcPr>
          <w:p w14:paraId="2A9ADB1E" w14:textId="44FC1661" w:rsidR="00F21B3B" w:rsidRDefault="00F21B3B" w:rsidP="009B1A86">
            <w:pPr>
              <w:jc w:val="center"/>
              <w:rPr>
                <w:rFonts w:ascii="Times New Roman" w:hAnsi="Times New Roman" w:cs="Times New Roman"/>
                <w:sz w:val="24"/>
                <w:szCs w:val="24"/>
              </w:rPr>
            </w:pPr>
            <w:r w:rsidRPr="009B468C">
              <w:rPr>
                <w:rFonts w:ascii="Times New Roman" w:hAnsi="Times New Roman" w:cs="Times New Roman"/>
                <w:sz w:val="24"/>
                <w:szCs w:val="24"/>
              </w:rPr>
              <w:t>1</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542" w:type="dxa"/>
            <w:vAlign w:val="center"/>
          </w:tcPr>
          <w:p w14:paraId="11D4C7D2" w14:textId="15F361AE" w:rsidR="00F21B3B" w:rsidRDefault="00F21B3B" w:rsidP="009B1A86">
            <w:pPr>
              <w:jc w:val="center"/>
              <w:rPr>
                <w:rFonts w:ascii="Times New Roman" w:hAnsi="Times New Roman" w:cs="Times New Roman"/>
                <w:sz w:val="24"/>
                <w:szCs w:val="24"/>
              </w:rPr>
            </w:pPr>
            <w:r>
              <w:rPr>
                <w:rFonts w:ascii="Times New Roman" w:hAnsi="Times New Roman" w:cs="Times New Roman"/>
                <w:sz w:val="24"/>
                <w:szCs w:val="24"/>
              </w:rPr>
              <w:t>5 / 185</w:t>
            </w:r>
          </w:p>
        </w:tc>
      </w:tr>
      <w:tr w:rsidR="00C14784" w14:paraId="3B68CCDC" w14:textId="77777777" w:rsidTr="00371D0C">
        <w:tc>
          <w:tcPr>
            <w:tcW w:w="9475" w:type="dxa"/>
            <w:gridSpan w:val="5"/>
            <w:vAlign w:val="center"/>
          </w:tcPr>
          <w:p w14:paraId="78ADB795" w14:textId="02B84CB6" w:rsidR="00C14784" w:rsidRDefault="00C14784" w:rsidP="00C14784">
            <w:pPr>
              <w:rPr>
                <w:rFonts w:ascii="Times New Roman" w:hAnsi="Times New Roman" w:cs="Times New Roman"/>
                <w:sz w:val="24"/>
                <w:szCs w:val="24"/>
              </w:rPr>
            </w:pPr>
            <w:r w:rsidRPr="00C14784">
              <w:rPr>
                <w:rFonts w:ascii="Times New Roman" w:hAnsi="Times New Roman" w:cs="Times New Roman"/>
                <w:sz w:val="24"/>
                <w:szCs w:val="24"/>
              </w:rPr>
              <w:t>Visuomeninis ugdymas</w:t>
            </w:r>
          </w:p>
        </w:tc>
      </w:tr>
      <w:tr w:rsidR="00AD2E4A" w14:paraId="780F6D19" w14:textId="77777777" w:rsidTr="00371D0C">
        <w:tc>
          <w:tcPr>
            <w:tcW w:w="3859" w:type="dxa"/>
          </w:tcPr>
          <w:p w14:paraId="36138227" w14:textId="3D12BBB5" w:rsidR="00AD2E4A" w:rsidRDefault="00AD2E4A" w:rsidP="009B468C">
            <w:pPr>
              <w:jc w:val="both"/>
              <w:rPr>
                <w:rFonts w:ascii="Times New Roman" w:hAnsi="Times New Roman" w:cs="Times New Roman"/>
                <w:sz w:val="24"/>
                <w:szCs w:val="24"/>
              </w:rPr>
            </w:pPr>
            <w:r w:rsidRPr="009B468C">
              <w:rPr>
                <w:rFonts w:ascii="Times New Roman" w:hAnsi="Times New Roman" w:cs="Times New Roman"/>
                <w:sz w:val="24"/>
                <w:szCs w:val="24"/>
              </w:rPr>
              <w:t>Et</w:t>
            </w:r>
            <w:r>
              <w:rPr>
                <w:rFonts w:ascii="Times New Roman" w:hAnsi="Times New Roman" w:cs="Times New Roman"/>
                <w:sz w:val="24"/>
                <w:szCs w:val="24"/>
              </w:rPr>
              <w:t xml:space="preserve">ninė kultūra </w:t>
            </w:r>
          </w:p>
        </w:tc>
        <w:tc>
          <w:tcPr>
            <w:tcW w:w="1322" w:type="dxa"/>
            <w:vAlign w:val="center"/>
          </w:tcPr>
          <w:p w14:paraId="2574F06E" w14:textId="77EBB87E" w:rsidR="00AD2E4A" w:rsidRDefault="007536A8" w:rsidP="009B1A86">
            <w:pPr>
              <w:jc w:val="center"/>
              <w:rPr>
                <w:rFonts w:ascii="Times New Roman" w:hAnsi="Times New Roman" w:cs="Times New Roman"/>
                <w:sz w:val="24"/>
                <w:szCs w:val="24"/>
              </w:rPr>
            </w:pPr>
            <w:r>
              <w:rPr>
                <w:rFonts w:ascii="Times New Roman" w:hAnsi="Times New Roman" w:cs="Times New Roman"/>
                <w:sz w:val="24"/>
                <w:szCs w:val="24"/>
              </w:rPr>
              <w:t>1</w:t>
            </w:r>
            <w:r w:rsidR="009E7A42">
              <w:rPr>
                <w:rFonts w:ascii="Times New Roman" w:hAnsi="Times New Roman" w:cs="Times New Roman"/>
                <w:sz w:val="24"/>
                <w:szCs w:val="24"/>
              </w:rPr>
              <w:t xml:space="preserve"> (18,5) </w:t>
            </w:r>
            <w:r>
              <w:rPr>
                <w:rFonts w:ascii="Times New Roman" w:hAnsi="Times New Roman" w:cs="Times New Roman"/>
                <w:sz w:val="24"/>
                <w:szCs w:val="24"/>
              </w:rPr>
              <w:t>/</w:t>
            </w:r>
            <w:r w:rsidR="009E7A42">
              <w:rPr>
                <w:rFonts w:ascii="Times New Roman" w:hAnsi="Times New Roman" w:cs="Times New Roman"/>
                <w:sz w:val="24"/>
                <w:szCs w:val="24"/>
              </w:rPr>
              <w:t xml:space="preserve"> </w:t>
            </w:r>
            <w:r>
              <w:rPr>
                <w:rFonts w:ascii="Times New Roman" w:hAnsi="Times New Roman" w:cs="Times New Roman"/>
                <w:sz w:val="24"/>
                <w:szCs w:val="24"/>
              </w:rPr>
              <w:t>0</w:t>
            </w:r>
          </w:p>
        </w:tc>
        <w:tc>
          <w:tcPr>
            <w:tcW w:w="1322" w:type="dxa"/>
            <w:vAlign w:val="center"/>
          </w:tcPr>
          <w:p w14:paraId="123872C5" w14:textId="60EB2BAD" w:rsidR="00AD2E4A" w:rsidRDefault="007536A8" w:rsidP="009B1A86">
            <w:pPr>
              <w:jc w:val="center"/>
              <w:rPr>
                <w:rFonts w:ascii="Times New Roman" w:hAnsi="Times New Roman" w:cs="Times New Roman"/>
                <w:sz w:val="24"/>
                <w:szCs w:val="24"/>
              </w:rPr>
            </w:pPr>
            <w:r>
              <w:rPr>
                <w:rFonts w:ascii="Times New Roman" w:hAnsi="Times New Roman" w:cs="Times New Roman"/>
                <w:sz w:val="24"/>
                <w:szCs w:val="24"/>
              </w:rPr>
              <w:t>0</w:t>
            </w:r>
            <w:r w:rsidR="009E7A42">
              <w:rPr>
                <w:rFonts w:ascii="Times New Roman" w:hAnsi="Times New Roman" w:cs="Times New Roman"/>
                <w:sz w:val="24"/>
                <w:szCs w:val="24"/>
              </w:rPr>
              <w:t xml:space="preserve"> </w:t>
            </w:r>
            <w:r>
              <w:rPr>
                <w:rFonts w:ascii="Times New Roman" w:hAnsi="Times New Roman" w:cs="Times New Roman"/>
                <w:sz w:val="24"/>
                <w:szCs w:val="24"/>
              </w:rPr>
              <w:t>/</w:t>
            </w:r>
            <w:r w:rsidR="009E7A42">
              <w:rPr>
                <w:rFonts w:ascii="Times New Roman" w:hAnsi="Times New Roman" w:cs="Times New Roman"/>
                <w:sz w:val="24"/>
                <w:szCs w:val="24"/>
              </w:rPr>
              <w:t xml:space="preserve"> </w:t>
            </w:r>
            <w:r>
              <w:rPr>
                <w:rFonts w:ascii="Times New Roman" w:hAnsi="Times New Roman" w:cs="Times New Roman"/>
                <w:sz w:val="24"/>
                <w:szCs w:val="24"/>
              </w:rPr>
              <w:t>1</w:t>
            </w:r>
            <w:r w:rsidR="009E7A42">
              <w:rPr>
                <w:rFonts w:ascii="Times New Roman" w:hAnsi="Times New Roman" w:cs="Times New Roman"/>
                <w:sz w:val="24"/>
                <w:szCs w:val="24"/>
              </w:rPr>
              <w:t xml:space="preserve"> (18,5)</w:t>
            </w:r>
          </w:p>
        </w:tc>
        <w:tc>
          <w:tcPr>
            <w:tcW w:w="1430" w:type="dxa"/>
            <w:vAlign w:val="center"/>
          </w:tcPr>
          <w:p w14:paraId="1A97BBFF" w14:textId="28E6E1AB" w:rsidR="00AD2E4A" w:rsidRDefault="00371D0C" w:rsidP="009B1A86">
            <w:pPr>
              <w:jc w:val="center"/>
              <w:rPr>
                <w:rFonts w:ascii="Times New Roman" w:hAnsi="Times New Roman" w:cs="Times New Roman"/>
                <w:sz w:val="24"/>
                <w:szCs w:val="24"/>
              </w:rPr>
            </w:pPr>
            <w:r>
              <w:rPr>
                <w:rFonts w:ascii="Times New Roman" w:hAnsi="Times New Roman" w:cs="Times New Roman"/>
                <w:sz w:val="24"/>
                <w:szCs w:val="24"/>
              </w:rPr>
              <w:t>0/1 (18,5)</w:t>
            </w:r>
          </w:p>
        </w:tc>
        <w:tc>
          <w:tcPr>
            <w:tcW w:w="1542" w:type="dxa"/>
            <w:vAlign w:val="center"/>
          </w:tcPr>
          <w:p w14:paraId="4A13E39A" w14:textId="3FAF6175" w:rsidR="00AD2E4A" w:rsidRDefault="00200A3C" w:rsidP="009B1A86">
            <w:pPr>
              <w:jc w:val="center"/>
              <w:rPr>
                <w:rFonts w:ascii="Times New Roman" w:hAnsi="Times New Roman" w:cs="Times New Roman"/>
                <w:sz w:val="24"/>
                <w:szCs w:val="24"/>
              </w:rPr>
            </w:pPr>
            <w:r w:rsidRPr="00200A3C">
              <w:rPr>
                <w:rFonts w:ascii="Times New Roman" w:hAnsi="Times New Roman" w:cs="Times New Roman"/>
                <w:sz w:val="24"/>
                <w:szCs w:val="24"/>
              </w:rPr>
              <w:t>1 (18,5) / 0</w:t>
            </w:r>
          </w:p>
        </w:tc>
      </w:tr>
      <w:tr w:rsidR="006D5294" w14:paraId="65C53064" w14:textId="77777777" w:rsidTr="00371D0C">
        <w:tc>
          <w:tcPr>
            <w:tcW w:w="3859" w:type="dxa"/>
          </w:tcPr>
          <w:p w14:paraId="12B554E6" w14:textId="0B2005D3" w:rsidR="006D5294" w:rsidRDefault="006D5294" w:rsidP="009B468C">
            <w:pPr>
              <w:jc w:val="both"/>
              <w:rPr>
                <w:rFonts w:ascii="Times New Roman" w:hAnsi="Times New Roman" w:cs="Times New Roman"/>
                <w:sz w:val="24"/>
                <w:szCs w:val="24"/>
              </w:rPr>
            </w:pPr>
            <w:r w:rsidRPr="009B468C">
              <w:rPr>
                <w:rFonts w:ascii="Times New Roman" w:hAnsi="Times New Roman" w:cs="Times New Roman"/>
                <w:sz w:val="24"/>
                <w:szCs w:val="24"/>
              </w:rPr>
              <w:t>Istorija</w:t>
            </w:r>
          </w:p>
        </w:tc>
        <w:tc>
          <w:tcPr>
            <w:tcW w:w="1322" w:type="dxa"/>
          </w:tcPr>
          <w:p w14:paraId="5186C462" w14:textId="283DB16A" w:rsidR="006D5294" w:rsidRDefault="006D5294"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322" w:type="dxa"/>
          </w:tcPr>
          <w:p w14:paraId="3A28D2B9" w14:textId="683C9348" w:rsidR="006D5294" w:rsidRDefault="006D5294"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430" w:type="dxa"/>
          </w:tcPr>
          <w:p w14:paraId="4B28C4FE" w14:textId="36953652" w:rsidR="006D5294" w:rsidRDefault="006D5294"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542" w:type="dxa"/>
            <w:vAlign w:val="center"/>
          </w:tcPr>
          <w:p w14:paraId="761A308B" w14:textId="078591A2" w:rsidR="006D5294" w:rsidRDefault="00AC31DD" w:rsidP="009B1A86">
            <w:pPr>
              <w:jc w:val="center"/>
              <w:rPr>
                <w:rFonts w:ascii="Times New Roman" w:hAnsi="Times New Roman" w:cs="Times New Roman"/>
                <w:sz w:val="24"/>
                <w:szCs w:val="24"/>
              </w:rPr>
            </w:pPr>
            <w:r>
              <w:rPr>
                <w:rFonts w:ascii="Times New Roman" w:hAnsi="Times New Roman" w:cs="Times New Roman"/>
                <w:sz w:val="24"/>
                <w:szCs w:val="24"/>
              </w:rPr>
              <w:t>6 / 222</w:t>
            </w:r>
          </w:p>
        </w:tc>
      </w:tr>
      <w:tr w:rsidR="006D5294" w14:paraId="5D43042E" w14:textId="77777777" w:rsidTr="00371D0C">
        <w:tc>
          <w:tcPr>
            <w:tcW w:w="3859" w:type="dxa"/>
          </w:tcPr>
          <w:p w14:paraId="6DEFC3DE" w14:textId="668C315D" w:rsidR="006D5294" w:rsidRDefault="006D5294" w:rsidP="009B468C">
            <w:pPr>
              <w:jc w:val="both"/>
              <w:rPr>
                <w:rFonts w:ascii="Times New Roman" w:hAnsi="Times New Roman" w:cs="Times New Roman"/>
                <w:sz w:val="24"/>
                <w:szCs w:val="24"/>
              </w:rPr>
            </w:pPr>
            <w:r w:rsidRPr="009B468C">
              <w:rPr>
                <w:rFonts w:ascii="Times New Roman" w:hAnsi="Times New Roman" w:cs="Times New Roman"/>
                <w:sz w:val="24"/>
                <w:szCs w:val="24"/>
              </w:rPr>
              <w:t>Geografija</w:t>
            </w:r>
          </w:p>
        </w:tc>
        <w:tc>
          <w:tcPr>
            <w:tcW w:w="1322" w:type="dxa"/>
          </w:tcPr>
          <w:p w14:paraId="2239FF15" w14:textId="3B9AEC22" w:rsidR="006D5294" w:rsidRDefault="006D5294" w:rsidP="009B1A86">
            <w:pPr>
              <w:jc w:val="center"/>
              <w:rPr>
                <w:rFonts w:ascii="Times New Roman" w:hAnsi="Times New Roman" w:cs="Times New Roman"/>
                <w:sz w:val="24"/>
                <w:szCs w:val="24"/>
              </w:rPr>
            </w:pPr>
          </w:p>
        </w:tc>
        <w:tc>
          <w:tcPr>
            <w:tcW w:w="1322" w:type="dxa"/>
          </w:tcPr>
          <w:p w14:paraId="25FB7D9B" w14:textId="79EF778A" w:rsidR="006D5294" w:rsidRDefault="006D5294"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430" w:type="dxa"/>
          </w:tcPr>
          <w:p w14:paraId="3C0E66E5" w14:textId="47039A3F" w:rsidR="006D5294" w:rsidRDefault="006D5294" w:rsidP="009B1A86">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542" w:type="dxa"/>
            <w:vAlign w:val="center"/>
          </w:tcPr>
          <w:p w14:paraId="0F8E32E4" w14:textId="0CD2A160" w:rsidR="006D5294" w:rsidRDefault="00AC31DD" w:rsidP="009B1A86">
            <w:pPr>
              <w:jc w:val="center"/>
              <w:rPr>
                <w:rFonts w:ascii="Times New Roman" w:hAnsi="Times New Roman" w:cs="Times New Roman"/>
                <w:sz w:val="24"/>
                <w:szCs w:val="24"/>
              </w:rPr>
            </w:pPr>
            <w:r>
              <w:rPr>
                <w:rFonts w:ascii="Times New Roman" w:hAnsi="Times New Roman" w:cs="Times New Roman"/>
                <w:sz w:val="24"/>
                <w:szCs w:val="24"/>
              </w:rPr>
              <w:t>6 / 222</w:t>
            </w:r>
          </w:p>
        </w:tc>
      </w:tr>
      <w:tr w:rsidR="006D5294" w14:paraId="5A9F83C5" w14:textId="77777777" w:rsidTr="00371D0C">
        <w:tc>
          <w:tcPr>
            <w:tcW w:w="3859" w:type="dxa"/>
          </w:tcPr>
          <w:p w14:paraId="4BC78FC6" w14:textId="24063B7C" w:rsidR="006D5294" w:rsidRDefault="006D5294" w:rsidP="009B468C">
            <w:pPr>
              <w:jc w:val="both"/>
              <w:rPr>
                <w:rFonts w:ascii="Times New Roman" w:hAnsi="Times New Roman" w:cs="Times New Roman"/>
                <w:sz w:val="24"/>
                <w:szCs w:val="24"/>
              </w:rPr>
            </w:pPr>
            <w:r w:rsidRPr="009B468C">
              <w:rPr>
                <w:rFonts w:ascii="Times New Roman" w:hAnsi="Times New Roman" w:cs="Times New Roman"/>
                <w:sz w:val="24"/>
                <w:szCs w:val="24"/>
              </w:rPr>
              <w:t>Pilietiškumo pagrindai</w:t>
            </w:r>
          </w:p>
        </w:tc>
        <w:tc>
          <w:tcPr>
            <w:tcW w:w="1322" w:type="dxa"/>
            <w:vAlign w:val="center"/>
          </w:tcPr>
          <w:p w14:paraId="41E375C6" w14:textId="77777777" w:rsidR="006D5294" w:rsidRDefault="006D5294" w:rsidP="009B1A86">
            <w:pPr>
              <w:jc w:val="center"/>
              <w:rPr>
                <w:rFonts w:ascii="Times New Roman" w:hAnsi="Times New Roman" w:cs="Times New Roman"/>
                <w:sz w:val="24"/>
                <w:szCs w:val="24"/>
              </w:rPr>
            </w:pPr>
          </w:p>
        </w:tc>
        <w:tc>
          <w:tcPr>
            <w:tcW w:w="1322" w:type="dxa"/>
            <w:vAlign w:val="center"/>
          </w:tcPr>
          <w:p w14:paraId="4E29F469" w14:textId="77777777" w:rsidR="006D5294" w:rsidRDefault="006D5294" w:rsidP="009B1A86">
            <w:pPr>
              <w:jc w:val="center"/>
              <w:rPr>
                <w:rFonts w:ascii="Times New Roman" w:hAnsi="Times New Roman" w:cs="Times New Roman"/>
                <w:sz w:val="24"/>
                <w:szCs w:val="24"/>
              </w:rPr>
            </w:pPr>
          </w:p>
        </w:tc>
        <w:tc>
          <w:tcPr>
            <w:tcW w:w="1430" w:type="dxa"/>
            <w:vAlign w:val="center"/>
          </w:tcPr>
          <w:p w14:paraId="3A9244EC" w14:textId="1A37B4FF" w:rsidR="006D5294" w:rsidRDefault="00AC31DD" w:rsidP="009B1A86">
            <w:pPr>
              <w:jc w:val="center"/>
              <w:rPr>
                <w:rFonts w:ascii="Times New Roman" w:hAnsi="Times New Roman" w:cs="Times New Roman"/>
                <w:sz w:val="24"/>
                <w:szCs w:val="24"/>
              </w:rPr>
            </w:pPr>
            <w:r>
              <w:rPr>
                <w:rFonts w:ascii="Times New Roman" w:hAnsi="Times New Roman" w:cs="Times New Roman"/>
                <w:sz w:val="24"/>
                <w:szCs w:val="24"/>
              </w:rPr>
              <w:t>1 / 37</w:t>
            </w:r>
          </w:p>
        </w:tc>
        <w:tc>
          <w:tcPr>
            <w:tcW w:w="1542" w:type="dxa"/>
            <w:vAlign w:val="center"/>
          </w:tcPr>
          <w:p w14:paraId="186AF757" w14:textId="66274D70" w:rsidR="006D5294" w:rsidRDefault="00AC31DD" w:rsidP="009B1A86">
            <w:pPr>
              <w:jc w:val="center"/>
              <w:rPr>
                <w:rFonts w:ascii="Times New Roman" w:hAnsi="Times New Roman" w:cs="Times New Roman"/>
                <w:sz w:val="24"/>
                <w:szCs w:val="24"/>
              </w:rPr>
            </w:pPr>
            <w:r>
              <w:rPr>
                <w:rFonts w:ascii="Times New Roman" w:hAnsi="Times New Roman" w:cs="Times New Roman"/>
                <w:sz w:val="24"/>
                <w:szCs w:val="24"/>
              </w:rPr>
              <w:t>1 / 37</w:t>
            </w:r>
          </w:p>
        </w:tc>
      </w:tr>
      <w:tr w:rsidR="0036267B" w14:paraId="712ED23F" w14:textId="77777777" w:rsidTr="00371D0C">
        <w:tc>
          <w:tcPr>
            <w:tcW w:w="9475" w:type="dxa"/>
            <w:gridSpan w:val="5"/>
            <w:vAlign w:val="center"/>
          </w:tcPr>
          <w:p w14:paraId="1D16079D" w14:textId="0E1A1C4F" w:rsidR="0036267B" w:rsidRDefault="0036267B" w:rsidP="0036267B">
            <w:pPr>
              <w:rPr>
                <w:rFonts w:ascii="Times New Roman" w:hAnsi="Times New Roman" w:cs="Times New Roman"/>
                <w:sz w:val="24"/>
                <w:szCs w:val="24"/>
              </w:rPr>
            </w:pPr>
            <w:r>
              <w:rPr>
                <w:rFonts w:ascii="Times New Roman" w:hAnsi="Times New Roman" w:cs="Times New Roman"/>
                <w:sz w:val="24"/>
                <w:szCs w:val="24"/>
              </w:rPr>
              <w:t>Meninis ugdymas</w:t>
            </w:r>
          </w:p>
        </w:tc>
      </w:tr>
      <w:tr w:rsidR="00A11680" w14:paraId="205F08A1" w14:textId="77777777" w:rsidTr="00371D0C">
        <w:tc>
          <w:tcPr>
            <w:tcW w:w="3859" w:type="dxa"/>
          </w:tcPr>
          <w:p w14:paraId="76B55C4B" w14:textId="0A47DF14" w:rsidR="00A11680" w:rsidRDefault="00A11680" w:rsidP="009B468C">
            <w:pPr>
              <w:jc w:val="both"/>
              <w:rPr>
                <w:rFonts w:ascii="Times New Roman" w:hAnsi="Times New Roman" w:cs="Times New Roman"/>
                <w:sz w:val="24"/>
                <w:szCs w:val="24"/>
              </w:rPr>
            </w:pPr>
            <w:r w:rsidRPr="009B468C">
              <w:rPr>
                <w:rFonts w:ascii="Times New Roman" w:hAnsi="Times New Roman" w:cs="Times New Roman"/>
                <w:sz w:val="24"/>
                <w:szCs w:val="24"/>
              </w:rPr>
              <w:t xml:space="preserve">Dailė </w:t>
            </w:r>
          </w:p>
        </w:tc>
        <w:tc>
          <w:tcPr>
            <w:tcW w:w="1322" w:type="dxa"/>
            <w:vAlign w:val="center"/>
          </w:tcPr>
          <w:p w14:paraId="26A2A315" w14:textId="6DEB47AF" w:rsidR="00A11680" w:rsidRDefault="00A1168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322" w:type="dxa"/>
            <w:vAlign w:val="center"/>
          </w:tcPr>
          <w:p w14:paraId="48571D97" w14:textId="56DFD11E" w:rsidR="00A11680" w:rsidRDefault="00A1168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430" w:type="dxa"/>
            <w:vAlign w:val="center"/>
          </w:tcPr>
          <w:p w14:paraId="51171633" w14:textId="67BBDC3E" w:rsidR="00A11680" w:rsidRDefault="00A1168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542" w:type="dxa"/>
            <w:vAlign w:val="center"/>
          </w:tcPr>
          <w:p w14:paraId="7DBB9564" w14:textId="6D2459E6" w:rsidR="00A11680" w:rsidRDefault="00A11680" w:rsidP="0036267B">
            <w:pPr>
              <w:jc w:val="center"/>
              <w:rPr>
                <w:rFonts w:ascii="Times New Roman" w:hAnsi="Times New Roman" w:cs="Times New Roman"/>
                <w:sz w:val="24"/>
                <w:szCs w:val="24"/>
              </w:rPr>
            </w:pPr>
            <w:r w:rsidRPr="00A11680">
              <w:rPr>
                <w:rFonts w:ascii="Times New Roman" w:hAnsi="Times New Roman" w:cs="Times New Roman"/>
                <w:sz w:val="24"/>
                <w:szCs w:val="24"/>
              </w:rPr>
              <w:t>3 / 111</w:t>
            </w:r>
          </w:p>
        </w:tc>
      </w:tr>
      <w:tr w:rsidR="00A11680" w14:paraId="4972C902" w14:textId="77777777" w:rsidTr="00371D0C">
        <w:tc>
          <w:tcPr>
            <w:tcW w:w="3859" w:type="dxa"/>
          </w:tcPr>
          <w:p w14:paraId="260509BB" w14:textId="0245B4B3" w:rsidR="00A11680" w:rsidRDefault="00A11680" w:rsidP="009B468C">
            <w:pPr>
              <w:jc w:val="both"/>
              <w:rPr>
                <w:rFonts w:ascii="Times New Roman" w:hAnsi="Times New Roman" w:cs="Times New Roman"/>
                <w:sz w:val="24"/>
                <w:szCs w:val="24"/>
              </w:rPr>
            </w:pPr>
            <w:r w:rsidRPr="009B468C">
              <w:rPr>
                <w:rFonts w:ascii="Times New Roman" w:hAnsi="Times New Roman" w:cs="Times New Roman"/>
                <w:sz w:val="24"/>
                <w:szCs w:val="24"/>
              </w:rPr>
              <w:t>Muzika</w:t>
            </w:r>
          </w:p>
        </w:tc>
        <w:tc>
          <w:tcPr>
            <w:tcW w:w="1322" w:type="dxa"/>
            <w:vAlign w:val="center"/>
          </w:tcPr>
          <w:p w14:paraId="2A531AF5" w14:textId="4140437E" w:rsidR="00A11680" w:rsidRDefault="00A1168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322" w:type="dxa"/>
            <w:vAlign w:val="center"/>
          </w:tcPr>
          <w:p w14:paraId="513E028B" w14:textId="3F3604D4" w:rsidR="00A11680" w:rsidRDefault="00A1168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430" w:type="dxa"/>
            <w:vAlign w:val="center"/>
          </w:tcPr>
          <w:p w14:paraId="52F46AA8" w14:textId="044407A2" w:rsidR="00A11680" w:rsidRDefault="00A1168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w:t>
            </w:r>
            <w:r w:rsidR="00F86440">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542" w:type="dxa"/>
            <w:vAlign w:val="center"/>
          </w:tcPr>
          <w:p w14:paraId="05AC98E9" w14:textId="0783AC22" w:rsidR="00A11680" w:rsidRDefault="00A11680" w:rsidP="0036267B">
            <w:pPr>
              <w:jc w:val="center"/>
              <w:rPr>
                <w:rFonts w:ascii="Times New Roman" w:hAnsi="Times New Roman" w:cs="Times New Roman"/>
                <w:sz w:val="24"/>
                <w:szCs w:val="24"/>
              </w:rPr>
            </w:pPr>
            <w:r w:rsidRPr="00A11680">
              <w:rPr>
                <w:rFonts w:ascii="Times New Roman" w:hAnsi="Times New Roman" w:cs="Times New Roman"/>
                <w:sz w:val="24"/>
                <w:szCs w:val="24"/>
              </w:rPr>
              <w:t>3 / 111</w:t>
            </w:r>
          </w:p>
        </w:tc>
      </w:tr>
      <w:tr w:rsidR="00A11680" w14:paraId="04B26F71" w14:textId="77777777" w:rsidTr="00371D0C">
        <w:tc>
          <w:tcPr>
            <w:tcW w:w="9475" w:type="dxa"/>
            <w:gridSpan w:val="5"/>
            <w:vAlign w:val="center"/>
          </w:tcPr>
          <w:p w14:paraId="60785DC6" w14:textId="13877828" w:rsidR="00A11680" w:rsidRDefault="00A11680" w:rsidP="00A11680">
            <w:pPr>
              <w:rPr>
                <w:rFonts w:ascii="Times New Roman" w:hAnsi="Times New Roman" w:cs="Times New Roman"/>
                <w:sz w:val="24"/>
                <w:szCs w:val="24"/>
              </w:rPr>
            </w:pPr>
            <w:r w:rsidRPr="00A11680">
              <w:rPr>
                <w:rFonts w:ascii="Times New Roman" w:hAnsi="Times New Roman" w:cs="Times New Roman"/>
                <w:sz w:val="24"/>
                <w:szCs w:val="24"/>
              </w:rPr>
              <w:t>Fizinis ir sveikatos ugdymas</w:t>
            </w:r>
          </w:p>
        </w:tc>
      </w:tr>
      <w:tr w:rsidR="00F86440" w14:paraId="19D32168" w14:textId="77777777" w:rsidTr="00371D0C">
        <w:tc>
          <w:tcPr>
            <w:tcW w:w="3859" w:type="dxa"/>
          </w:tcPr>
          <w:p w14:paraId="08ED1855" w14:textId="49793B88" w:rsidR="00F86440" w:rsidRDefault="00F86440" w:rsidP="009B468C">
            <w:pPr>
              <w:jc w:val="both"/>
              <w:rPr>
                <w:rFonts w:ascii="Times New Roman" w:hAnsi="Times New Roman" w:cs="Times New Roman"/>
                <w:sz w:val="24"/>
                <w:szCs w:val="24"/>
              </w:rPr>
            </w:pPr>
            <w:r w:rsidRPr="009B468C">
              <w:rPr>
                <w:rFonts w:ascii="Times New Roman" w:hAnsi="Times New Roman" w:cs="Times New Roman"/>
                <w:sz w:val="24"/>
                <w:szCs w:val="24"/>
              </w:rPr>
              <w:t>Fizinis ugdymas</w:t>
            </w:r>
          </w:p>
        </w:tc>
        <w:tc>
          <w:tcPr>
            <w:tcW w:w="1322" w:type="dxa"/>
          </w:tcPr>
          <w:p w14:paraId="0ACB2D31" w14:textId="163A43FF" w:rsidR="00F86440" w:rsidRDefault="00F86440" w:rsidP="0036267B">
            <w:pPr>
              <w:jc w:val="center"/>
              <w:rPr>
                <w:rFonts w:ascii="Times New Roman" w:hAnsi="Times New Roman" w:cs="Times New Roman"/>
                <w:sz w:val="24"/>
                <w:szCs w:val="24"/>
              </w:rPr>
            </w:pPr>
            <w:r w:rsidRPr="009B468C">
              <w:rPr>
                <w:rFonts w:ascii="Times New Roman" w:hAnsi="Times New Roman" w:cs="Times New Roman"/>
                <w:sz w:val="24"/>
                <w:szCs w:val="24"/>
              </w:rPr>
              <w:t>3</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111</w:t>
            </w:r>
          </w:p>
        </w:tc>
        <w:tc>
          <w:tcPr>
            <w:tcW w:w="1322" w:type="dxa"/>
          </w:tcPr>
          <w:p w14:paraId="2F916464" w14:textId="7EE68E30" w:rsidR="00F86440" w:rsidRDefault="00F86440" w:rsidP="0036267B">
            <w:pPr>
              <w:jc w:val="center"/>
              <w:rPr>
                <w:rFonts w:ascii="Times New Roman" w:hAnsi="Times New Roman" w:cs="Times New Roman"/>
                <w:sz w:val="24"/>
                <w:szCs w:val="24"/>
              </w:rPr>
            </w:pPr>
            <w:r w:rsidRPr="009B468C">
              <w:rPr>
                <w:rFonts w:ascii="Times New Roman" w:hAnsi="Times New Roman" w:cs="Times New Roman"/>
                <w:sz w:val="24"/>
                <w:szCs w:val="24"/>
              </w:rPr>
              <w:t>3</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111</w:t>
            </w:r>
          </w:p>
        </w:tc>
        <w:tc>
          <w:tcPr>
            <w:tcW w:w="1430" w:type="dxa"/>
          </w:tcPr>
          <w:p w14:paraId="77C51945" w14:textId="3B663E4B" w:rsidR="00F86440" w:rsidRDefault="00F86440" w:rsidP="0036267B">
            <w:pPr>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542" w:type="dxa"/>
            <w:vAlign w:val="center"/>
          </w:tcPr>
          <w:p w14:paraId="5F675274" w14:textId="1EE5F001" w:rsidR="00F86440" w:rsidRDefault="00BA167E" w:rsidP="0036267B">
            <w:pPr>
              <w:jc w:val="center"/>
              <w:rPr>
                <w:rFonts w:ascii="Times New Roman" w:hAnsi="Times New Roman" w:cs="Times New Roman"/>
                <w:sz w:val="24"/>
                <w:szCs w:val="24"/>
              </w:rPr>
            </w:pPr>
            <w:r>
              <w:rPr>
                <w:rFonts w:ascii="Times New Roman" w:hAnsi="Times New Roman" w:cs="Times New Roman"/>
                <w:sz w:val="24"/>
                <w:szCs w:val="24"/>
              </w:rPr>
              <w:t>8 / 96</w:t>
            </w:r>
          </w:p>
        </w:tc>
      </w:tr>
      <w:tr w:rsidR="00F86440" w14:paraId="44955898" w14:textId="77777777" w:rsidTr="00371D0C">
        <w:tc>
          <w:tcPr>
            <w:tcW w:w="3859" w:type="dxa"/>
          </w:tcPr>
          <w:p w14:paraId="4FF29E7C" w14:textId="4AEDBE1A" w:rsidR="00F86440" w:rsidRDefault="00F86440" w:rsidP="009B468C">
            <w:pPr>
              <w:jc w:val="both"/>
              <w:rPr>
                <w:rFonts w:ascii="Times New Roman" w:hAnsi="Times New Roman" w:cs="Times New Roman"/>
                <w:sz w:val="24"/>
                <w:szCs w:val="24"/>
              </w:rPr>
            </w:pPr>
            <w:r w:rsidRPr="009B468C">
              <w:rPr>
                <w:rFonts w:ascii="Times New Roman" w:hAnsi="Times New Roman" w:cs="Times New Roman"/>
                <w:sz w:val="24"/>
                <w:szCs w:val="24"/>
              </w:rPr>
              <w:t>Gyvenimo įgūdžiai</w:t>
            </w:r>
          </w:p>
        </w:tc>
        <w:tc>
          <w:tcPr>
            <w:tcW w:w="1322" w:type="dxa"/>
          </w:tcPr>
          <w:p w14:paraId="29B6D3FD" w14:textId="65F9B5AA" w:rsidR="00F86440" w:rsidRDefault="00F86440" w:rsidP="0036267B">
            <w:pPr>
              <w:jc w:val="center"/>
              <w:rPr>
                <w:rFonts w:ascii="Times New Roman" w:hAnsi="Times New Roman" w:cs="Times New Roman"/>
                <w:sz w:val="24"/>
                <w:szCs w:val="24"/>
              </w:rPr>
            </w:pPr>
            <w:r w:rsidRPr="009B468C">
              <w:rPr>
                <w:rFonts w:ascii="Times New Roman" w:hAnsi="Times New Roman" w:cs="Times New Roman"/>
                <w:sz w:val="24"/>
                <w:szCs w:val="24"/>
              </w:rPr>
              <w:t>1</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37</w:t>
            </w:r>
          </w:p>
        </w:tc>
        <w:tc>
          <w:tcPr>
            <w:tcW w:w="1322" w:type="dxa"/>
          </w:tcPr>
          <w:p w14:paraId="65EF5BB0" w14:textId="099B9CB4" w:rsidR="00F86440" w:rsidRDefault="00026ABF" w:rsidP="0036267B">
            <w:pPr>
              <w:jc w:val="center"/>
              <w:rPr>
                <w:rFonts w:ascii="Times New Roman" w:hAnsi="Times New Roman" w:cs="Times New Roman"/>
                <w:sz w:val="24"/>
                <w:szCs w:val="24"/>
              </w:rPr>
            </w:pPr>
            <w:r>
              <w:rPr>
                <w:rFonts w:ascii="Times New Roman" w:hAnsi="Times New Roman" w:cs="Times New Roman"/>
                <w:sz w:val="24"/>
                <w:szCs w:val="24"/>
              </w:rPr>
              <w:t>1 / 37</w:t>
            </w:r>
          </w:p>
        </w:tc>
        <w:tc>
          <w:tcPr>
            <w:tcW w:w="1430" w:type="dxa"/>
          </w:tcPr>
          <w:p w14:paraId="2A9D536B" w14:textId="31D7514D" w:rsidR="00F86440" w:rsidRDefault="00371D0C" w:rsidP="0036267B">
            <w:pPr>
              <w:jc w:val="center"/>
              <w:rPr>
                <w:rFonts w:ascii="Times New Roman" w:hAnsi="Times New Roman" w:cs="Times New Roman"/>
                <w:sz w:val="24"/>
                <w:szCs w:val="24"/>
              </w:rPr>
            </w:pPr>
            <w:r>
              <w:rPr>
                <w:rFonts w:ascii="Times New Roman" w:hAnsi="Times New Roman" w:cs="Times New Roman"/>
                <w:sz w:val="24"/>
                <w:szCs w:val="24"/>
              </w:rPr>
              <w:t>1</w:t>
            </w:r>
            <w:r w:rsidR="00F86440">
              <w:rPr>
                <w:rFonts w:ascii="Times New Roman" w:hAnsi="Times New Roman" w:cs="Times New Roman"/>
                <w:sz w:val="24"/>
                <w:szCs w:val="24"/>
              </w:rPr>
              <w:t xml:space="preserve"> </w:t>
            </w:r>
            <w:r w:rsidR="00F86440" w:rsidRPr="009B468C">
              <w:rPr>
                <w:rFonts w:ascii="Times New Roman" w:hAnsi="Times New Roman" w:cs="Times New Roman"/>
                <w:sz w:val="24"/>
                <w:szCs w:val="24"/>
              </w:rPr>
              <w:t>/</w:t>
            </w:r>
            <w:r w:rsidR="00026ABF">
              <w:rPr>
                <w:rFonts w:ascii="Times New Roman" w:hAnsi="Times New Roman" w:cs="Times New Roman"/>
                <w:sz w:val="24"/>
                <w:szCs w:val="24"/>
              </w:rPr>
              <w:t xml:space="preserve"> </w:t>
            </w:r>
            <w:r>
              <w:rPr>
                <w:rFonts w:ascii="Times New Roman" w:hAnsi="Times New Roman" w:cs="Times New Roman"/>
                <w:sz w:val="24"/>
                <w:szCs w:val="24"/>
              </w:rPr>
              <w:t>0 (</w:t>
            </w:r>
            <w:r w:rsidR="00F86440" w:rsidRPr="009B468C">
              <w:rPr>
                <w:rFonts w:ascii="Times New Roman" w:hAnsi="Times New Roman" w:cs="Times New Roman"/>
                <w:sz w:val="24"/>
                <w:szCs w:val="24"/>
              </w:rPr>
              <w:t>18,5</w:t>
            </w:r>
            <w:r>
              <w:rPr>
                <w:rFonts w:ascii="Times New Roman" w:hAnsi="Times New Roman" w:cs="Times New Roman"/>
                <w:sz w:val="24"/>
                <w:szCs w:val="24"/>
              </w:rPr>
              <w:t>)</w:t>
            </w:r>
          </w:p>
        </w:tc>
        <w:tc>
          <w:tcPr>
            <w:tcW w:w="1542" w:type="dxa"/>
            <w:vAlign w:val="center"/>
          </w:tcPr>
          <w:p w14:paraId="5B87DCFA" w14:textId="77777777" w:rsidR="00026ABF" w:rsidRDefault="00026ABF" w:rsidP="0036267B">
            <w:pPr>
              <w:jc w:val="center"/>
              <w:rPr>
                <w:rFonts w:ascii="Times New Roman" w:hAnsi="Times New Roman" w:cs="Times New Roman"/>
                <w:sz w:val="24"/>
                <w:szCs w:val="24"/>
              </w:rPr>
            </w:pPr>
            <w:r>
              <w:rPr>
                <w:rFonts w:ascii="Times New Roman" w:hAnsi="Times New Roman" w:cs="Times New Roman"/>
                <w:sz w:val="24"/>
                <w:szCs w:val="24"/>
              </w:rPr>
              <w:t>3</w:t>
            </w:r>
            <w:r w:rsidR="00BA167E">
              <w:rPr>
                <w:rFonts w:ascii="Times New Roman" w:hAnsi="Times New Roman" w:cs="Times New Roman"/>
                <w:sz w:val="24"/>
                <w:szCs w:val="24"/>
              </w:rPr>
              <w:t xml:space="preserve"> / </w:t>
            </w:r>
            <w:r>
              <w:rPr>
                <w:rFonts w:ascii="Times New Roman" w:hAnsi="Times New Roman" w:cs="Times New Roman"/>
                <w:sz w:val="24"/>
                <w:szCs w:val="24"/>
              </w:rPr>
              <w:t>2</w:t>
            </w:r>
          </w:p>
          <w:p w14:paraId="7095F999" w14:textId="3D9118AD" w:rsidR="00F86440" w:rsidRDefault="00026ABF" w:rsidP="0036267B">
            <w:pPr>
              <w:jc w:val="center"/>
              <w:rPr>
                <w:rFonts w:ascii="Times New Roman" w:hAnsi="Times New Roman" w:cs="Times New Roman"/>
                <w:sz w:val="24"/>
                <w:szCs w:val="24"/>
              </w:rPr>
            </w:pPr>
            <w:r>
              <w:rPr>
                <w:rFonts w:ascii="Times New Roman" w:hAnsi="Times New Roman" w:cs="Times New Roman"/>
                <w:sz w:val="24"/>
                <w:szCs w:val="24"/>
              </w:rPr>
              <w:t xml:space="preserve">92,5 / </w:t>
            </w:r>
            <w:r w:rsidR="00BA167E">
              <w:rPr>
                <w:rFonts w:ascii="Times New Roman" w:hAnsi="Times New Roman" w:cs="Times New Roman"/>
                <w:sz w:val="24"/>
                <w:szCs w:val="24"/>
              </w:rPr>
              <w:t>74</w:t>
            </w:r>
          </w:p>
        </w:tc>
      </w:tr>
      <w:tr w:rsidR="00F86440" w14:paraId="407A9B69" w14:textId="77777777" w:rsidTr="00371D0C">
        <w:tc>
          <w:tcPr>
            <w:tcW w:w="3859" w:type="dxa"/>
          </w:tcPr>
          <w:p w14:paraId="227A2BC7" w14:textId="1DA2C24A" w:rsidR="00F86440" w:rsidRDefault="00F86440" w:rsidP="009B468C">
            <w:pPr>
              <w:jc w:val="both"/>
              <w:rPr>
                <w:rFonts w:ascii="Times New Roman" w:hAnsi="Times New Roman" w:cs="Times New Roman"/>
                <w:sz w:val="24"/>
                <w:szCs w:val="24"/>
              </w:rPr>
            </w:pPr>
            <w:r w:rsidRPr="009B468C">
              <w:rPr>
                <w:rFonts w:ascii="Times New Roman" w:hAnsi="Times New Roman" w:cs="Times New Roman"/>
                <w:sz w:val="24"/>
                <w:szCs w:val="24"/>
              </w:rPr>
              <w:t>Socialinė-pilietinė veikla</w:t>
            </w:r>
          </w:p>
        </w:tc>
        <w:tc>
          <w:tcPr>
            <w:tcW w:w="1322" w:type="dxa"/>
            <w:vAlign w:val="center"/>
          </w:tcPr>
          <w:p w14:paraId="43EE3182" w14:textId="6C161789" w:rsidR="00F86440" w:rsidRDefault="00F86440" w:rsidP="0036267B">
            <w:pPr>
              <w:jc w:val="center"/>
              <w:rPr>
                <w:rFonts w:ascii="Times New Roman" w:hAnsi="Times New Roman" w:cs="Times New Roman"/>
                <w:sz w:val="24"/>
                <w:szCs w:val="24"/>
              </w:rPr>
            </w:pPr>
            <w:r>
              <w:rPr>
                <w:rFonts w:ascii="Times New Roman" w:hAnsi="Times New Roman" w:cs="Times New Roman"/>
                <w:sz w:val="24"/>
                <w:szCs w:val="24"/>
              </w:rPr>
              <w:t>20</w:t>
            </w:r>
          </w:p>
        </w:tc>
        <w:tc>
          <w:tcPr>
            <w:tcW w:w="1322" w:type="dxa"/>
            <w:vAlign w:val="center"/>
          </w:tcPr>
          <w:p w14:paraId="23EE1541" w14:textId="2691C155" w:rsidR="00F86440" w:rsidRDefault="00F86440" w:rsidP="0036267B">
            <w:pPr>
              <w:jc w:val="center"/>
              <w:rPr>
                <w:rFonts w:ascii="Times New Roman" w:hAnsi="Times New Roman" w:cs="Times New Roman"/>
                <w:sz w:val="24"/>
                <w:szCs w:val="24"/>
              </w:rPr>
            </w:pPr>
            <w:r>
              <w:rPr>
                <w:rFonts w:ascii="Times New Roman" w:hAnsi="Times New Roman" w:cs="Times New Roman"/>
                <w:sz w:val="24"/>
                <w:szCs w:val="24"/>
              </w:rPr>
              <w:t>20</w:t>
            </w:r>
          </w:p>
        </w:tc>
        <w:tc>
          <w:tcPr>
            <w:tcW w:w="1430" w:type="dxa"/>
            <w:vAlign w:val="center"/>
          </w:tcPr>
          <w:p w14:paraId="7FB22DF5" w14:textId="40B29659" w:rsidR="00F86440" w:rsidRDefault="00F86440" w:rsidP="0036267B">
            <w:pPr>
              <w:jc w:val="center"/>
              <w:rPr>
                <w:rFonts w:ascii="Times New Roman" w:hAnsi="Times New Roman" w:cs="Times New Roman"/>
                <w:sz w:val="24"/>
                <w:szCs w:val="24"/>
              </w:rPr>
            </w:pPr>
            <w:r>
              <w:rPr>
                <w:rFonts w:ascii="Times New Roman" w:hAnsi="Times New Roman" w:cs="Times New Roman"/>
                <w:sz w:val="24"/>
                <w:szCs w:val="24"/>
              </w:rPr>
              <w:t>20</w:t>
            </w:r>
          </w:p>
        </w:tc>
        <w:tc>
          <w:tcPr>
            <w:tcW w:w="1542" w:type="dxa"/>
            <w:vAlign w:val="center"/>
          </w:tcPr>
          <w:p w14:paraId="719A1DEA" w14:textId="1E3E9E37" w:rsidR="00F86440" w:rsidRDefault="00F86440" w:rsidP="0036267B">
            <w:pPr>
              <w:jc w:val="center"/>
              <w:rPr>
                <w:rFonts w:ascii="Times New Roman" w:hAnsi="Times New Roman" w:cs="Times New Roman"/>
                <w:sz w:val="24"/>
                <w:szCs w:val="24"/>
              </w:rPr>
            </w:pPr>
            <w:r>
              <w:rPr>
                <w:rFonts w:ascii="Times New Roman" w:hAnsi="Times New Roman" w:cs="Times New Roman"/>
                <w:sz w:val="24"/>
                <w:szCs w:val="24"/>
              </w:rPr>
              <w:t>60</w:t>
            </w:r>
          </w:p>
        </w:tc>
      </w:tr>
      <w:tr w:rsidR="005405DB" w14:paraId="3EA9DA29" w14:textId="77777777" w:rsidTr="00371D0C">
        <w:tc>
          <w:tcPr>
            <w:tcW w:w="9475" w:type="dxa"/>
            <w:gridSpan w:val="5"/>
            <w:vAlign w:val="center"/>
          </w:tcPr>
          <w:p w14:paraId="6B83E9B6" w14:textId="5C736A54" w:rsidR="005405DB" w:rsidRDefault="005405DB" w:rsidP="005405DB">
            <w:pPr>
              <w:rPr>
                <w:rFonts w:ascii="Times New Roman" w:hAnsi="Times New Roman" w:cs="Times New Roman"/>
                <w:sz w:val="24"/>
                <w:szCs w:val="24"/>
              </w:rPr>
            </w:pPr>
            <w:r w:rsidRPr="009B468C">
              <w:rPr>
                <w:rFonts w:ascii="Times New Roman" w:hAnsi="Times New Roman" w:cs="Times New Roman"/>
                <w:sz w:val="18"/>
                <w:szCs w:val="18"/>
              </w:rPr>
              <w:t>Pasirenkamieji dalykai / dalyk</w:t>
            </w:r>
            <w:r>
              <w:rPr>
                <w:rFonts w:ascii="Times New Roman" w:hAnsi="Times New Roman" w:cs="Times New Roman"/>
                <w:sz w:val="18"/>
                <w:szCs w:val="18"/>
              </w:rPr>
              <w:t>ų moduliai / projektinė veikla</w:t>
            </w:r>
          </w:p>
        </w:tc>
      </w:tr>
      <w:tr w:rsidR="000F4AC5" w14:paraId="37D25992" w14:textId="77777777" w:rsidTr="00371D0C">
        <w:tc>
          <w:tcPr>
            <w:tcW w:w="9475" w:type="dxa"/>
            <w:gridSpan w:val="5"/>
            <w:vAlign w:val="center"/>
          </w:tcPr>
          <w:p w14:paraId="333C9FFC" w14:textId="23DF0A8A" w:rsidR="000F4AC5" w:rsidRDefault="00217263" w:rsidP="000F4AC5">
            <w:pPr>
              <w:rPr>
                <w:rFonts w:ascii="Times New Roman" w:hAnsi="Times New Roman" w:cs="Times New Roman"/>
                <w:sz w:val="24"/>
                <w:szCs w:val="24"/>
              </w:rPr>
            </w:pPr>
            <w:r>
              <w:rPr>
                <w:rFonts w:ascii="Times New Roman" w:hAnsi="Times New Roman" w:cs="Times New Roman"/>
                <w:sz w:val="24"/>
                <w:szCs w:val="24"/>
              </w:rPr>
              <w:t>Pasirenkamieji dalykai, d</w:t>
            </w:r>
            <w:r w:rsidR="000F4AC5">
              <w:rPr>
                <w:rFonts w:ascii="Times New Roman" w:hAnsi="Times New Roman" w:cs="Times New Roman"/>
                <w:sz w:val="24"/>
                <w:szCs w:val="24"/>
              </w:rPr>
              <w:t>alykų moduliai</w:t>
            </w:r>
          </w:p>
        </w:tc>
      </w:tr>
      <w:tr w:rsidR="00F86440" w14:paraId="422602BC" w14:textId="77777777" w:rsidTr="00371D0C">
        <w:tc>
          <w:tcPr>
            <w:tcW w:w="3859" w:type="dxa"/>
          </w:tcPr>
          <w:p w14:paraId="1762B015" w14:textId="7C160870" w:rsidR="00F86440" w:rsidRDefault="000F4AC5" w:rsidP="009B468C">
            <w:pPr>
              <w:jc w:val="both"/>
              <w:rPr>
                <w:rFonts w:ascii="Times New Roman" w:hAnsi="Times New Roman" w:cs="Times New Roman"/>
                <w:sz w:val="24"/>
                <w:szCs w:val="24"/>
              </w:rPr>
            </w:pPr>
            <w:r>
              <w:rPr>
                <w:rFonts w:ascii="Times New Roman" w:hAnsi="Times New Roman" w:cs="Times New Roman"/>
                <w:sz w:val="24"/>
                <w:szCs w:val="24"/>
              </w:rPr>
              <w:t>Technologijos</w:t>
            </w:r>
          </w:p>
        </w:tc>
        <w:tc>
          <w:tcPr>
            <w:tcW w:w="1322" w:type="dxa"/>
            <w:vAlign w:val="center"/>
          </w:tcPr>
          <w:p w14:paraId="4009E3B4" w14:textId="77777777" w:rsidR="00F86440" w:rsidRDefault="00F86440" w:rsidP="0036267B">
            <w:pPr>
              <w:jc w:val="center"/>
              <w:rPr>
                <w:rFonts w:ascii="Times New Roman" w:hAnsi="Times New Roman" w:cs="Times New Roman"/>
                <w:sz w:val="24"/>
                <w:szCs w:val="24"/>
              </w:rPr>
            </w:pPr>
          </w:p>
        </w:tc>
        <w:tc>
          <w:tcPr>
            <w:tcW w:w="1322" w:type="dxa"/>
            <w:vAlign w:val="center"/>
          </w:tcPr>
          <w:p w14:paraId="56715492" w14:textId="77777777" w:rsidR="00F86440" w:rsidRDefault="00F86440" w:rsidP="0036267B">
            <w:pPr>
              <w:jc w:val="center"/>
              <w:rPr>
                <w:rFonts w:ascii="Times New Roman" w:hAnsi="Times New Roman" w:cs="Times New Roman"/>
                <w:sz w:val="24"/>
                <w:szCs w:val="24"/>
              </w:rPr>
            </w:pPr>
          </w:p>
        </w:tc>
        <w:tc>
          <w:tcPr>
            <w:tcW w:w="1430" w:type="dxa"/>
            <w:vAlign w:val="center"/>
          </w:tcPr>
          <w:p w14:paraId="54C63942" w14:textId="095AF2C9" w:rsidR="00F86440" w:rsidRDefault="000F4AC5" w:rsidP="0036267B">
            <w:pPr>
              <w:jc w:val="center"/>
              <w:rPr>
                <w:rFonts w:ascii="Times New Roman" w:hAnsi="Times New Roman" w:cs="Times New Roman"/>
                <w:sz w:val="24"/>
                <w:szCs w:val="24"/>
              </w:rPr>
            </w:pPr>
            <w:r>
              <w:rPr>
                <w:rFonts w:ascii="Times New Roman" w:hAnsi="Times New Roman" w:cs="Times New Roman"/>
                <w:sz w:val="24"/>
                <w:szCs w:val="24"/>
              </w:rPr>
              <w:t>2 / 74</w:t>
            </w:r>
          </w:p>
        </w:tc>
        <w:tc>
          <w:tcPr>
            <w:tcW w:w="1542" w:type="dxa"/>
            <w:vAlign w:val="center"/>
          </w:tcPr>
          <w:p w14:paraId="538F791C" w14:textId="0120C916" w:rsidR="00F86440" w:rsidRDefault="000F4AC5" w:rsidP="0036267B">
            <w:pPr>
              <w:jc w:val="center"/>
              <w:rPr>
                <w:rFonts w:ascii="Times New Roman" w:hAnsi="Times New Roman" w:cs="Times New Roman"/>
                <w:sz w:val="24"/>
                <w:szCs w:val="24"/>
              </w:rPr>
            </w:pPr>
            <w:r>
              <w:rPr>
                <w:rFonts w:ascii="Times New Roman" w:hAnsi="Times New Roman" w:cs="Times New Roman"/>
                <w:sz w:val="24"/>
                <w:szCs w:val="24"/>
              </w:rPr>
              <w:t>2 / 74</w:t>
            </w:r>
          </w:p>
        </w:tc>
      </w:tr>
      <w:tr w:rsidR="00E204DF" w14:paraId="33110580" w14:textId="77777777" w:rsidTr="00371D0C">
        <w:tc>
          <w:tcPr>
            <w:tcW w:w="3859" w:type="dxa"/>
          </w:tcPr>
          <w:p w14:paraId="5DC2A7F8" w14:textId="77777777" w:rsidR="00E204DF" w:rsidRDefault="00E204DF" w:rsidP="009B468C">
            <w:pPr>
              <w:jc w:val="both"/>
              <w:rPr>
                <w:rFonts w:ascii="Times New Roman" w:hAnsi="Times New Roman" w:cs="Times New Roman"/>
                <w:sz w:val="24"/>
                <w:szCs w:val="24"/>
              </w:rPr>
            </w:pPr>
          </w:p>
        </w:tc>
        <w:tc>
          <w:tcPr>
            <w:tcW w:w="1322" w:type="dxa"/>
            <w:vAlign w:val="center"/>
          </w:tcPr>
          <w:p w14:paraId="0FB2D094" w14:textId="77777777" w:rsidR="00E204DF" w:rsidRDefault="00E204DF" w:rsidP="0036267B">
            <w:pPr>
              <w:jc w:val="center"/>
              <w:rPr>
                <w:rFonts w:ascii="Times New Roman" w:hAnsi="Times New Roman" w:cs="Times New Roman"/>
                <w:sz w:val="24"/>
                <w:szCs w:val="24"/>
              </w:rPr>
            </w:pPr>
          </w:p>
        </w:tc>
        <w:tc>
          <w:tcPr>
            <w:tcW w:w="1322" w:type="dxa"/>
            <w:vAlign w:val="center"/>
          </w:tcPr>
          <w:p w14:paraId="59F87E6D" w14:textId="77777777" w:rsidR="00E204DF" w:rsidRDefault="00E204DF" w:rsidP="0036267B">
            <w:pPr>
              <w:jc w:val="center"/>
              <w:rPr>
                <w:rFonts w:ascii="Times New Roman" w:hAnsi="Times New Roman" w:cs="Times New Roman"/>
                <w:sz w:val="24"/>
                <w:szCs w:val="24"/>
              </w:rPr>
            </w:pPr>
          </w:p>
        </w:tc>
        <w:tc>
          <w:tcPr>
            <w:tcW w:w="1430" w:type="dxa"/>
            <w:vAlign w:val="center"/>
          </w:tcPr>
          <w:p w14:paraId="2D17126F" w14:textId="77777777" w:rsidR="00E204DF" w:rsidRDefault="00E204DF" w:rsidP="0036267B">
            <w:pPr>
              <w:jc w:val="center"/>
              <w:rPr>
                <w:rFonts w:ascii="Times New Roman" w:hAnsi="Times New Roman" w:cs="Times New Roman"/>
                <w:sz w:val="24"/>
                <w:szCs w:val="24"/>
              </w:rPr>
            </w:pPr>
          </w:p>
        </w:tc>
        <w:tc>
          <w:tcPr>
            <w:tcW w:w="1542" w:type="dxa"/>
            <w:vAlign w:val="center"/>
          </w:tcPr>
          <w:p w14:paraId="692B094F" w14:textId="77777777" w:rsidR="00E204DF" w:rsidRDefault="00E204DF" w:rsidP="0036267B">
            <w:pPr>
              <w:jc w:val="center"/>
              <w:rPr>
                <w:rFonts w:ascii="Times New Roman" w:hAnsi="Times New Roman" w:cs="Times New Roman"/>
                <w:sz w:val="24"/>
                <w:szCs w:val="24"/>
              </w:rPr>
            </w:pPr>
          </w:p>
        </w:tc>
      </w:tr>
      <w:tr w:rsidR="000F4AC5" w14:paraId="46FB3CD5" w14:textId="77777777" w:rsidTr="00371D0C">
        <w:tc>
          <w:tcPr>
            <w:tcW w:w="3859" w:type="dxa"/>
          </w:tcPr>
          <w:p w14:paraId="7E27E7E6" w14:textId="0F5CF455" w:rsidR="000F4AC5" w:rsidRPr="003020EA" w:rsidRDefault="000F4AC5" w:rsidP="009B468C">
            <w:pPr>
              <w:jc w:val="both"/>
              <w:rPr>
                <w:rFonts w:ascii="Times New Roman" w:hAnsi="Times New Roman" w:cs="Times New Roman"/>
                <w:sz w:val="24"/>
                <w:szCs w:val="24"/>
              </w:rPr>
            </w:pPr>
            <w:r w:rsidRPr="003020EA">
              <w:rPr>
                <w:rFonts w:ascii="Times New Roman" w:hAnsi="Times New Roman" w:cs="Times New Roman"/>
                <w:sz w:val="24"/>
                <w:szCs w:val="24"/>
              </w:rPr>
              <w:t>Minimalus pamokų skaičius mokiniui per savaitę</w:t>
            </w:r>
            <w:r>
              <w:rPr>
                <w:rFonts w:ascii="Times New Roman" w:hAnsi="Times New Roman" w:cs="Times New Roman"/>
                <w:sz w:val="24"/>
                <w:szCs w:val="24"/>
              </w:rPr>
              <w:t xml:space="preserve"> / mokslo metus</w:t>
            </w:r>
          </w:p>
        </w:tc>
        <w:tc>
          <w:tcPr>
            <w:tcW w:w="1322" w:type="dxa"/>
            <w:vAlign w:val="center"/>
          </w:tcPr>
          <w:p w14:paraId="5BF85F02" w14:textId="4423B97B" w:rsidR="000F4AC5" w:rsidRDefault="004F1310" w:rsidP="0036267B">
            <w:pPr>
              <w:jc w:val="center"/>
              <w:rPr>
                <w:rFonts w:ascii="Times New Roman" w:hAnsi="Times New Roman" w:cs="Times New Roman"/>
                <w:sz w:val="24"/>
                <w:szCs w:val="24"/>
              </w:rPr>
            </w:pPr>
            <w:r>
              <w:rPr>
                <w:rFonts w:ascii="Times New Roman" w:hAnsi="Times New Roman" w:cs="Times New Roman"/>
                <w:sz w:val="24"/>
                <w:szCs w:val="24"/>
              </w:rPr>
              <w:t>27</w:t>
            </w:r>
            <w:r w:rsidR="007536A8">
              <w:rPr>
                <w:rFonts w:ascii="Times New Roman" w:hAnsi="Times New Roman" w:cs="Times New Roman"/>
                <w:sz w:val="24"/>
                <w:szCs w:val="24"/>
              </w:rPr>
              <w:t xml:space="preserve"> / </w:t>
            </w:r>
            <w:r>
              <w:rPr>
                <w:rFonts w:ascii="Times New Roman" w:hAnsi="Times New Roman" w:cs="Times New Roman"/>
                <w:sz w:val="24"/>
                <w:szCs w:val="24"/>
              </w:rPr>
              <w:t>26</w:t>
            </w:r>
          </w:p>
        </w:tc>
        <w:tc>
          <w:tcPr>
            <w:tcW w:w="1322" w:type="dxa"/>
            <w:vAlign w:val="center"/>
          </w:tcPr>
          <w:p w14:paraId="6261C4B0" w14:textId="16A2128C" w:rsidR="000F4AC5" w:rsidRDefault="00371D0C" w:rsidP="0036267B">
            <w:pPr>
              <w:jc w:val="center"/>
              <w:rPr>
                <w:rFonts w:ascii="Times New Roman" w:hAnsi="Times New Roman" w:cs="Times New Roman"/>
                <w:sz w:val="24"/>
                <w:szCs w:val="24"/>
              </w:rPr>
            </w:pPr>
            <w:r>
              <w:rPr>
                <w:rFonts w:ascii="Times New Roman" w:hAnsi="Times New Roman" w:cs="Times New Roman"/>
                <w:sz w:val="24"/>
                <w:szCs w:val="24"/>
              </w:rPr>
              <w:t>31</w:t>
            </w:r>
            <w:r w:rsidR="00616384">
              <w:rPr>
                <w:rFonts w:ascii="Times New Roman" w:hAnsi="Times New Roman" w:cs="Times New Roman"/>
                <w:sz w:val="24"/>
                <w:szCs w:val="24"/>
              </w:rPr>
              <w:t>/32</w:t>
            </w:r>
          </w:p>
        </w:tc>
        <w:tc>
          <w:tcPr>
            <w:tcW w:w="1430" w:type="dxa"/>
            <w:vAlign w:val="center"/>
          </w:tcPr>
          <w:p w14:paraId="5BC38288" w14:textId="10BE0DFB" w:rsidR="000F4AC5" w:rsidRDefault="00371D0C" w:rsidP="0036267B">
            <w:pPr>
              <w:jc w:val="center"/>
              <w:rPr>
                <w:rFonts w:ascii="Times New Roman" w:hAnsi="Times New Roman" w:cs="Times New Roman"/>
                <w:sz w:val="24"/>
                <w:szCs w:val="24"/>
              </w:rPr>
            </w:pPr>
            <w:r>
              <w:rPr>
                <w:rFonts w:ascii="Times New Roman" w:hAnsi="Times New Roman" w:cs="Times New Roman"/>
                <w:sz w:val="24"/>
                <w:szCs w:val="24"/>
              </w:rPr>
              <w:t>34</w:t>
            </w:r>
          </w:p>
        </w:tc>
        <w:tc>
          <w:tcPr>
            <w:tcW w:w="1542" w:type="dxa"/>
            <w:vAlign w:val="center"/>
          </w:tcPr>
          <w:p w14:paraId="76737923" w14:textId="77777777" w:rsidR="000F4AC5" w:rsidRDefault="000F4AC5" w:rsidP="0036267B">
            <w:pPr>
              <w:jc w:val="center"/>
              <w:rPr>
                <w:rFonts w:ascii="Times New Roman" w:hAnsi="Times New Roman" w:cs="Times New Roman"/>
                <w:sz w:val="24"/>
                <w:szCs w:val="24"/>
              </w:rPr>
            </w:pPr>
          </w:p>
        </w:tc>
      </w:tr>
      <w:tr w:rsidR="00666677" w14:paraId="114D7A90" w14:textId="77777777" w:rsidTr="00371D0C">
        <w:tc>
          <w:tcPr>
            <w:tcW w:w="3859" w:type="dxa"/>
          </w:tcPr>
          <w:p w14:paraId="7BC7D52A" w14:textId="00798ACE" w:rsidR="00666677" w:rsidRPr="00666677" w:rsidRDefault="00666677" w:rsidP="009B468C">
            <w:pPr>
              <w:jc w:val="both"/>
              <w:rPr>
                <w:rFonts w:ascii="Times New Roman" w:hAnsi="Times New Roman" w:cs="Times New Roman"/>
                <w:sz w:val="20"/>
                <w:szCs w:val="20"/>
              </w:rPr>
            </w:pPr>
            <w:r w:rsidRPr="00666677">
              <w:rPr>
                <w:rFonts w:ascii="Times New Roman" w:hAnsi="Times New Roman" w:cs="Times New Roman"/>
                <w:sz w:val="20"/>
                <w:szCs w:val="20"/>
              </w:rPr>
              <w:t>Pamokų, skirtų mokinio ugdymo poreikiams tenkinti, mokymosi pagalbai teikti, skaičius per mokslo metus</w:t>
            </w:r>
          </w:p>
        </w:tc>
        <w:tc>
          <w:tcPr>
            <w:tcW w:w="1322" w:type="dxa"/>
            <w:vAlign w:val="center"/>
          </w:tcPr>
          <w:p w14:paraId="3C4998D4" w14:textId="483B25EA" w:rsidR="00666677" w:rsidRDefault="000A6AE4" w:rsidP="0036267B">
            <w:pPr>
              <w:jc w:val="center"/>
              <w:rPr>
                <w:rFonts w:ascii="Times New Roman" w:hAnsi="Times New Roman" w:cs="Times New Roman"/>
                <w:sz w:val="24"/>
                <w:szCs w:val="24"/>
              </w:rPr>
            </w:pPr>
            <w:r>
              <w:rPr>
                <w:rFonts w:ascii="Times New Roman" w:hAnsi="Times New Roman" w:cs="Times New Roman"/>
                <w:sz w:val="24"/>
                <w:szCs w:val="24"/>
              </w:rPr>
              <w:t>3 (111)</w:t>
            </w:r>
          </w:p>
        </w:tc>
        <w:tc>
          <w:tcPr>
            <w:tcW w:w="1322" w:type="dxa"/>
            <w:vAlign w:val="center"/>
          </w:tcPr>
          <w:p w14:paraId="6E78DE7F" w14:textId="0BABB736" w:rsidR="00666677" w:rsidRDefault="000A6AE4" w:rsidP="0036267B">
            <w:pPr>
              <w:jc w:val="center"/>
              <w:rPr>
                <w:rFonts w:ascii="Times New Roman" w:hAnsi="Times New Roman" w:cs="Times New Roman"/>
                <w:sz w:val="24"/>
                <w:szCs w:val="24"/>
              </w:rPr>
            </w:pPr>
            <w:r>
              <w:rPr>
                <w:rFonts w:ascii="Times New Roman" w:hAnsi="Times New Roman" w:cs="Times New Roman"/>
                <w:sz w:val="24"/>
                <w:szCs w:val="24"/>
              </w:rPr>
              <w:t>3 (111)</w:t>
            </w:r>
          </w:p>
        </w:tc>
        <w:tc>
          <w:tcPr>
            <w:tcW w:w="1430" w:type="dxa"/>
            <w:vAlign w:val="center"/>
          </w:tcPr>
          <w:p w14:paraId="2DFC940A" w14:textId="4BC9C483" w:rsidR="00666677" w:rsidRDefault="00CF3A7E" w:rsidP="0036267B">
            <w:pPr>
              <w:jc w:val="center"/>
              <w:rPr>
                <w:rFonts w:ascii="Times New Roman" w:hAnsi="Times New Roman" w:cs="Times New Roman"/>
                <w:sz w:val="24"/>
                <w:szCs w:val="24"/>
              </w:rPr>
            </w:pPr>
            <w:r>
              <w:rPr>
                <w:rFonts w:ascii="Times New Roman" w:hAnsi="Times New Roman" w:cs="Times New Roman"/>
                <w:sz w:val="24"/>
                <w:szCs w:val="24"/>
              </w:rPr>
              <w:t>7 (259)</w:t>
            </w:r>
          </w:p>
        </w:tc>
        <w:tc>
          <w:tcPr>
            <w:tcW w:w="1542" w:type="dxa"/>
            <w:vAlign w:val="center"/>
          </w:tcPr>
          <w:p w14:paraId="4DC81EAC" w14:textId="77777777" w:rsidR="00666677" w:rsidRDefault="00666677" w:rsidP="0036267B">
            <w:pPr>
              <w:jc w:val="center"/>
              <w:rPr>
                <w:rFonts w:ascii="Times New Roman" w:hAnsi="Times New Roman" w:cs="Times New Roman"/>
                <w:sz w:val="24"/>
                <w:szCs w:val="24"/>
              </w:rPr>
            </w:pPr>
          </w:p>
        </w:tc>
      </w:tr>
      <w:tr w:rsidR="00666677" w14:paraId="2665760D" w14:textId="77777777" w:rsidTr="00371D0C">
        <w:tc>
          <w:tcPr>
            <w:tcW w:w="3859" w:type="dxa"/>
          </w:tcPr>
          <w:p w14:paraId="18414D33" w14:textId="51CE9E6F" w:rsidR="00666677" w:rsidRPr="00666677" w:rsidRDefault="00666677" w:rsidP="009B468C">
            <w:pPr>
              <w:jc w:val="both"/>
              <w:rPr>
                <w:rFonts w:ascii="Times New Roman" w:hAnsi="Times New Roman" w:cs="Times New Roman"/>
                <w:sz w:val="20"/>
                <w:szCs w:val="20"/>
              </w:rPr>
            </w:pPr>
            <w:r w:rsidRPr="00666677">
              <w:rPr>
                <w:rFonts w:ascii="Times New Roman" w:hAnsi="Times New Roman" w:cs="Times New Roman"/>
                <w:sz w:val="20"/>
                <w:szCs w:val="20"/>
              </w:rPr>
              <w:t>Neformalusis vaikų švietimas (valandų skaičius per mokslo metus)</w:t>
            </w:r>
          </w:p>
        </w:tc>
        <w:tc>
          <w:tcPr>
            <w:tcW w:w="1322" w:type="dxa"/>
            <w:vAlign w:val="center"/>
          </w:tcPr>
          <w:p w14:paraId="1C3B5221" w14:textId="1684BFD7" w:rsidR="00666677" w:rsidRDefault="00CF3A7E" w:rsidP="0036267B">
            <w:pPr>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Align w:val="center"/>
          </w:tcPr>
          <w:p w14:paraId="2ACA8319" w14:textId="1D01F5F5" w:rsidR="00666677" w:rsidRDefault="002D3268" w:rsidP="0036267B">
            <w:pPr>
              <w:jc w:val="center"/>
              <w:rPr>
                <w:rFonts w:ascii="Times New Roman" w:hAnsi="Times New Roman" w:cs="Times New Roman"/>
                <w:sz w:val="24"/>
                <w:szCs w:val="24"/>
              </w:rPr>
            </w:pPr>
            <w:r>
              <w:rPr>
                <w:rFonts w:ascii="Times New Roman" w:hAnsi="Times New Roman" w:cs="Times New Roman"/>
                <w:sz w:val="24"/>
                <w:szCs w:val="24"/>
              </w:rPr>
              <w:t>1</w:t>
            </w:r>
          </w:p>
        </w:tc>
        <w:tc>
          <w:tcPr>
            <w:tcW w:w="1430" w:type="dxa"/>
            <w:vAlign w:val="center"/>
          </w:tcPr>
          <w:p w14:paraId="36141805" w14:textId="58D5164C" w:rsidR="00666677" w:rsidRDefault="00CF3A7E" w:rsidP="0036267B">
            <w:pPr>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vAlign w:val="center"/>
          </w:tcPr>
          <w:p w14:paraId="3BEA4BA9" w14:textId="77777777" w:rsidR="00666677" w:rsidRDefault="00666677" w:rsidP="0036267B">
            <w:pPr>
              <w:jc w:val="center"/>
              <w:rPr>
                <w:rFonts w:ascii="Times New Roman" w:hAnsi="Times New Roman" w:cs="Times New Roman"/>
                <w:sz w:val="24"/>
                <w:szCs w:val="24"/>
              </w:rPr>
            </w:pPr>
          </w:p>
        </w:tc>
      </w:tr>
    </w:tbl>
    <w:p w14:paraId="4A15F9A3" w14:textId="77777777" w:rsidR="00F80F44" w:rsidRDefault="00F80F44" w:rsidP="009B468C">
      <w:pPr>
        <w:spacing w:after="0" w:line="240" w:lineRule="auto"/>
        <w:jc w:val="both"/>
        <w:rPr>
          <w:rFonts w:ascii="Times New Roman" w:hAnsi="Times New Roman" w:cs="Times New Roman"/>
          <w:sz w:val="24"/>
          <w:szCs w:val="24"/>
        </w:rPr>
      </w:pPr>
    </w:p>
    <w:p w14:paraId="1EF532D6" w14:textId="3B289551" w:rsidR="00604DF2" w:rsidRDefault="00337D04" w:rsidP="009B4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604DF2">
        <w:rPr>
          <w:rFonts w:ascii="Times New Roman" w:hAnsi="Times New Roman" w:cs="Times New Roman"/>
          <w:sz w:val="24"/>
          <w:szCs w:val="24"/>
        </w:rPr>
        <w:t xml:space="preserve">7.2. </w:t>
      </w:r>
      <w:r w:rsidR="00604DF2" w:rsidRPr="00604DF2">
        <w:rPr>
          <w:rFonts w:ascii="Times New Roman" w:hAnsi="Times New Roman" w:cs="Times New Roman"/>
          <w:sz w:val="24"/>
          <w:szCs w:val="24"/>
        </w:rPr>
        <w:t xml:space="preserve">Pagrindinio ugdymo programai grupinio mokymosi forma kasdieniu mokymo proceso organizavimo būdu įgyvendinti skiriamas pamokų skaičius per savaitę  5, </w:t>
      </w:r>
      <w:r w:rsidR="00604DF2">
        <w:rPr>
          <w:rFonts w:ascii="Times New Roman" w:hAnsi="Times New Roman" w:cs="Times New Roman"/>
          <w:sz w:val="24"/>
          <w:szCs w:val="24"/>
        </w:rPr>
        <w:t>6, 8</w:t>
      </w:r>
      <w:r w:rsidR="00604DF2" w:rsidRPr="00604DF2">
        <w:rPr>
          <w:rFonts w:ascii="Times New Roman" w:hAnsi="Times New Roman" w:cs="Times New Roman"/>
          <w:sz w:val="24"/>
          <w:szCs w:val="24"/>
        </w:rPr>
        <w:t xml:space="preserve"> ir I</w:t>
      </w:r>
      <w:r w:rsidR="00604DF2">
        <w:rPr>
          <w:rFonts w:ascii="Times New Roman" w:hAnsi="Times New Roman" w:cs="Times New Roman"/>
          <w:sz w:val="24"/>
          <w:szCs w:val="24"/>
        </w:rPr>
        <w:t>-II g</w:t>
      </w:r>
      <w:r w:rsidR="00604DF2" w:rsidRPr="00604DF2">
        <w:rPr>
          <w:rFonts w:ascii="Times New Roman" w:hAnsi="Times New Roman" w:cs="Times New Roman"/>
          <w:sz w:val="24"/>
          <w:szCs w:val="24"/>
        </w:rPr>
        <w:t xml:space="preserve"> klasėse 202</w:t>
      </w:r>
      <w:r w:rsidR="00604DF2">
        <w:rPr>
          <w:rFonts w:ascii="Times New Roman" w:hAnsi="Times New Roman" w:cs="Times New Roman"/>
          <w:sz w:val="24"/>
          <w:szCs w:val="24"/>
        </w:rPr>
        <w:t>4</w:t>
      </w:r>
      <w:r w:rsidR="00604DF2" w:rsidRPr="00604DF2">
        <w:rPr>
          <w:rFonts w:ascii="Times New Roman" w:hAnsi="Times New Roman" w:cs="Times New Roman"/>
          <w:sz w:val="24"/>
          <w:szCs w:val="24"/>
        </w:rPr>
        <w:t>-202</w:t>
      </w:r>
      <w:r w:rsidR="00604DF2">
        <w:rPr>
          <w:rFonts w:ascii="Times New Roman" w:hAnsi="Times New Roman" w:cs="Times New Roman"/>
          <w:sz w:val="24"/>
          <w:szCs w:val="24"/>
        </w:rPr>
        <w:t>5</w:t>
      </w:r>
      <w:r w:rsidR="00604DF2" w:rsidRPr="00604DF2">
        <w:rPr>
          <w:rFonts w:ascii="Times New Roman" w:hAnsi="Times New Roman" w:cs="Times New Roman"/>
          <w:sz w:val="24"/>
          <w:szCs w:val="24"/>
        </w:rPr>
        <w:t xml:space="preserve"> mokslo metams: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331"/>
        <w:gridCol w:w="1276"/>
        <w:gridCol w:w="1275"/>
        <w:gridCol w:w="1276"/>
        <w:gridCol w:w="1276"/>
        <w:gridCol w:w="1417"/>
      </w:tblGrid>
      <w:tr w:rsidR="007B2169" w:rsidRPr="00604DF2" w14:paraId="59E0E0B6" w14:textId="77777777" w:rsidTr="002C757D">
        <w:trPr>
          <w:trHeight w:val="341"/>
        </w:trPr>
        <w:tc>
          <w:tcPr>
            <w:tcW w:w="1788" w:type="dxa"/>
          </w:tcPr>
          <w:p w14:paraId="39F89E2D"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Dalykų grupės / dalykai</w:t>
            </w:r>
          </w:p>
        </w:tc>
        <w:tc>
          <w:tcPr>
            <w:tcW w:w="6434" w:type="dxa"/>
            <w:gridSpan w:val="5"/>
          </w:tcPr>
          <w:p w14:paraId="11D8FD84"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Klasė / pamokų skaičius per savaitę / mokslo metus</w:t>
            </w:r>
          </w:p>
          <w:p w14:paraId="4C826A46" w14:textId="77777777" w:rsidR="007B2169" w:rsidRPr="00604DF2" w:rsidRDefault="007B2169" w:rsidP="00604DF2">
            <w:pPr>
              <w:spacing w:after="0" w:line="240" w:lineRule="auto"/>
              <w:jc w:val="both"/>
              <w:rPr>
                <w:rFonts w:ascii="Times New Roman" w:hAnsi="Times New Roman" w:cs="Times New Roman"/>
                <w:sz w:val="24"/>
                <w:szCs w:val="24"/>
              </w:rPr>
            </w:pPr>
          </w:p>
        </w:tc>
        <w:tc>
          <w:tcPr>
            <w:tcW w:w="1417" w:type="dxa"/>
          </w:tcPr>
          <w:p w14:paraId="4233D78C" w14:textId="7471105D" w:rsidR="007B2169" w:rsidRPr="00604DF2" w:rsidRDefault="007B2169" w:rsidP="002C757D">
            <w:pPr>
              <w:spacing w:after="0" w:line="240" w:lineRule="auto"/>
              <w:rPr>
                <w:rFonts w:ascii="Times New Roman" w:hAnsi="Times New Roman" w:cs="Times New Roman"/>
                <w:sz w:val="24"/>
                <w:szCs w:val="24"/>
              </w:rPr>
            </w:pPr>
            <w:r w:rsidRPr="00604DF2">
              <w:rPr>
                <w:rFonts w:ascii="Times New Roman" w:hAnsi="Times New Roman" w:cs="Times New Roman"/>
                <w:sz w:val="24"/>
                <w:szCs w:val="24"/>
              </w:rPr>
              <w:t>Iš viso programai</w:t>
            </w:r>
          </w:p>
        </w:tc>
      </w:tr>
      <w:tr w:rsidR="007B2169" w:rsidRPr="00604DF2" w14:paraId="10178868" w14:textId="77777777" w:rsidTr="002C757D">
        <w:trPr>
          <w:trHeight w:val="300"/>
        </w:trPr>
        <w:tc>
          <w:tcPr>
            <w:tcW w:w="1788" w:type="dxa"/>
          </w:tcPr>
          <w:p w14:paraId="23199191" w14:textId="77777777" w:rsidR="007B2169" w:rsidRPr="00604DF2" w:rsidRDefault="007B2169" w:rsidP="00604DF2">
            <w:pPr>
              <w:spacing w:after="0" w:line="240" w:lineRule="auto"/>
              <w:jc w:val="both"/>
              <w:rPr>
                <w:rFonts w:ascii="Times New Roman" w:hAnsi="Times New Roman" w:cs="Times New Roman"/>
                <w:sz w:val="24"/>
                <w:szCs w:val="24"/>
              </w:rPr>
            </w:pPr>
          </w:p>
        </w:tc>
        <w:tc>
          <w:tcPr>
            <w:tcW w:w="1331" w:type="dxa"/>
          </w:tcPr>
          <w:p w14:paraId="26F22D49"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5 klasė</w:t>
            </w:r>
          </w:p>
        </w:tc>
        <w:tc>
          <w:tcPr>
            <w:tcW w:w="1276" w:type="dxa"/>
          </w:tcPr>
          <w:p w14:paraId="33C0198B"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6 klasė</w:t>
            </w:r>
          </w:p>
        </w:tc>
        <w:tc>
          <w:tcPr>
            <w:tcW w:w="1275" w:type="dxa"/>
          </w:tcPr>
          <w:p w14:paraId="6BA0C308" w14:textId="50432FEE"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8 klasė</w:t>
            </w:r>
          </w:p>
        </w:tc>
        <w:tc>
          <w:tcPr>
            <w:tcW w:w="1276" w:type="dxa"/>
          </w:tcPr>
          <w:p w14:paraId="11670C6F" w14:textId="2D7CF07B"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lang w:val="en-US"/>
              </w:rPr>
              <w:t>I g kl.</w:t>
            </w:r>
          </w:p>
        </w:tc>
        <w:tc>
          <w:tcPr>
            <w:tcW w:w="1276" w:type="dxa"/>
          </w:tcPr>
          <w:p w14:paraId="3954C1FC" w14:textId="77D49C31"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lang w:val="en-US"/>
              </w:rPr>
              <w:t xml:space="preserve">II g </w:t>
            </w:r>
            <w:r>
              <w:rPr>
                <w:rFonts w:ascii="Times New Roman" w:hAnsi="Times New Roman" w:cs="Times New Roman"/>
                <w:sz w:val="24"/>
                <w:szCs w:val="24"/>
                <w:lang w:val="en-US"/>
              </w:rPr>
              <w:t>k</w:t>
            </w:r>
            <w:r w:rsidRPr="00604DF2">
              <w:rPr>
                <w:rFonts w:ascii="Times New Roman" w:hAnsi="Times New Roman" w:cs="Times New Roman"/>
                <w:sz w:val="24"/>
                <w:szCs w:val="24"/>
                <w:lang w:val="en-US"/>
              </w:rPr>
              <w:t>l.</w:t>
            </w:r>
          </w:p>
        </w:tc>
        <w:tc>
          <w:tcPr>
            <w:tcW w:w="1417" w:type="dxa"/>
          </w:tcPr>
          <w:p w14:paraId="14F4D838" w14:textId="77777777" w:rsidR="007B2169" w:rsidRPr="00604DF2" w:rsidRDefault="007B2169" w:rsidP="00604DF2">
            <w:pPr>
              <w:spacing w:after="0" w:line="240" w:lineRule="auto"/>
              <w:jc w:val="both"/>
              <w:rPr>
                <w:rFonts w:ascii="Times New Roman" w:hAnsi="Times New Roman" w:cs="Times New Roman"/>
                <w:sz w:val="24"/>
                <w:szCs w:val="24"/>
              </w:rPr>
            </w:pPr>
          </w:p>
        </w:tc>
      </w:tr>
      <w:tr w:rsidR="007B2169" w:rsidRPr="00604DF2" w14:paraId="1FF58F95" w14:textId="02E686A0" w:rsidTr="002C757D">
        <w:trPr>
          <w:trHeight w:val="75"/>
        </w:trPr>
        <w:tc>
          <w:tcPr>
            <w:tcW w:w="8222" w:type="dxa"/>
            <w:gridSpan w:val="6"/>
            <w:tcBorders>
              <w:bottom w:val="single" w:sz="4" w:space="0" w:color="auto"/>
            </w:tcBorders>
          </w:tcPr>
          <w:p w14:paraId="71D8A9C3"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Dorinis ugdymas</w:t>
            </w:r>
          </w:p>
        </w:tc>
        <w:tc>
          <w:tcPr>
            <w:tcW w:w="1417" w:type="dxa"/>
            <w:tcBorders>
              <w:bottom w:val="single" w:sz="4" w:space="0" w:color="auto"/>
            </w:tcBorders>
          </w:tcPr>
          <w:p w14:paraId="60C7475E" w14:textId="0404453D" w:rsidR="007B2169" w:rsidRPr="00604DF2" w:rsidRDefault="007B2169" w:rsidP="006761F5">
            <w:pPr>
              <w:spacing w:after="0" w:line="240" w:lineRule="auto"/>
              <w:jc w:val="both"/>
              <w:rPr>
                <w:rFonts w:ascii="Times New Roman" w:hAnsi="Times New Roman" w:cs="Times New Roman"/>
                <w:sz w:val="24"/>
                <w:szCs w:val="24"/>
              </w:rPr>
            </w:pPr>
          </w:p>
        </w:tc>
      </w:tr>
      <w:tr w:rsidR="007B2169" w:rsidRPr="00604DF2" w14:paraId="6B1FD31F" w14:textId="77777777" w:rsidTr="002C757D">
        <w:trPr>
          <w:trHeight w:val="300"/>
        </w:trPr>
        <w:tc>
          <w:tcPr>
            <w:tcW w:w="1788" w:type="dxa"/>
          </w:tcPr>
          <w:p w14:paraId="36E6E411"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Tikyba</w:t>
            </w:r>
          </w:p>
        </w:tc>
        <w:tc>
          <w:tcPr>
            <w:tcW w:w="1331" w:type="dxa"/>
          </w:tcPr>
          <w:p w14:paraId="52C84268"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67A86EA3"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5" w:type="dxa"/>
          </w:tcPr>
          <w:p w14:paraId="43A961C5"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54189463"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4E01814A"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1DAC03F0" w14:textId="77777777" w:rsidR="007B2169" w:rsidRPr="00604DF2" w:rsidRDefault="007B2169"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222</w:t>
            </w:r>
          </w:p>
        </w:tc>
      </w:tr>
      <w:tr w:rsidR="007B2169" w:rsidRPr="00604DF2" w14:paraId="11AA7DF4" w14:textId="52867816" w:rsidTr="002C757D">
        <w:trPr>
          <w:trHeight w:val="74"/>
        </w:trPr>
        <w:tc>
          <w:tcPr>
            <w:tcW w:w="8222" w:type="dxa"/>
            <w:gridSpan w:val="6"/>
            <w:tcBorders>
              <w:bottom w:val="single" w:sz="4" w:space="0" w:color="auto"/>
            </w:tcBorders>
          </w:tcPr>
          <w:p w14:paraId="3EF32A4C"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Kalbinis ugdymas</w:t>
            </w:r>
          </w:p>
        </w:tc>
        <w:tc>
          <w:tcPr>
            <w:tcW w:w="1417" w:type="dxa"/>
            <w:tcBorders>
              <w:bottom w:val="single" w:sz="4" w:space="0" w:color="auto"/>
            </w:tcBorders>
          </w:tcPr>
          <w:p w14:paraId="0BB9B6DE" w14:textId="029A0C62" w:rsidR="007B2169" w:rsidRPr="00604DF2" w:rsidRDefault="007B2169" w:rsidP="006761F5">
            <w:pPr>
              <w:spacing w:after="0" w:line="240" w:lineRule="auto"/>
              <w:jc w:val="both"/>
              <w:rPr>
                <w:rFonts w:ascii="Times New Roman" w:hAnsi="Times New Roman" w:cs="Times New Roman"/>
                <w:sz w:val="24"/>
                <w:szCs w:val="24"/>
              </w:rPr>
            </w:pPr>
          </w:p>
        </w:tc>
      </w:tr>
      <w:tr w:rsidR="007B2169" w:rsidRPr="00604DF2" w14:paraId="680FDE51" w14:textId="77777777" w:rsidTr="002C757D">
        <w:trPr>
          <w:trHeight w:val="389"/>
        </w:trPr>
        <w:tc>
          <w:tcPr>
            <w:tcW w:w="1788" w:type="dxa"/>
            <w:tcBorders>
              <w:top w:val="single" w:sz="4" w:space="0" w:color="auto"/>
              <w:left w:val="single" w:sz="4" w:space="0" w:color="auto"/>
              <w:bottom w:val="single" w:sz="4" w:space="0" w:color="auto"/>
              <w:right w:val="single" w:sz="4" w:space="0" w:color="auto"/>
            </w:tcBorders>
          </w:tcPr>
          <w:p w14:paraId="54AEB309"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Lietuvių kalba ir literatūra</w:t>
            </w:r>
          </w:p>
        </w:tc>
        <w:tc>
          <w:tcPr>
            <w:tcW w:w="1331" w:type="dxa"/>
            <w:tcBorders>
              <w:top w:val="single" w:sz="4" w:space="0" w:color="auto"/>
              <w:left w:val="single" w:sz="4" w:space="0" w:color="auto"/>
              <w:bottom w:val="single" w:sz="4" w:space="0" w:color="auto"/>
              <w:right w:val="single" w:sz="4" w:space="0" w:color="auto"/>
            </w:tcBorders>
          </w:tcPr>
          <w:p w14:paraId="4D173F5A"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5/185</w:t>
            </w:r>
          </w:p>
        </w:tc>
        <w:tc>
          <w:tcPr>
            <w:tcW w:w="1276" w:type="dxa"/>
            <w:tcBorders>
              <w:top w:val="single" w:sz="4" w:space="0" w:color="auto"/>
              <w:left w:val="single" w:sz="4" w:space="0" w:color="auto"/>
              <w:bottom w:val="single" w:sz="4" w:space="0" w:color="auto"/>
              <w:right w:val="single" w:sz="4" w:space="0" w:color="auto"/>
            </w:tcBorders>
          </w:tcPr>
          <w:p w14:paraId="0FE64CCB"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5/185</w:t>
            </w:r>
          </w:p>
        </w:tc>
        <w:tc>
          <w:tcPr>
            <w:tcW w:w="1275" w:type="dxa"/>
            <w:tcBorders>
              <w:top w:val="single" w:sz="4" w:space="0" w:color="auto"/>
              <w:left w:val="single" w:sz="4" w:space="0" w:color="auto"/>
              <w:bottom w:val="single" w:sz="4" w:space="0" w:color="auto"/>
              <w:right w:val="single" w:sz="4" w:space="0" w:color="auto"/>
            </w:tcBorders>
          </w:tcPr>
          <w:p w14:paraId="111CCD35"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5/185</w:t>
            </w:r>
          </w:p>
        </w:tc>
        <w:tc>
          <w:tcPr>
            <w:tcW w:w="1276" w:type="dxa"/>
            <w:tcBorders>
              <w:top w:val="single" w:sz="4" w:space="0" w:color="auto"/>
              <w:left w:val="single" w:sz="4" w:space="0" w:color="auto"/>
              <w:bottom w:val="single" w:sz="4" w:space="0" w:color="auto"/>
              <w:right w:val="single" w:sz="4" w:space="0" w:color="auto"/>
            </w:tcBorders>
          </w:tcPr>
          <w:p w14:paraId="18F92C58" w14:textId="3B85FA68"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4/148</w:t>
            </w:r>
          </w:p>
        </w:tc>
        <w:tc>
          <w:tcPr>
            <w:tcW w:w="1276" w:type="dxa"/>
            <w:tcBorders>
              <w:top w:val="single" w:sz="4" w:space="0" w:color="auto"/>
              <w:left w:val="single" w:sz="4" w:space="0" w:color="auto"/>
              <w:bottom w:val="single" w:sz="4" w:space="0" w:color="auto"/>
              <w:right w:val="single" w:sz="4" w:space="0" w:color="auto"/>
            </w:tcBorders>
          </w:tcPr>
          <w:p w14:paraId="2A26E763" w14:textId="0A21D3D6"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5/185</w:t>
            </w:r>
          </w:p>
        </w:tc>
        <w:tc>
          <w:tcPr>
            <w:tcW w:w="1417" w:type="dxa"/>
            <w:tcBorders>
              <w:top w:val="single" w:sz="4" w:space="0" w:color="auto"/>
              <w:left w:val="single" w:sz="4" w:space="0" w:color="auto"/>
              <w:bottom w:val="single" w:sz="4" w:space="0" w:color="auto"/>
              <w:right w:val="single" w:sz="4" w:space="0" w:color="auto"/>
            </w:tcBorders>
          </w:tcPr>
          <w:p w14:paraId="3A86FFCB" w14:textId="77777777" w:rsidR="007B2169" w:rsidRPr="00604DF2" w:rsidRDefault="007B2169"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1 073</w:t>
            </w:r>
          </w:p>
        </w:tc>
      </w:tr>
      <w:tr w:rsidR="002C757D" w:rsidRPr="00604DF2" w14:paraId="10C6A55B" w14:textId="77777777" w:rsidTr="002C757D">
        <w:trPr>
          <w:trHeight w:val="389"/>
        </w:trPr>
        <w:tc>
          <w:tcPr>
            <w:tcW w:w="1788" w:type="dxa"/>
            <w:tcBorders>
              <w:top w:val="single" w:sz="4" w:space="0" w:color="auto"/>
              <w:left w:val="single" w:sz="4" w:space="0" w:color="auto"/>
              <w:bottom w:val="single" w:sz="4" w:space="0" w:color="auto"/>
              <w:right w:val="single" w:sz="4" w:space="0" w:color="auto"/>
            </w:tcBorders>
          </w:tcPr>
          <w:p w14:paraId="359A6C90" w14:textId="3E1CB625" w:rsidR="002C757D" w:rsidRPr="00604DF2" w:rsidRDefault="002C757D" w:rsidP="00604DF2">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Užsienio kalba (pirmoj</w:t>
            </w:r>
            <w:r>
              <w:rPr>
                <w:rFonts w:ascii="Times New Roman" w:hAnsi="Times New Roman" w:cs="Times New Roman"/>
                <w:sz w:val="24"/>
                <w:szCs w:val="24"/>
              </w:rPr>
              <w:t>i anglų</w:t>
            </w:r>
            <w:r w:rsidRPr="00604DF2">
              <w:rPr>
                <w:rFonts w:ascii="Times New Roman" w:hAnsi="Times New Roman" w:cs="Times New Roman"/>
                <w:sz w:val="24"/>
                <w:szCs w:val="24"/>
              </w:rPr>
              <w:t>)</w:t>
            </w:r>
          </w:p>
        </w:tc>
        <w:tc>
          <w:tcPr>
            <w:tcW w:w="1331" w:type="dxa"/>
            <w:tcBorders>
              <w:top w:val="single" w:sz="4" w:space="0" w:color="auto"/>
              <w:left w:val="single" w:sz="4" w:space="0" w:color="auto"/>
              <w:bottom w:val="single" w:sz="4" w:space="0" w:color="auto"/>
              <w:right w:val="single" w:sz="4" w:space="0" w:color="auto"/>
            </w:tcBorders>
            <w:vAlign w:val="center"/>
          </w:tcPr>
          <w:p w14:paraId="00439EB1" w14:textId="4BC47FF0" w:rsidR="002C757D" w:rsidRPr="00604DF2" w:rsidRDefault="002C757D" w:rsidP="002C757D">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3/111</w:t>
            </w:r>
          </w:p>
        </w:tc>
        <w:tc>
          <w:tcPr>
            <w:tcW w:w="1276" w:type="dxa"/>
            <w:tcBorders>
              <w:top w:val="single" w:sz="4" w:space="0" w:color="auto"/>
              <w:left w:val="single" w:sz="4" w:space="0" w:color="auto"/>
              <w:bottom w:val="single" w:sz="4" w:space="0" w:color="auto"/>
              <w:right w:val="single" w:sz="4" w:space="0" w:color="auto"/>
            </w:tcBorders>
            <w:vAlign w:val="center"/>
          </w:tcPr>
          <w:p w14:paraId="3D2B9FA1" w14:textId="0DF50157" w:rsidR="002C757D" w:rsidRPr="00604DF2" w:rsidRDefault="002C757D" w:rsidP="002C757D">
            <w:pPr>
              <w:spacing w:after="0" w:line="240" w:lineRule="auto"/>
              <w:jc w:val="center"/>
              <w:rPr>
                <w:rFonts w:ascii="Times New Roman" w:hAnsi="Times New Roman" w:cs="Times New Roman"/>
                <w:sz w:val="24"/>
                <w:szCs w:val="24"/>
              </w:rPr>
            </w:pPr>
            <w:r w:rsidRPr="002C757D">
              <w:rPr>
                <w:rFonts w:ascii="Times New Roman" w:hAnsi="Times New Roman" w:cs="Times New Roman"/>
                <w:sz w:val="24"/>
                <w:szCs w:val="24"/>
              </w:rPr>
              <w:t>3/111</w:t>
            </w:r>
          </w:p>
        </w:tc>
        <w:tc>
          <w:tcPr>
            <w:tcW w:w="1275" w:type="dxa"/>
            <w:tcBorders>
              <w:top w:val="single" w:sz="4" w:space="0" w:color="auto"/>
              <w:left w:val="single" w:sz="4" w:space="0" w:color="auto"/>
              <w:bottom w:val="single" w:sz="4" w:space="0" w:color="auto"/>
              <w:right w:val="single" w:sz="4" w:space="0" w:color="auto"/>
            </w:tcBorders>
            <w:vAlign w:val="center"/>
          </w:tcPr>
          <w:p w14:paraId="4D97A739" w14:textId="1E8230C5" w:rsidR="002C757D" w:rsidRPr="00604DF2" w:rsidRDefault="002C757D" w:rsidP="002C757D">
            <w:pPr>
              <w:spacing w:after="0" w:line="240" w:lineRule="auto"/>
              <w:jc w:val="center"/>
              <w:rPr>
                <w:rFonts w:ascii="Times New Roman" w:hAnsi="Times New Roman" w:cs="Times New Roman"/>
                <w:sz w:val="24"/>
                <w:szCs w:val="24"/>
              </w:rPr>
            </w:pPr>
            <w:r w:rsidRPr="002C757D">
              <w:rPr>
                <w:rFonts w:ascii="Times New Roman" w:hAnsi="Times New Roman" w:cs="Times New Roman"/>
                <w:sz w:val="24"/>
                <w:szCs w:val="24"/>
              </w:rPr>
              <w:t>3/111</w:t>
            </w:r>
          </w:p>
        </w:tc>
        <w:tc>
          <w:tcPr>
            <w:tcW w:w="1276" w:type="dxa"/>
            <w:tcBorders>
              <w:top w:val="single" w:sz="4" w:space="0" w:color="auto"/>
              <w:left w:val="single" w:sz="4" w:space="0" w:color="auto"/>
              <w:bottom w:val="single" w:sz="4" w:space="0" w:color="auto"/>
              <w:right w:val="single" w:sz="4" w:space="0" w:color="auto"/>
            </w:tcBorders>
            <w:vAlign w:val="center"/>
          </w:tcPr>
          <w:p w14:paraId="4DF725B9" w14:textId="4769D18C" w:rsidR="002C757D" w:rsidRPr="00604DF2" w:rsidRDefault="002C757D" w:rsidP="002C757D">
            <w:pPr>
              <w:spacing w:after="0" w:line="240" w:lineRule="auto"/>
              <w:jc w:val="center"/>
              <w:rPr>
                <w:rFonts w:ascii="Times New Roman" w:hAnsi="Times New Roman" w:cs="Times New Roman"/>
                <w:sz w:val="24"/>
                <w:szCs w:val="24"/>
              </w:rPr>
            </w:pPr>
            <w:r w:rsidRPr="002C757D">
              <w:rPr>
                <w:rFonts w:ascii="Times New Roman" w:hAnsi="Times New Roman" w:cs="Times New Roman"/>
                <w:sz w:val="24"/>
                <w:szCs w:val="24"/>
              </w:rPr>
              <w:t>3/111</w:t>
            </w:r>
          </w:p>
        </w:tc>
        <w:tc>
          <w:tcPr>
            <w:tcW w:w="1276" w:type="dxa"/>
            <w:tcBorders>
              <w:top w:val="single" w:sz="4" w:space="0" w:color="auto"/>
              <w:left w:val="single" w:sz="4" w:space="0" w:color="auto"/>
              <w:bottom w:val="single" w:sz="4" w:space="0" w:color="auto"/>
              <w:right w:val="single" w:sz="4" w:space="0" w:color="auto"/>
            </w:tcBorders>
            <w:vAlign w:val="center"/>
          </w:tcPr>
          <w:p w14:paraId="1D6F1941" w14:textId="55D954A5" w:rsidR="002C757D" w:rsidRPr="00604DF2" w:rsidRDefault="002C757D" w:rsidP="002C757D">
            <w:pPr>
              <w:spacing w:after="0" w:line="240" w:lineRule="auto"/>
              <w:jc w:val="center"/>
              <w:rPr>
                <w:rFonts w:ascii="Times New Roman" w:hAnsi="Times New Roman" w:cs="Times New Roman"/>
                <w:sz w:val="24"/>
                <w:szCs w:val="24"/>
              </w:rPr>
            </w:pPr>
            <w:r w:rsidRPr="002C757D">
              <w:rPr>
                <w:rFonts w:ascii="Times New Roman" w:hAnsi="Times New Roman" w:cs="Times New Roman"/>
                <w:sz w:val="24"/>
                <w:szCs w:val="24"/>
              </w:rPr>
              <w:t>3/111</w:t>
            </w:r>
          </w:p>
        </w:tc>
        <w:tc>
          <w:tcPr>
            <w:tcW w:w="1417" w:type="dxa"/>
            <w:tcBorders>
              <w:top w:val="single" w:sz="4" w:space="0" w:color="auto"/>
              <w:left w:val="single" w:sz="4" w:space="0" w:color="auto"/>
              <w:bottom w:val="single" w:sz="4" w:space="0" w:color="auto"/>
              <w:right w:val="single" w:sz="4" w:space="0" w:color="auto"/>
            </w:tcBorders>
            <w:vAlign w:val="center"/>
          </w:tcPr>
          <w:p w14:paraId="4A288D6F" w14:textId="77777777" w:rsidR="002C757D" w:rsidRPr="00604DF2" w:rsidRDefault="002C757D" w:rsidP="002C757D">
            <w:pPr>
              <w:spacing w:after="0" w:line="240" w:lineRule="auto"/>
              <w:jc w:val="center"/>
              <w:rPr>
                <w:rFonts w:ascii="Times New Roman" w:hAnsi="Times New Roman" w:cs="Times New Roman"/>
                <w:sz w:val="24"/>
                <w:szCs w:val="24"/>
              </w:rPr>
            </w:pPr>
          </w:p>
        </w:tc>
      </w:tr>
      <w:tr w:rsidR="00FB38C7" w:rsidRPr="00604DF2" w14:paraId="1C941C4E" w14:textId="77777777" w:rsidTr="00FB38C7">
        <w:trPr>
          <w:trHeight w:val="389"/>
        </w:trPr>
        <w:tc>
          <w:tcPr>
            <w:tcW w:w="1788" w:type="dxa"/>
            <w:tcBorders>
              <w:top w:val="single" w:sz="4" w:space="0" w:color="auto"/>
              <w:left w:val="single" w:sz="4" w:space="0" w:color="auto"/>
              <w:bottom w:val="single" w:sz="4" w:space="0" w:color="auto"/>
              <w:right w:val="single" w:sz="4" w:space="0" w:color="auto"/>
            </w:tcBorders>
          </w:tcPr>
          <w:p w14:paraId="719AC9F3" w14:textId="09B503A6"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Užsienio kalba (antroji</w:t>
            </w:r>
            <w:r>
              <w:rPr>
                <w:rFonts w:ascii="Times New Roman" w:hAnsi="Times New Roman" w:cs="Times New Roman"/>
                <w:sz w:val="24"/>
                <w:szCs w:val="24"/>
              </w:rPr>
              <w:t xml:space="preserve"> rusų</w:t>
            </w:r>
            <w:r w:rsidRPr="00604DF2">
              <w:rPr>
                <w:rFonts w:ascii="Times New Roman" w:hAnsi="Times New Roman" w:cs="Times New Roman"/>
                <w:sz w:val="24"/>
                <w:szCs w:val="24"/>
              </w:rPr>
              <w:t>)</w:t>
            </w:r>
          </w:p>
        </w:tc>
        <w:tc>
          <w:tcPr>
            <w:tcW w:w="1331" w:type="dxa"/>
            <w:vAlign w:val="center"/>
          </w:tcPr>
          <w:p w14:paraId="5A4270E7" w14:textId="1EA00395" w:rsidR="00FB38C7" w:rsidRPr="00604DF2" w:rsidRDefault="00FB38C7" w:rsidP="00FB38C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276" w:type="dxa"/>
            <w:vAlign w:val="center"/>
          </w:tcPr>
          <w:p w14:paraId="41F2310C" w14:textId="7BB621E6" w:rsidR="00FB38C7" w:rsidRPr="00604DF2" w:rsidRDefault="00FB38C7" w:rsidP="00FB38C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275" w:type="dxa"/>
            <w:vAlign w:val="center"/>
          </w:tcPr>
          <w:p w14:paraId="03507F1E" w14:textId="153F6C4B" w:rsidR="00FB38C7" w:rsidRPr="00604DF2" w:rsidRDefault="00FB38C7" w:rsidP="00FB38C7">
            <w:pPr>
              <w:spacing w:after="0" w:line="240" w:lineRule="auto"/>
              <w:jc w:val="center"/>
              <w:rPr>
                <w:rFonts w:ascii="Times New Roman" w:hAnsi="Times New Roman" w:cs="Times New Roman"/>
                <w:sz w:val="24"/>
                <w:szCs w:val="24"/>
              </w:rPr>
            </w:pPr>
            <w:r w:rsidRPr="009B468C">
              <w:rPr>
                <w:rFonts w:ascii="Times New Roman" w:hAnsi="Times New Roman" w:cs="Times New Roman"/>
                <w:sz w:val="24"/>
                <w:szCs w:val="24"/>
              </w:rPr>
              <w:t>2</w:t>
            </w:r>
            <w:r>
              <w:rPr>
                <w:rFonts w:ascii="Times New Roman" w:hAnsi="Times New Roman" w:cs="Times New Roman"/>
                <w:sz w:val="24"/>
                <w:szCs w:val="24"/>
              </w:rPr>
              <w:t xml:space="preserve"> </w:t>
            </w:r>
            <w:r w:rsidRPr="009B468C">
              <w:rPr>
                <w:rFonts w:ascii="Times New Roman" w:hAnsi="Times New Roman" w:cs="Times New Roman"/>
                <w:sz w:val="24"/>
                <w:szCs w:val="24"/>
              </w:rPr>
              <w:t>/</w:t>
            </w:r>
            <w:r>
              <w:rPr>
                <w:rFonts w:ascii="Times New Roman" w:hAnsi="Times New Roman" w:cs="Times New Roman"/>
                <w:sz w:val="24"/>
                <w:szCs w:val="24"/>
              </w:rPr>
              <w:t xml:space="preserve"> </w:t>
            </w:r>
            <w:r w:rsidRPr="009B468C">
              <w:rPr>
                <w:rFonts w:ascii="Times New Roman"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vAlign w:val="center"/>
          </w:tcPr>
          <w:p w14:paraId="422948A3" w14:textId="5FF81146" w:rsidR="00FB38C7" w:rsidRPr="00604DF2" w:rsidRDefault="00FB38C7" w:rsidP="00FB38C7">
            <w:pPr>
              <w:spacing w:after="0" w:line="240" w:lineRule="auto"/>
              <w:jc w:val="center"/>
              <w:rPr>
                <w:rFonts w:ascii="Times New Roman" w:hAnsi="Times New Roman" w:cs="Times New Roman"/>
                <w:sz w:val="24"/>
                <w:szCs w:val="24"/>
              </w:rPr>
            </w:pPr>
            <w:r w:rsidRPr="00FB38C7">
              <w:rPr>
                <w:rFonts w:ascii="Times New Roman" w:hAnsi="Times New Roman" w:cs="Times New Roman"/>
                <w:sz w:val="24"/>
                <w:szCs w:val="24"/>
              </w:rPr>
              <w:t>2 / 74</w:t>
            </w:r>
          </w:p>
        </w:tc>
        <w:tc>
          <w:tcPr>
            <w:tcW w:w="1276" w:type="dxa"/>
            <w:tcBorders>
              <w:top w:val="single" w:sz="4" w:space="0" w:color="auto"/>
              <w:left w:val="single" w:sz="4" w:space="0" w:color="auto"/>
              <w:bottom w:val="single" w:sz="4" w:space="0" w:color="auto"/>
              <w:right w:val="single" w:sz="4" w:space="0" w:color="auto"/>
            </w:tcBorders>
            <w:vAlign w:val="center"/>
          </w:tcPr>
          <w:p w14:paraId="44D46B89" w14:textId="54DE12F0" w:rsidR="00FB38C7" w:rsidRPr="00604DF2" w:rsidRDefault="00FB38C7" w:rsidP="00FB38C7">
            <w:pPr>
              <w:spacing w:after="0" w:line="240" w:lineRule="auto"/>
              <w:jc w:val="center"/>
              <w:rPr>
                <w:rFonts w:ascii="Times New Roman" w:hAnsi="Times New Roman" w:cs="Times New Roman"/>
                <w:sz w:val="24"/>
                <w:szCs w:val="24"/>
              </w:rPr>
            </w:pPr>
            <w:r w:rsidRPr="00FB38C7">
              <w:rPr>
                <w:rFonts w:ascii="Times New Roman" w:hAnsi="Times New Roman" w:cs="Times New Roman"/>
                <w:sz w:val="24"/>
                <w:szCs w:val="24"/>
              </w:rPr>
              <w:t>2 / 74</w:t>
            </w:r>
          </w:p>
        </w:tc>
        <w:tc>
          <w:tcPr>
            <w:tcW w:w="1417" w:type="dxa"/>
            <w:tcBorders>
              <w:top w:val="single" w:sz="4" w:space="0" w:color="auto"/>
              <w:left w:val="single" w:sz="4" w:space="0" w:color="auto"/>
              <w:bottom w:val="single" w:sz="4" w:space="0" w:color="auto"/>
              <w:right w:val="single" w:sz="4" w:space="0" w:color="auto"/>
            </w:tcBorders>
            <w:vAlign w:val="center"/>
          </w:tcPr>
          <w:p w14:paraId="242E3AD7" w14:textId="77777777" w:rsidR="00FB38C7" w:rsidRPr="00604DF2" w:rsidRDefault="00FB38C7" w:rsidP="00FB38C7">
            <w:pPr>
              <w:spacing w:after="0" w:line="240" w:lineRule="auto"/>
              <w:jc w:val="center"/>
              <w:rPr>
                <w:rFonts w:ascii="Times New Roman" w:hAnsi="Times New Roman" w:cs="Times New Roman"/>
                <w:sz w:val="24"/>
                <w:szCs w:val="24"/>
              </w:rPr>
            </w:pPr>
          </w:p>
        </w:tc>
      </w:tr>
      <w:tr w:rsidR="00FB38C7" w:rsidRPr="00604DF2" w14:paraId="0CEC8BCA" w14:textId="6E58D10B" w:rsidTr="002C757D">
        <w:trPr>
          <w:trHeight w:val="50"/>
        </w:trPr>
        <w:tc>
          <w:tcPr>
            <w:tcW w:w="8222" w:type="dxa"/>
            <w:gridSpan w:val="6"/>
          </w:tcPr>
          <w:p w14:paraId="541D8E65"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Matematinis ugdymas, gamtamokslinis ir technologinis ugdymas</w:t>
            </w:r>
          </w:p>
        </w:tc>
        <w:tc>
          <w:tcPr>
            <w:tcW w:w="1417" w:type="dxa"/>
          </w:tcPr>
          <w:p w14:paraId="6058936C" w14:textId="7E2FE5A0" w:rsidR="00FB38C7" w:rsidRPr="00604DF2" w:rsidRDefault="00FB38C7" w:rsidP="00FB38C7">
            <w:pPr>
              <w:spacing w:after="0" w:line="240" w:lineRule="auto"/>
              <w:jc w:val="both"/>
              <w:rPr>
                <w:rFonts w:ascii="Times New Roman" w:hAnsi="Times New Roman" w:cs="Times New Roman"/>
                <w:sz w:val="24"/>
                <w:szCs w:val="24"/>
              </w:rPr>
            </w:pPr>
          </w:p>
        </w:tc>
      </w:tr>
      <w:tr w:rsidR="00FB38C7" w:rsidRPr="00604DF2" w14:paraId="5334BE4B" w14:textId="77777777" w:rsidTr="004160F0">
        <w:trPr>
          <w:trHeight w:val="121"/>
        </w:trPr>
        <w:tc>
          <w:tcPr>
            <w:tcW w:w="1788" w:type="dxa"/>
          </w:tcPr>
          <w:p w14:paraId="69BB88B7"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Matematika</w:t>
            </w:r>
          </w:p>
        </w:tc>
        <w:tc>
          <w:tcPr>
            <w:tcW w:w="1331" w:type="dxa"/>
            <w:vAlign w:val="center"/>
          </w:tcPr>
          <w:p w14:paraId="5A78C77E"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4/148</w:t>
            </w:r>
          </w:p>
        </w:tc>
        <w:tc>
          <w:tcPr>
            <w:tcW w:w="1276" w:type="dxa"/>
            <w:vAlign w:val="center"/>
          </w:tcPr>
          <w:p w14:paraId="668A2601"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4/148</w:t>
            </w:r>
          </w:p>
        </w:tc>
        <w:tc>
          <w:tcPr>
            <w:tcW w:w="1275" w:type="dxa"/>
            <w:vAlign w:val="center"/>
          </w:tcPr>
          <w:p w14:paraId="5CE0F085"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4/148</w:t>
            </w:r>
          </w:p>
        </w:tc>
        <w:tc>
          <w:tcPr>
            <w:tcW w:w="1276" w:type="dxa"/>
            <w:vAlign w:val="center"/>
          </w:tcPr>
          <w:p w14:paraId="3C77F755"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4/148</w:t>
            </w:r>
          </w:p>
        </w:tc>
        <w:tc>
          <w:tcPr>
            <w:tcW w:w="1276" w:type="dxa"/>
            <w:vAlign w:val="center"/>
          </w:tcPr>
          <w:p w14:paraId="615849A0"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4/148</w:t>
            </w:r>
          </w:p>
        </w:tc>
        <w:tc>
          <w:tcPr>
            <w:tcW w:w="1417" w:type="dxa"/>
            <w:vAlign w:val="center"/>
          </w:tcPr>
          <w:p w14:paraId="0314E228"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888</w:t>
            </w:r>
          </w:p>
        </w:tc>
      </w:tr>
      <w:tr w:rsidR="00FB38C7" w:rsidRPr="00604DF2" w14:paraId="47E2F686" w14:textId="77777777" w:rsidTr="004160F0">
        <w:trPr>
          <w:trHeight w:val="50"/>
        </w:trPr>
        <w:tc>
          <w:tcPr>
            <w:tcW w:w="1788" w:type="dxa"/>
          </w:tcPr>
          <w:p w14:paraId="29753212"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Informatika</w:t>
            </w:r>
          </w:p>
        </w:tc>
        <w:tc>
          <w:tcPr>
            <w:tcW w:w="1331" w:type="dxa"/>
            <w:vAlign w:val="center"/>
          </w:tcPr>
          <w:p w14:paraId="100E9976"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vAlign w:val="center"/>
          </w:tcPr>
          <w:p w14:paraId="1B21EAD5"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5" w:type="dxa"/>
            <w:vAlign w:val="center"/>
          </w:tcPr>
          <w:p w14:paraId="7F3AB23C" w14:textId="788C893F" w:rsidR="00FB38C7" w:rsidRPr="00604DF2" w:rsidRDefault="00FB38C7" w:rsidP="004160F0">
            <w:pPr>
              <w:spacing w:after="0" w:line="240" w:lineRule="auto"/>
              <w:jc w:val="center"/>
              <w:rPr>
                <w:rFonts w:ascii="Times New Roman" w:hAnsi="Times New Roman" w:cs="Times New Roman"/>
                <w:sz w:val="24"/>
                <w:szCs w:val="24"/>
              </w:rPr>
            </w:pPr>
          </w:p>
        </w:tc>
        <w:tc>
          <w:tcPr>
            <w:tcW w:w="1276" w:type="dxa"/>
            <w:vAlign w:val="center"/>
          </w:tcPr>
          <w:p w14:paraId="09D4A53B" w14:textId="427A1D70"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vAlign w:val="center"/>
          </w:tcPr>
          <w:p w14:paraId="3DD37E9B"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vAlign w:val="center"/>
          </w:tcPr>
          <w:p w14:paraId="0519BFE2"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185</w:t>
            </w:r>
          </w:p>
        </w:tc>
      </w:tr>
      <w:tr w:rsidR="00FB38C7" w:rsidRPr="00604DF2" w14:paraId="45F921B3" w14:textId="77777777" w:rsidTr="004160F0">
        <w:trPr>
          <w:trHeight w:val="300"/>
        </w:trPr>
        <w:tc>
          <w:tcPr>
            <w:tcW w:w="1788" w:type="dxa"/>
          </w:tcPr>
          <w:p w14:paraId="69186013" w14:textId="3326D32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Gamtos mokslai </w:t>
            </w:r>
          </w:p>
        </w:tc>
        <w:tc>
          <w:tcPr>
            <w:tcW w:w="1331" w:type="dxa"/>
            <w:vAlign w:val="center"/>
          </w:tcPr>
          <w:p w14:paraId="672A9A3B"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vAlign w:val="center"/>
          </w:tcPr>
          <w:p w14:paraId="686BC7C3" w14:textId="77777777"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5" w:type="dxa"/>
            <w:vAlign w:val="center"/>
          </w:tcPr>
          <w:p w14:paraId="09DB6720" w14:textId="15057684" w:rsidR="00FB38C7" w:rsidRPr="00604DF2" w:rsidRDefault="00FB38C7" w:rsidP="004160F0">
            <w:pPr>
              <w:spacing w:after="0" w:line="240" w:lineRule="auto"/>
              <w:jc w:val="center"/>
              <w:rPr>
                <w:rFonts w:ascii="Times New Roman" w:hAnsi="Times New Roman" w:cs="Times New Roman"/>
                <w:sz w:val="24"/>
                <w:szCs w:val="24"/>
              </w:rPr>
            </w:pPr>
          </w:p>
        </w:tc>
        <w:tc>
          <w:tcPr>
            <w:tcW w:w="1276" w:type="dxa"/>
            <w:vAlign w:val="center"/>
          </w:tcPr>
          <w:p w14:paraId="410FDD97" w14:textId="60DD27B7" w:rsidR="00FB38C7" w:rsidRPr="00604DF2" w:rsidRDefault="00FB38C7" w:rsidP="004160F0">
            <w:pPr>
              <w:spacing w:after="0" w:line="240" w:lineRule="auto"/>
              <w:jc w:val="center"/>
              <w:rPr>
                <w:rFonts w:ascii="Times New Roman" w:hAnsi="Times New Roman" w:cs="Times New Roman"/>
                <w:sz w:val="24"/>
                <w:szCs w:val="24"/>
              </w:rPr>
            </w:pPr>
          </w:p>
        </w:tc>
        <w:tc>
          <w:tcPr>
            <w:tcW w:w="1276" w:type="dxa"/>
            <w:vAlign w:val="center"/>
          </w:tcPr>
          <w:p w14:paraId="18B4AEB8" w14:textId="77777777" w:rsidR="00FB38C7" w:rsidRPr="00604DF2" w:rsidRDefault="00FB38C7" w:rsidP="004160F0">
            <w:pPr>
              <w:spacing w:after="0" w:line="240" w:lineRule="auto"/>
              <w:jc w:val="center"/>
              <w:rPr>
                <w:rFonts w:ascii="Times New Roman" w:hAnsi="Times New Roman" w:cs="Times New Roman"/>
                <w:sz w:val="24"/>
                <w:szCs w:val="24"/>
              </w:rPr>
            </w:pPr>
          </w:p>
        </w:tc>
        <w:tc>
          <w:tcPr>
            <w:tcW w:w="1417" w:type="dxa"/>
            <w:vAlign w:val="center"/>
          </w:tcPr>
          <w:p w14:paraId="12D6654E" w14:textId="46C98928" w:rsidR="00FB38C7" w:rsidRPr="00604DF2" w:rsidRDefault="00FB38C7"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148</w:t>
            </w:r>
          </w:p>
        </w:tc>
      </w:tr>
      <w:tr w:rsidR="00FB38C7" w:rsidRPr="00604DF2" w14:paraId="6E20ACE5" w14:textId="77777777" w:rsidTr="002C757D">
        <w:trPr>
          <w:trHeight w:val="50"/>
        </w:trPr>
        <w:tc>
          <w:tcPr>
            <w:tcW w:w="1788" w:type="dxa"/>
          </w:tcPr>
          <w:p w14:paraId="018EAAFF"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Biologija</w:t>
            </w:r>
          </w:p>
        </w:tc>
        <w:tc>
          <w:tcPr>
            <w:tcW w:w="1331" w:type="dxa"/>
          </w:tcPr>
          <w:p w14:paraId="59429961" w14:textId="77777777" w:rsidR="00FB38C7" w:rsidRPr="00604DF2" w:rsidRDefault="00FB38C7" w:rsidP="00FB38C7">
            <w:pPr>
              <w:spacing w:after="0" w:line="240" w:lineRule="auto"/>
              <w:jc w:val="both"/>
              <w:rPr>
                <w:rFonts w:ascii="Times New Roman" w:hAnsi="Times New Roman" w:cs="Times New Roman"/>
                <w:sz w:val="24"/>
                <w:szCs w:val="24"/>
              </w:rPr>
            </w:pPr>
          </w:p>
        </w:tc>
        <w:tc>
          <w:tcPr>
            <w:tcW w:w="1276" w:type="dxa"/>
          </w:tcPr>
          <w:p w14:paraId="6B03068A" w14:textId="77777777" w:rsidR="00FB38C7" w:rsidRPr="00604DF2" w:rsidRDefault="00FB38C7" w:rsidP="00FB38C7">
            <w:pPr>
              <w:spacing w:after="0" w:line="240" w:lineRule="auto"/>
              <w:jc w:val="both"/>
              <w:rPr>
                <w:rFonts w:ascii="Times New Roman" w:hAnsi="Times New Roman" w:cs="Times New Roman"/>
                <w:sz w:val="24"/>
                <w:szCs w:val="24"/>
              </w:rPr>
            </w:pPr>
          </w:p>
        </w:tc>
        <w:tc>
          <w:tcPr>
            <w:tcW w:w="1275" w:type="dxa"/>
          </w:tcPr>
          <w:p w14:paraId="6E1EBB70" w14:textId="26C7CD58"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2C09B9B1" w14:textId="0D1DDC5D"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0C257479" w14:textId="614971B9"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4861E1CF" w14:textId="72B15697" w:rsidR="00FB38C7" w:rsidRPr="00604DF2" w:rsidRDefault="00FB38C7" w:rsidP="00FB38C7">
            <w:pPr>
              <w:spacing w:after="0" w:line="240" w:lineRule="auto"/>
              <w:jc w:val="both"/>
              <w:rPr>
                <w:rFonts w:ascii="Times New Roman" w:hAnsi="Times New Roman" w:cs="Times New Roman"/>
                <w:sz w:val="24"/>
                <w:szCs w:val="24"/>
              </w:rPr>
            </w:pPr>
          </w:p>
        </w:tc>
      </w:tr>
      <w:tr w:rsidR="00FB38C7" w:rsidRPr="00604DF2" w14:paraId="7AC01C1F" w14:textId="77777777" w:rsidTr="002C757D">
        <w:trPr>
          <w:trHeight w:val="50"/>
        </w:trPr>
        <w:tc>
          <w:tcPr>
            <w:tcW w:w="1788" w:type="dxa"/>
          </w:tcPr>
          <w:p w14:paraId="7695C034"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Chemija</w:t>
            </w:r>
          </w:p>
        </w:tc>
        <w:tc>
          <w:tcPr>
            <w:tcW w:w="1331" w:type="dxa"/>
          </w:tcPr>
          <w:p w14:paraId="69FB8433" w14:textId="77777777" w:rsidR="00FB38C7" w:rsidRPr="00604DF2" w:rsidRDefault="00FB38C7" w:rsidP="00FB38C7">
            <w:pPr>
              <w:spacing w:after="0" w:line="240" w:lineRule="auto"/>
              <w:jc w:val="both"/>
              <w:rPr>
                <w:rFonts w:ascii="Times New Roman" w:hAnsi="Times New Roman" w:cs="Times New Roman"/>
                <w:sz w:val="24"/>
                <w:szCs w:val="24"/>
              </w:rPr>
            </w:pPr>
          </w:p>
        </w:tc>
        <w:tc>
          <w:tcPr>
            <w:tcW w:w="1276" w:type="dxa"/>
          </w:tcPr>
          <w:p w14:paraId="710B755C" w14:textId="77777777" w:rsidR="00FB38C7" w:rsidRPr="00604DF2" w:rsidRDefault="00FB38C7" w:rsidP="00FB38C7">
            <w:pPr>
              <w:spacing w:after="0" w:line="240" w:lineRule="auto"/>
              <w:jc w:val="both"/>
              <w:rPr>
                <w:rFonts w:ascii="Times New Roman" w:hAnsi="Times New Roman" w:cs="Times New Roman"/>
                <w:sz w:val="24"/>
                <w:szCs w:val="24"/>
              </w:rPr>
            </w:pPr>
          </w:p>
        </w:tc>
        <w:tc>
          <w:tcPr>
            <w:tcW w:w="1275" w:type="dxa"/>
          </w:tcPr>
          <w:p w14:paraId="5FA24CA5" w14:textId="3496409E" w:rsidR="00FB38C7" w:rsidRPr="00604DF2" w:rsidRDefault="00FB38C7" w:rsidP="00FB38C7">
            <w:pPr>
              <w:spacing w:after="0" w:line="240" w:lineRule="auto"/>
              <w:jc w:val="center"/>
              <w:rPr>
                <w:rFonts w:ascii="Times New Roman" w:hAnsi="Times New Roman" w:cs="Times New Roman"/>
                <w:sz w:val="24"/>
                <w:szCs w:val="24"/>
              </w:rPr>
            </w:pPr>
            <w:r w:rsidRPr="007B2169">
              <w:rPr>
                <w:rFonts w:ascii="Times New Roman" w:hAnsi="Times New Roman" w:cs="Times New Roman"/>
                <w:sz w:val="24"/>
                <w:szCs w:val="24"/>
              </w:rPr>
              <w:t>2/74</w:t>
            </w:r>
          </w:p>
        </w:tc>
        <w:tc>
          <w:tcPr>
            <w:tcW w:w="1276" w:type="dxa"/>
          </w:tcPr>
          <w:p w14:paraId="70634A74" w14:textId="7777777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2C2C2F4A" w14:textId="7777777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417" w:type="dxa"/>
          </w:tcPr>
          <w:p w14:paraId="5D6EB26E" w14:textId="1853E6B4" w:rsidR="00FB38C7" w:rsidRPr="00604DF2" w:rsidRDefault="00FB38C7" w:rsidP="00FB38C7">
            <w:pPr>
              <w:spacing w:after="0" w:line="240" w:lineRule="auto"/>
              <w:jc w:val="both"/>
              <w:rPr>
                <w:rFonts w:ascii="Times New Roman" w:hAnsi="Times New Roman" w:cs="Times New Roman"/>
                <w:sz w:val="24"/>
                <w:szCs w:val="24"/>
              </w:rPr>
            </w:pPr>
          </w:p>
        </w:tc>
      </w:tr>
      <w:tr w:rsidR="00FB38C7" w:rsidRPr="00604DF2" w14:paraId="0CDADF7B" w14:textId="77777777" w:rsidTr="002C757D">
        <w:trPr>
          <w:trHeight w:val="88"/>
        </w:trPr>
        <w:tc>
          <w:tcPr>
            <w:tcW w:w="1788" w:type="dxa"/>
          </w:tcPr>
          <w:p w14:paraId="3703BC43"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Fizika</w:t>
            </w:r>
          </w:p>
        </w:tc>
        <w:tc>
          <w:tcPr>
            <w:tcW w:w="1331" w:type="dxa"/>
          </w:tcPr>
          <w:p w14:paraId="255A1881" w14:textId="77777777" w:rsidR="00FB38C7" w:rsidRPr="00604DF2" w:rsidRDefault="00FB38C7" w:rsidP="00FB38C7">
            <w:pPr>
              <w:spacing w:after="0" w:line="240" w:lineRule="auto"/>
              <w:jc w:val="both"/>
              <w:rPr>
                <w:rFonts w:ascii="Times New Roman" w:hAnsi="Times New Roman" w:cs="Times New Roman"/>
                <w:sz w:val="24"/>
                <w:szCs w:val="24"/>
              </w:rPr>
            </w:pPr>
          </w:p>
        </w:tc>
        <w:tc>
          <w:tcPr>
            <w:tcW w:w="1276" w:type="dxa"/>
          </w:tcPr>
          <w:p w14:paraId="0C6ACF41" w14:textId="77777777" w:rsidR="00FB38C7" w:rsidRPr="00604DF2" w:rsidRDefault="00FB38C7" w:rsidP="00FB38C7">
            <w:pPr>
              <w:spacing w:after="0" w:line="240" w:lineRule="auto"/>
              <w:jc w:val="both"/>
              <w:rPr>
                <w:rFonts w:ascii="Times New Roman" w:hAnsi="Times New Roman" w:cs="Times New Roman"/>
                <w:sz w:val="24"/>
                <w:szCs w:val="24"/>
              </w:rPr>
            </w:pPr>
          </w:p>
        </w:tc>
        <w:tc>
          <w:tcPr>
            <w:tcW w:w="1275" w:type="dxa"/>
          </w:tcPr>
          <w:p w14:paraId="789DA18A" w14:textId="2DEA6A8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524B1C6C" w14:textId="7777777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268E4DA7" w14:textId="7777777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417" w:type="dxa"/>
          </w:tcPr>
          <w:p w14:paraId="5B0FEBEE" w14:textId="65C64701" w:rsidR="00FB38C7" w:rsidRPr="00604DF2" w:rsidRDefault="00FB38C7" w:rsidP="00FB38C7">
            <w:pPr>
              <w:spacing w:after="0" w:line="240" w:lineRule="auto"/>
              <w:jc w:val="both"/>
              <w:rPr>
                <w:rFonts w:ascii="Times New Roman" w:hAnsi="Times New Roman" w:cs="Times New Roman"/>
                <w:sz w:val="24"/>
                <w:szCs w:val="24"/>
              </w:rPr>
            </w:pPr>
          </w:p>
        </w:tc>
      </w:tr>
      <w:tr w:rsidR="00FB38C7" w:rsidRPr="00604DF2" w14:paraId="2A3A4D07" w14:textId="77777777" w:rsidTr="002C757D">
        <w:trPr>
          <w:trHeight w:val="50"/>
        </w:trPr>
        <w:tc>
          <w:tcPr>
            <w:tcW w:w="1788" w:type="dxa"/>
          </w:tcPr>
          <w:p w14:paraId="43BC393D"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Technologijos </w:t>
            </w:r>
          </w:p>
        </w:tc>
        <w:tc>
          <w:tcPr>
            <w:tcW w:w="1331" w:type="dxa"/>
          </w:tcPr>
          <w:p w14:paraId="26ECC4E9" w14:textId="7777777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644AD9C3" w14:textId="77777777"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5" w:type="dxa"/>
          </w:tcPr>
          <w:p w14:paraId="2690F3BF" w14:textId="73015B7B"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21E39B10" w14:textId="5BA06B3A"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33C082E4" w14:textId="145096AE" w:rsidR="00FB38C7" w:rsidRPr="00604DF2" w:rsidRDefault="00FB38C7" w:rsidP="00FB38C7">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1,5/55,5</w:t>
            </w:r>
          </w:p>
        </w:tc>
        <w:tc>
          <w:tcPr>
            <w:tcW w:w="1417" w:type="dxa"/>
          </w:tcPr>
          <w:p w14:paraId="31BFE829" w14:textId="029ED360" w:rsidR="00FB38C7" w:rsidRPr="00604DF2" w:rsidRDefault="00FB38C7" w:rsidP="00FB38C7">
            <w:pPr>
              <w:spacing w:after="0" w:line="240" w:lineRule="auto"/>
              <w:jc w:val="both"/>
              <w:rPr>
                <w:rFonts w:ascii="Times New Roman" w:hAnsi="Times New Roman" w:cs="Times New Roman"/>
                <w:sz w:val="24"/>
                <w:szCs w:val="24"/>
              </w:rPr>
            </w:pPr>
          </w:p>
        </w:tc>
      </w:tr>
      <w:tr w:rsidR="00FB38C7" w:rsidRPr="00604DF2" w14:paraId="252DA14D" w14:textId="0197068D" w:rsidTr="002C757D">
        <w:trPr>
          <w:trHeight w:val="50"/>
        </w:trPr>
        <w:tc>
          <w:tcPr>
            <w:tcW w:w="8222" w:type="dxa"/>
            <w:gridSpan w:val="6"/>
          </w:tcPr>
          <w:p w14:paraId="19A9E11C" w14:textId="77777777" w:rsidR="00FB38C7" w:rsidRPr="00604DF2" w:rsidRDefault="00FB38C7" w:rsidP="00FB38C7">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Visuomeninis ugdymas</w:t>
            </w:r>
          </w:p>
        </w:tc>
        <w:tc>
          <w:tcPr>
            <w:tcW w:w="1417" w:type="dxa"/>
          </w:tcPr>
          <w:p w14:paraId="19E30865" w14:textId="7B1C9F11" w:rsidR="00FB38C7" w:rsidRPr="00604DF2" w:rsidRDefault="00FB38C7" w:rsidP="00FB38C7">
            <w:pPr>
              <w:spacing w:after="0" w:line="240" w:lineRule="auto"/>
              <w:jc w:val="both"/>
              <w:rPr>
                <w:rFonts w:ascii="Times New Roman" w:hAnsi="Times New Roman" w:cs="Times New Roman"/>
                <w:sz w:val="24"/>
                <w:szCs w:val="24"/>
              </w:rPr>
            </w:pPr>
          </w:p>
        </w:tc>
      </w:tr>
      <w:tr w:rsidR="004160F0" w:rsidRPr="00604DF2" w14:paraId="5827062D" w14:textId="77777777" w:rsidTr="002C757D">
        <w:trPr>
          <w:trHeight w:val="203"/>
        </w:trPr>
        <w:tc>
          <w:tcPr>
            <w:tcW w:w="1788" w:type="dxa"/>
          </w:tcPr>
          <w:p w14:paraId="6291CE4D" w14:textId="5079630F"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Etninė kultūra </w:t>
            </w:r>
          </w:p>
        </w:tc>
        <w:tc>
          <w:tcPr>
            <w:tcW w:w="1331" w:type="dxa"/>
          </w:tcPr>
          <w:p w14:paraId="0EA45D2E" w14:textId="22E02C2C"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0,5/18,5</w:t>
            </w:r>
          </w:p>
        </w:tc>
        <w:tc>
          <w:tcPr>
            <w:tcW w:w="1276" w:type="dxa"/>
          </w:tcPr>
          <w:p w14:paraId="52977531" w14:textId="0D0B583F"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0,5/18,5</w:t>
            </w:r>
          </w:p>
        </w:tc>
        <w:tc>
          <w:tcPr>
            <w:tcW w:w="1275" w:type="dxa"/>
          </w:tcPr>
          <w:p w14:paraId="1777BD95" w14:textId="07452E93"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0,5/18,5</w:t>
            </w:r>
          </w:p>
        </w:tc>
        <w:tc>
          <w:tcPr>
            <w:tcW w:w="1276" w:type="dxa"/>
          </w:tcPr>
          <w:p w14:paraId="67B0BC5E" w14:textId="04186E09"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0,5/18,5</w:t>
            </w:r>
          </w:p>
        </w:tc>
        <w:tc>
          <w:tcPr>
            <w:tcW w:w="1276" w:type="dxa"/>
          </w:tcPr>
          <w:p w14:paraId="023747AE" w14:textId="0DE5DFDB" w:rsidR="004160F0" w:rsidRPr="00604DF2" w:rsidRDefault="004160F0" w:rsidP="004160F0">
            <w:pPr>
              <w:spacing w:after="0" w:line="240" w:lineRule="auto"/>
              <w:jc w:val="both"/>
              <w:rPr>
                <w:rFonts w:ascii="Times New Roman" w:hAnsi="Times New Roman" w:cs="Times New Roman"/>
                <w:sz w:val="24"/>
                <w:szCs w:val="24"/>
              </w:rPr>
            </w:pPr>
            <w:r w:rsidRPr="004160F0">
              <w:rPr>
                <w:rFonts w:ascii="Times New Roman" w:hAnsi="Times New Roman" w:cs="Times New Roman"/>
                <w:sz w:val="24"/>
                <w:szCs w:val="24"/>
              </w:rPr>
              <w:t>0,5/18,5</w:t>
            </w:r>
          </w:p>
        </w:tc>
        <w:tc>
          <w:tcPr>
            <w:tcW w:w="1417" w:type="dxa"/>
          </w:tcPr>
          <w:p w14:paraId="4027F677" w14:textId="77777777" w:rsidR="004160F0" w:rsidRPr="00604DF2" w:rsidRDefault="004160F0" w:rsidP="004160F0">
            <w:pPr>
              <w:spacing w:after="0" w:line="240" w:lineRule="auto"/>
              <w:jc w:val="both"/>
              <w:rPr>
                <w:rFonts w:ascii="Times New Roman" w:hAnsi="Times New Roman" w:cs="Times New Roman"/>
                <w:sz w:val="24"/>
                <w:szCs w:val="24"/>
              </w:rPr>
            </w:pPr>
          </w:p>
        </w:tc>
      </w:tr>
      <w:tr w:rsidR="004160F0" w:rsidRPr="00604DF2" w14:paraId="60528AC0" w14:textId="77777777" w:rsidTr="002C757D">
        <w:trPr>
          <w:trHeight w:val="50"/>
        </w:trPr>
        <w:tc>
          <w:tcPr>
            <w:tcW w:w="1788" w:type="dxa"/>
          </w:tcPr>
          <w:p w14:paraId="6C24C91B"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Istorija</w:t>
            </w:r>
          </w:p>
        </w:tc>
        <w:tc>
          <w:tcPr>
            <w:tcW w:w="1331" w:type="dxa"/>
          </w:tcPr>
          <w:p w14:paraId="5A440C10"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7F8FBA5E"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5" w:type="dxa"/>
          </w:tcPr>
          <w:p w14:paraId="47EDB251"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04DEA52C"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6C7330FE"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417" w:type="dxa"/>
          </w:tcPr>
          <w:p w14:paraId="11E6DA54"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444</w:t>
            </w:r>
          </w:p>
        </w:tc>
      </w:tr>
      <w:tr w:rsidR="004160F0" w:rsidRPr="00604DF2" w14:paraId="2892095B" w14:textId="77777777" w:rsidTr="002C757D">
        <w:trPr>
          <w:trHeight w:val="50"/>
        </w:trPr>
        <w:tc>
          <w:tcPr>
            <w:tcW w:w="1788" w:type="dxa"/>
          </w:tcPr>
          <w:p w14:paraId="59A1D778"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Geografija</w:t>
            </w:r>
          </w:p>
        </w:tc>
        <w:tc>
          <w:tcPr>
            <w:tcW w:w="1331" w:type="dxa"/>
          </w:tcPr>
          <w:p w14:paraId="30D3E9C4"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6" w:type="dxa"/>
          </w:tcPr>
          <w:p w14:paraId="4CBBCF81"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5" w:type="dxa"/>
          </w:tcPr>
          <w:p w14:paraId="5C1476C1"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181CC3BA"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Pr>
          <w:p w14:paraId="228D627B" w14:textId="0E83D92F"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3753E557"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333</w:t>
            </w:r>
          </w:p>
        </w:tc>
      </w:tr>
      <w:tr w:rsidR="004160F0" w:rsidRPr="00604DF2" w14:paraId="16E9C9FB" w14:textId="77777777" w:rsidTr="002C757D">
        <w:trPr>
          <w:trHeight w:val="201"/>
        </w:trPr>
        <w:tc>
          <w:tcPr>
            <w:tcW w:w="1788" w:type="dxa"/>
          </w:tcPr>
          <w:p w14:paraId="057DBE3B"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Ekonomika ir verslumas</w:t>
            </w:r>
          </w:p>
        </w:tc>
        <w:tc>
          <w:tcPr>
            <w:tcW w:w="1331" w:type="dxa"/>
          </w:tcPr>
          <w:p w14:paraId="43F78C90"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6" w:type="dxa"/>
          </w:tcPr>
          <w:p w14:paraId="0AD853D2"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5" w:type="dxa"/>
          </w:tcPr>
          <w:p w14:paraId="28145B29"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6" w:type="dxa"/>
          </w:tcPr>
          <w:p w14:paraId="2FF9EC64"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6" w:type="dxa"/>
          </w:tcPr>
          <w:p w14:paraId="21EE9085" w14:textId="79387D98"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0716F60B" w14:textId="1C7B1018" w:rsidR="004160F0" w:rsidRPr="00604DF2" w:rsidRDefault="00F062EC" w:rsidP="004160F0">
            <w:pPr>
              <w:spacing w:after="0" w:line="240" w:lineRule="auto"/>
              <w:jc w:val="center"/>
              <w:rPr>
                <w:rFonts w:ascii="Times New Roman" w:hAnsi="Times New Roman" w:cs="Times New Roman"/>
                <w:sz w:val="24"/>
                <w:szCs w:val="24"/>
              </w:rPr>
            </w:pPr>
            <w:r w:rsidRPr="00F062EC">
              <w:rPr>
                <w:rFonts w:ascii="Times New Roman" w:hAnsi="Times New Roman" w:cs="Times New Roman"/>
                <w:sz w:val="24"/>
                <w:szCs w:val="24"/>
              </w:rPr>
              <w:t>1/37</w:t>
            </w:r>
          </w:p>
        </w:tc>
      </w:tr>
      <w:tr w:rsidR="004160F0" w:rsidRPr="00604DF2" w14:paraId="14008EB5" w14:textId="77777777" w:rsidTr="002C757D">
        <w:trPr>
          <w:trHeight w:val="300"/>
        </w:trPr>
        <w:tc>
          <w:tcPr>
            <w:tcW w:w="1788" w:type="dxa"/>
          </w:tcPr>
          <w:p w14:paraId="21F66EB0"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Pilietiškumo pagrindai</w:t>
            </w:r>
          </w:p>
        </w:tc>
        <w:tc>
          <w:tcPr>
            <w:tcW w:w="1331" w:type="dxa"/>
          </w:tcPr>
          <w:p w14:paraId="06011AE0"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6" w:type="dxa"/>
          </w:tcPr>
          <w:p w14:paraId="7370BB0B"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5" w:type="dxa"/>
          </w:tcPr>
          <w:p w14:paraId="46C493A0" w14:textId="77777777" w:rsidR="004160F0" w:rsidRPr="00604DF2" w:rsidRDefault="004160F0" w:rsidP="004160F0">
            <w:pPr>
              <w:spacing w:after="0" w:line="240" w:lineRule="auto"/>
              <w:jc w:val="center"/>
              <w:rPr>
                <w:rFonts w:ascii="Times New Roman" w:hAnsi="Times New Roman" w:cs="Times New Roman"/>
                <w:sz w:val="24"/>
                <w:szCs w:val="24"/>
              </w:rPr>
            </w:pPr>
          </w:p>
        </w:tc>
        <w:tc>
          <w:tcPr>
            <w:tcW w:w="1276" w:type="dxa"/>
          </w:tcPr>
          <w:p w14:paraId="7E603A10" w14:textId="5419FDB6"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4CA068F4"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022657BD"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74</w:t>
            </w:r>
          </w:p>
        </w:tc>
      </w:tr>
      <w:tr w:rsidR="004160F0" w:rsidRPr="00604DF2" w14:paraId="71BD3E40" w14:textId="42EC1D25" w:rsidTr="002C757D">
        <w:trPr>
          <w:trHeight w:val="50"/>
        </w:trPr>
        <w:tc>
          <w:tcPr>
            <w:tcW w:w="8222" w:type="dxa"/>
            <w:gridSpan w:val="6"/>
          </w:tcPr>
          <w:p w14:paraId="746F6D33"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Meninis ugdymas</w:t>
            </w:r>
          </w:p>
        </w:tc>
        <w:tc>
          <w:tcPr>
            <w:tcW w:w="1417" w:type="dxa"/>
          </w:tcPr>
          <w:p w14:paraId="7726DEEB" w14:textId="3811942C" w:rsidR="004160F0" w:rsidRPr="00604DF2" w:rsidRDefault="004160F0" w:rsidP="004160F0">
            <w:pPr>
              <w:spacing w:after="0" w:line="240" w:lineRule="auto"/>
              <w:jc w:val="both"/>
              <w:rPr>
                <w:rFonts w:ascii="Times New Roman" w:hAnsi="Times New Roman" w:cs="Times New Roman"/>
                <w:sz w:val="24"/>
                <w:szCs w:val="24"/>
              </w:rPr>
            </w:pPr>
          </w:p>
        </w:tc>
      </w:tr>
      <w:tr w:rsidR="004160F0" w:rsidRPr="00604DF2" w14:paraId="27E26834" w14:textId="77777777" w:rsidTr="002C757D">
        <w:trPr>
          <w:trHeight w:val="50"/>
        </w:trPr>
        <w:tc>
          <w:tcPr>
            <w:tcW w:w="1788" w:type="dxa"/>
          </w:tcPr>
          <w:p w14:paraId="040A1FDB"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Dailė </w:t>
            </w:r>
          </w:p>
        </w:tc>
        <w:tc>
          <w:tcPr>
            <w:tcW w:w="1331" w:type="dxa"/>
          </w:tcPr>
          <w:p w14:paraId="1374B8C1"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7FE06D52"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5" w:type="dxa"/>
          </w:tcPr>
          <w:p w14:paraId="5FCEDF3E"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1E57427D"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149E7DA5"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7C3211D1" w14:textId="7CD15848" w:rsidR="004160F0" w:rsidRPr="00604DF2" w:rsidRDefault="004160F0" w:rsidP="00416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9160A5">
              <w:rPr>
                <w:rFonts w:ascii="Times New Roman" w:hAnsi="Times New Roman" w:cs="Times New Roman"/>
                <w:sz w:val="24"/>
                <w:szCs w:val="24"/>
              </w:rPr>
              <w:t>/</w:t>
            </w:r>
            <w:r>
              <w:rPr>
                <w:rFonts w:ascii="Times New Roman" w:hAnsi="Times New Roman" w:cs="Times New Roman"/>
                <w:sz w:val="24"/>
                <w:szCs w:val="24"/>
              </w:rPr>
              <w:t xml:space="preserve"> 185</w:t>
            </w:r>
          </w:p>
        </w:tc>
      </w:tr>
      <w:tr w:rsidR="004160F0" w:rsidRPr="00604DF2" w14:paraId="0A4BCC51" w14:textId="77777777" w:rsidTr="002C757D">
        <w:trPr>
          <w:trHeight w:val="50"/>
        </w:trPr>
        <w:tc>
          <w:tcPr>
            <w:tcW w:w="1788" w:type="dxa"/>
          </w:tcPr>
          <w:p w14:paraId="33C44E4F" w14:textId="77777777" w:rsidR="004160F0" w:rsidRPr="00604DF2" w:rsidRDefault="004160F0" w:rsidP="004160F0">
            <w:pPr>
              <w:spacing w:after="0" w:line="240" w:lineRule="auto"/>
              <w:jc w:val="both"/>
              <w:rPr>
                <w:rFonts w:ascii="Times New Roman" w:hAnsi="Times New Roman" w:cs="Times New Roman"/>
                <w:b/>
                <w:bCs/>
                <w:sz w:val="24"/>
                <w:szCs w:val="24"/>
              </w:rPr>
            </w:pPr>
            <w:r w:rsidRPr="00604DF2">
              <w:rPr>
                <w:rFonts w:ascii="Times New Roman" w:hAnsi="Times New Roman" w:cs="Times New Roman"/>
                <w:sz w:val="24"/>
                <w:szCs w:val="24"/>
              </w:rPr>
              <w:t>Muzika</w:t>
            </w:r>
          </w:p>
        </w:tc>
        <w:tc>
          <w:tcPr>
            <w:tcW w:w="1331" w:type="dxa"/>
          </w:tcPr>
          <w:p w14:paraId="0CFD081D"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622D0B16"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5" w:type="dxa"/>
          </w:tcPr>
          <w:p w14:paraId="750F40ED"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653AC08D"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tcPr>
          <w:p w14:paraId="19F9D630"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417" w:type="dxa"/>
          </w:tcPr>
          <w:p w14:paraId="6A84F8DB" w14:textId="2BECFEEE" w:rsidR="004160F0" w:rsidRPr="00604DF2" w:rsidRDefault="004160F0" w:rsidP="004160F0">
            <w:pPr>
              <w:spacing w:after="0" w:line="240" w:lineRule="auto"/>
              <w:jc w:val="center"/>
              <w:rPr>
                <w:rFonts w:ascii="Times New Roman" w:hAnsi="Times New Roman" w:cs="Times New Roman"/>
                <w:sz w:val="24"/>
                <w:szCs w:val="24"/>
              </w:rPr>
            </w:pPr>
            <w:r w:rsidRPr="009160A5">
              <w:rPr>
                <w:rFonts w:ascii="Times New Roman" w:hAnsi="Times New Roman" w:cs="Times New Roman"/>
                <w:sz w:val="24"/>
                <w:szCs w:val="24"/>
              </w:rPr>
              <w:t>4 / 185</w:t>
            </w:r>
          </w:p>
        </w:tc>
      </w:tr>
      <w:tr w:rsidR="00200A3C" w:rsidRPr="00604DF2" w14:paraId="64687EF2" w14:textId="09BC410D" w:rsidTr="00DB3E14">
        <w:trPr>
          <w:trHeight w:val="300"/>
        </w:trPr>
        <w:tc>
          <w:tcPr>
            <w:tcW w:w="9639" w:type="dxa"/>
            <w:gridSpan w:val="7"/>
          </w:tcPr>
          <w:p w14:paraId="16183D48" w14:textId="557DD647" w:rsidR="00200A3C" w:rsidRPr="00604DF2" w:rsidRDefault="00200A3C"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Fizinis ir sveikatos ugdymas </w:t>
            </w:r>
          </w:p>
        </w:tc>
      </w:tr>
      <w:tr w:rsidR="004160F0" w:rsidRPr="00604DF2" w14:paraId="0D605BCE" w14:textId="77777777" w:rsidTr="002C757D">
        <w:trPr>
          <w:trHeight w:val="300"/>
        </w:trPr>
        <w:tc>
          <w:tcPr>
            <w:tcW w:w="1788" w:type="dxa"/>
          </w:tcPr>
          <w:p w14:paraId="17DB04B9"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Fizinis ugdymas</w:t>
            </w:r>
          </w:p>
        </w:tc>
        <w:tc>
          <w:tcPr>
            <w:tcW w:w="1331" w:type="dxa"/>
          </w:tcPr>
          <w:p w14:paraId="4850FBE2"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3/111</w:t>
            </w:r>
          </w:p>
        </w:tc>
        <w:tc>
          <w:tcPr>
            <w:tcW w:w="1276" w:type="dxa"/>
          </w:tcPr>
          <w:p w14:paraId="65DBDC4C"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3/111</w:t>
            </w:r>
          </w:p>
        </w:tc>
        <w:tc>
          <w:tcPr>
            <w:tcW w:w="1275" w:type="dxa"/>
            <w:tcBorders>
              <w:right w:val="single" w:sz="4" w:space="0" w:color="auto"/>
            </w:tcBorders>
          </w:tcPr>
          <w:p w14:paraId="3E9F4F96"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3/111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D10A0" w14:textId="2314B139"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276" w:type="dxa"/>
            <w:tcBorders>
              <w:left w:val="single" w:sz="4" w:space="0" w:color="auto"/>
            </w:tcBorders>
          </w:tcPr>
          <w:p w14:paraId="70338983"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2/74</w:t>
            </w:r>
          </w:p>
        </w:tc>
        <w:tc>
          <w:tcPr>
            <w:tcW w:w="1417" w:type="dxa"/>
          </w:tcPr>
          <w:p w14:paraId="279EAD05" w14:textId="5EC09EAD" w:rsidR="004160F0" w:rsidRPr="00604DF2" w:rsidRDefault="004160F0" w:rsidP="00416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9160A5">
              <w:rPr>
                <w:rFonts w:ascii="Times New Roman" w:hAnsi="Times New Roman" w:cs="Times New Roman"/>
                <w:sz w:val="24"/>
                <w:szCs w:val="24"/>
              </w:rPr>
              <w:t xml:space="preserve"> / </w:t>
            </w:r>
            <w:r>
              <w:rPr>
                <w:rFonts w:ascii="Times New Roman" w:hAnsi="Times New Roman" w:cs="Times New Roman"/>
                <w:sz w:val="24"/>
                <w:szCs w:val="24"/>
              </w:rPr>
              <w:t>481</w:t>
            </w:r>
          </w:p>
        </w:tc>
      </w:tr>
      <w:tr w:rsidR="004160F0" w:rsidRPr="00604DF2" w14:paraId="5D09B69D" w14:textId="77777777" w:rsidTr="00504436">
        <w:trPr>
          <w:trHeight w:val="300"/>
        </w:trPr>
        <w:tc>
          <w:tcPr>
            <w:tcW w:w="1788" w:type="dxa"/>
          </w:tcPr>
          <w:p w14:paraId="44AEB026"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Gyvenimo įgūdžiai</w:t>
            </w:r>
          </w:p>
        </w:tc>
        <w:tc>
          <w:tcPr>
            <w:tcW w:w="1331" w:type="dxa"/>
            <w:vAlign w:val="center"/>
          </w:tcPr>
          <w:p w14:paraId="7CA87220" w14:textId="77777777" w:rsidR="004160F0" w:rsidRPr="00604DF2" w:rsidRDefault="004160F0" w:rsidP="00504436">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1/37</w:t>
            </w:r>
          </w:p>
        </w:tc>
        <w:tc>
          <w:tcPr>
            <w:tcW w:w="1276" w:type="dxa"/>
            <w:vAlign w:val="center"/>
          </w:tcPr>
          <w:p w14:paraId="652F2B09" w14:textId="77777777" w:rsidR="004160F0" w:rsidRPr="00604DF2" w:rsidRDefault="004160F0" w:rsidP="00504436">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0,5/18,5</w:t>
            </w:r>
          </w:p>
        </w:tc>
        <w:tc>
          <w:tcPr>
            <w:tcW w:w="1275" w:type="dxa"/>
            <w:vAlign w:val="center"/>
          </w:tcPr>
          <w:p w14:paraId="5D92EA62" w14:textId="158FBF02" w:rsidR="004160F0" w:rsidRPr="00604DF2" w:rsidRDefault="004160F0" w:rsidP="00504436">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0,5/18,5</w:t>
            </w:r>
          </w:p>
        </w:tc>
        <w:tc>
          <w:tcPr>
            <w:tcW w:w="1276" w:type="dxa"/>
            <w:vAlign w:val="center"/>
          </w:tcPr>
          <w:p w14:paraId="6836A3F1" w14:textId="77777777" w:rsidR="004160F0" w:rsidRPr="00604DF2" w:rsidRDefault="004160F0" w:rsidP="00504436">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0,5/18,5</w:t>
            </w:r>
          </w:p>
        </w:tc>
        <w:tc>
          <w:tcPr>
            <w:tcW w:w="1276" w:type="dxa"/>
            <w:vAlign w:val="center"/>
          </w:tcPr>
          <w:p w14:paraId="133C3570" w14:textId="77777777" w:rsidR="004160F0" w:rsidRPr="00604DF2" w:rsidRDefault="004160F0" w:rsidP="00504436">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0,5/18,5</w:t>
            </w:r>
          </w:p>
        </w:tc>
        <w:tc>
          <w:tcPr>
            <w:tcW w:w="1417" w:type="dxa"/>
            <w:vAlign w:val="center"/>
          </w:tcPr>
          <w:p w14:paraId="6CCBAF1C" w14:textId="6EAA3129" w:rsidR="004160F0" w:rsidRPr="00604DF2" w:rsidRDefault="004160F0" w:rsidP="00504436">
            <w:pPr>
              <w:spacing w:after="0" w:line="240" w:lineRule="auto"/>
              <w:jc w:val="center"/>
              <w:rPr>
                <w:rFonts w:ascii="Times New Roman" w:hAnsi="Times New Roman" w:cs="Times New Roman"/>
                <w:sz w:val="24"/>
                <w:szCs w:val="24"/>
              </w:rPr>
            </w:pPr>
          </w:p>
        </w:tc>
      </w:tr>
      <w:tr w:rsidR="004160F0" w:rsidRPr="00604DF2" w14:paraId="64CA267D" w14:textId="77777777" w:rsidTr="00815A9A">
        <w:trPr>
          <w:trHeight w:val="300"/>
        </w:trPr>
        <w:tc>
          <w:tcPr>
            <w:tcW w:w="1788" w:type="dxa"/>
          </w:tcPr>
          <w:p w14:paraId="58AF7F2C"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Socialinė-pilietinė veikla</w:t>
            </w:r>
          </w:p>
        </w:tc>
        <w:tc>
          <w:tcPr>
            <w:tcW w:w="1331" w:type="dxa"/>
            <w:vAlign w:val="center"/>
          </w:tcPr>
          <w:p w14:paraId="5FAEA887"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20</w:t>
            </w:r>
          </w:p>
        </w:tc>
        <w:tc>
          <w:tcPr>
            <w:tcW w:w="1276" w:type="dxa"/>
            <w:vAlign w:val="center"/>
          </w:tcPr>
          <w:p w14:paraId="4A843250"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20</w:t>
            </w:r>
          </w:p>
        </w:tc>
        <w:tc>
          <w:tcPr>
            <w:tcW w:w="1275" w:type="dxa"/>
            <w:vAlign w:val="center"/>
          </w:tcPr>
          <w:p w14:paraId="4C8AF6C9"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20</w:t>
            </w:r>
          </w:p>
        </w:tc>
        <w:tc>
          <w:tcPr>
            <w:tcW w:w="1276" w:type="dxa"/>
            <w:vAlign w:val="center"/>
          </w:tcPr>
          <w:p w14:paraId="0A2A610D"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20</w:t>
            </w:r>
          </w:p>
        </w:tc>
        <w:tc>
          <w:tcPr>
            <w:tcW w:w="1276" w:type="dxa"/>
            <w:vAlign w:val="center"/>
          </w:tcPr>
          <w:p w14:paraId="16D9F602" w14:textId="77777777"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20</w:t>
            </w:r>
          </w:p>
        </w:tc>
        <w:tc>
          <w:tcPr>
            <w:tcW w:w="1417" w:type="dxa"/>
            <w:vAlign w:val="center"/>
          </w:tcPr>
          <w:p w14:paraId="44BB6979" w14:textId="62227A73" w:rsidR="004160F0" w:rsidRPr="00604DF2" w:rsidRDefault="004160F0" w:rsidP="004160F0">
            <w:pPr>
              <w:spacing w:after="0" w:line="240" w:lineRule="auto"/>
              <w:jc w:val="center"/>
              <w:rPr>
                <w:rFonts w:ascii="Times New Roman" w:hAnsi="Times New Roman" w:cs="Times New Roman"/>
                <w:sz w:val="24"/>
                <w:szCs w:val="24"/>
              </w:rPr>
            </w:pPr>
            <w:r w:rsidRPr="00604DF2">
              <w:rPr>
                <w:rFonts w:ascii="Times New Roman" w:hAnsi="Times New Roman" w:cs="Times New Roman"/>
                <w:sz w:val="24"/>
                <w:szCs w:val="24"/>
              </w:rPr>
              <w:t>1</w:t>
            </w:r>
            <w:r>
              <w:rPr>
                <w:rFonts w:ascii="Times New Roman" w:hAnsi="Times New Roman" w:cs="Times New Roman"/>
                <w:sz w:val="24"/>
                <w:szCs w:val="24"/>
              </w:rPr>
              <w:t>0</w:t>
            </w:r>
            <w:r w:rsidRPr="00604DF2">
              <w:rPr>
                <w:rFonts w:ascii="Times New Roman" w:hAnsi="Times New Roman" w:cs="Times New Roman"/>
                <w:sz w:val="24"/>
                <w:szCs w:val="24"/>
              </w:rPr>
              <w:t>0</w:t>
            </w:r>
          </w:p>
        </w:tc>
      </w:tr>
      <w:tr w:rsidR="004160F0" w:rsidRPr="00604DF2" w14:paraId="16B31906" w14:textId="77777777" w:rsidTr="00F63EF1">
        <w:trPr>
          <w:trHeight w:val="300"/>
        </w:trPr>
        <w:tc>
          <w:tcPr>
            <w:tcW w:w="9639" w:type="dxa"/>
            <w:gridSpan w:val="7"/>
          </w:tcPr>
          <w:p w14:paraId="713FCE97"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Pasirenkamieji dalykai / dalykų moduliai / projektinė veikla:</w:t>
            </w:r>
          </w:p>
          <w:p w14:paraId="37E570D7"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projektinė veikla (...); ... (pasirenkamasis); </w:t>
            </w:r>
          </w:p>
          <w:p w14:paraId="010ACEFB" w14:textId="7826B6DA"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(dalyko modulis)</w:t>
            </w:r>
          </w:p>
        </w:tc>
      </w:tr>
      <w:tr w:rsidR="004160F0" w:rsidRPr="00604DF2" w14:paraId="7FB5D1EF" w14:textId="77777777" w:rsidTr="002C757D">
        <w:trPr>
          <w:trHeight w:val="300"/>
        </w:trPr>
        <w:tc>
          <w:tcPr>
            <w:tcW w:w="1788" w:type="dxa"/>
          </w:tcPr>
          <w:p w14:paraId="60C64222" w14:textId="1B0BAE5D"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 xml:space="preserve">Etninė kultūra </w:t>
            </w:r>
          </w:p>
        </w:tc>
        <w:tc>
          <w:tcPr>
            <w:tcW w:w="1331" w:type="dxa"/>
          </w:tcPr>
          <w:p w14:paraId="30E40AB0" w14:textId="77777777" w:rsidR="004160F0" w:rsidRPr="00604DF2" w:rsidRDefault="004160F0" w:rsidP="004160F0">
            <w:pPr>
              <w:spacing w:after="0" w:line="240" w:lineRule="auto"/>
              <w:jc w:val="both"/>
              <w:rPr>
                <w:rFonts w:ascii="Times New Roman" w:hAnsi="Times New Roman" w:cs="Times New Roman"/>
                <w:sz w:val="24"/>
                <w:szCs w:val="24"/>
              </w:rPr>
            </w:pPr>
          </w:p>
        </w:tc>
        <w:tc>
          <w:tcPr>
            <w:tcW w:w="1276" w:type="dxa"/>
          </w:tcPr>
          <w:p w14:paraId="377AD0D6" w14:textId="77777777" w:rsidR="004160F0" w:rsidRPr="00604DF2" w:rsidRDefault="004160F0" w:rsidP="004160F0">
            <w:pPr>
              <w:spacing w:after="0" w:line="240" w:lineRule="auto"/>
              <w:jc w:val="both"/>
              <w:rPr>
                <w:rFonts w:ascii="Times New Roman" w:hAnsi="Times New Roman" w:cs="Times New Roman"/>
                <w:sz w:val="24"/>
                <w:szCs w:val="24"/>
              </w:rPr>
            </w:pPr>
          </w:p>
        </w:tc>
        <w:tc>
          <w:tcPr>
            <w:tcW w:w="1275" w:type="dxa"/>
          </w:tcPr>
          <w:p w14:paraId="7DAA85D8" w14:textId="77777777" w:rsidR="004160F0" w:rsidRPr="00604DF2" w:rsidRDefault="004160F0" w:rsidP="004160F0">
            <w:pPr>
              <w:spacing w:after="0" w:line="240" w:lineRule="auto"/>
              <w:jc w:val="both"/>
              <w:rPr>
                <w:rFonts w:ascii="Times New Roman" w:hAnsi="Times New Roman" w:cs="Times New Roman"/>
                <w:sz w:val="24"/>
                <w:szCs w:val="24"/>
              </w:rPr>
            </w:pPr>
          </w:p>
        </w:tc>
        <w:tc>
          <w:tcPr>
            <w:tcW w:w="1276" w:type="dxa"/>
          </w:tcPr>
          <w:p w14:paraId="11DDA316" w14:textId="77777777" w:rsidR="004160F0" w:rsidRPr="00604DF2" w:rsidRDefault="004160F0" w:rsidP="004160F0">
            <w:pPr>
              <w:spacing w:after="0" w:line="240" w:lineRule="auto"/>
              <w:jc w:val="both"/>
              <w:rPr>
                <w:rFonts w:ascii="Times New Roman" w:hAnsi="Times New Roman" w:cs="Times New Roman"/>
                <w:sz w:val="24"/>
                <w:szCs w:val="24"/>
              </w:rPr>
            </w:pPr>
          </w:p>
        </w:tc>
        <w:tc>
          <w:tcPr>
            <w:tcW w:w="1276" w:type="dxa"/>
          </w:tcPr>
          <w:p w14:paraId="7EC640F4" w14:textId="77777777" w:rsidR="004160F0" w:rsidRPr="00604DF2" w:rsidRDefault="004160F0" w:rsidP="004160F0">
            <w:pPr>
              <w:spacing w:after="0" w:line="240" w:lineRule="auto"/>
              <w:jc w:val="both"/>
              <w:rPr>
                <w:rFonts w:ascii="Times New Roman" w:hAnsi="Times New Roman" w:cs="Times New Roman"/>
                <w:sz w:val="24"/>
                <w:szCs w:val="24"/>
              </w:rPr>
            </w:pPr>
          </w:p>
        </w:tc>
        <w:tc>
          <w:tcPr>
            <w:tcW w:w="1417" w:type="dxa"/>
          </w:tcPr>
          <w:p w14:paraId="16B6D92A" w14:textId="77777777" w:rsidR="004160F0" w:rsidRPr="00604DF2" w:rsidRDefault="004160F0" w:rsidP="004160F0">
            <w:pPr>
              <w:spacing w:after="0" w:line="240" w:lineRule="auto"/>
              <w:jc w:val="both"/>
              <w:rPr>
                <w:rFonts w:ascii="Times New Roman" w:hAnsi="Times New Roman" w:cs="Times New Roman"/>
                <w:sz w:val="24"/>
                <w:szCs w:val="24"/>
              </w:rPr>
            </w:pPr>
          </w:p>
        </w:tc>
      </w:tr>
      <w:tr w:rsidR="00504436" w:rsidRPr="00604DF2" w14:paraId="70AE1BF0" w14:textId="77777777" w:rsidTr="002C757D">
        <w:trPr>
          <w:trHeight w:val="300"/>
        </w:trPr>
        <w:tc>
          <w:tcPr>
            <w:tcW w:w="1788" w:type="dxa"/>
          </w:tcPr>
          <w:p w14:paraId="0CDDE9C3" w14:textId="28E8D810" w:rsidR="00504436" w:rsidRPr="00604DF2" w:rsidRDefault="00504436" w:rsidP="00416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Technologijos</w:t>
            </w:r>
          </w:p>
        </w:tc>
        <w:tc>
          <w:tcPr>
            <w:tcW w:w="1331" w:type="dxa"/>
          </w:tcPr>
          <w:p w14:paraId="385D8ACC" w14:textId="77777777" w:rsidR="00504436" w:rsidRPr="00604DF2" w:rsidRDefault="00504436" w:rsidP="004160F0">
            <w:pPr>
              <w:spacing w:after="0" w:line="240" w:lineRule="auto"/>
              <w:jc w:val="both"/>
              <w:rPr>
                <w:rFonts w:ascii="Times New Roman" w:hAnsi="Times New Roman" w:cs="Times New Roman"/>
                <w:sz w:val="24"/>
                <w:szCs w:val="24"/>
              </w:rPr>
            </w:pPr>
          </w:p>
        </w:tc>
        <w:tc>
          <w:tcPr>
            <w:tcW w:w="1276" w:type="dxa"/>
          </w:tcPr>
          <w:p w14:paraId="77A28D59" w14:textId="77777777" w:rsidR="00504436" w:rsidRPr="00604DF2" w:rsidRDefault="00504436" w:rsidP="004160F0">
            <w:pPr>
              <w:spacing w:after="0" w:line="240" w:lineRule="auto"/>
              <w:jc w:val="both"/>
              <w:rPr>
                <w:rFonts w:ascii="Times New Roman" w:hAnsi="Times New Roman" w:cs="Times New Roman"/>
                <w:sz w:val="24"/>
                <w:szCs w:val="24"/>
              </w:rPr>
            </w:pPr>
          </w:p>
        </w:tc>
        <w:tc>
          <w:tcPr>
            <w:tcW w:w="1275" w:type="dxa"/>
          </w:tcPr>
          <w:p w14:paraId="321575FC" w14:textId="77777777" w:rsidR="00504436" w:rsidRPr="00604DF2" w:rsidRDefault="00504436" w:rsidP="004160F0">
            <w:pPr>
              <w:spacing w:after="0" w:line="240" w:lineRule="auto"/>
              <w:jc w:val="both"/>
              <w:rPr>
                <w:rFonts w:ascii="Times New Roman" w:hAnsi="Times New Roman" w:cs="Times New Roman"/>
                <w:sz w:val="24"/>
                <w:szCs w:val="24"/>
              </w:rPr>
            </w:pPr>
          </w:p>
        </w:tc>
        <w:tc>
          <w:tcPr>
            <w:tcW w:w="1276" w:type="dxa"/>
          </w:tcPr>
          <w:p w14:paraId="7C5C18B0" w14:textId="1DA94EFF" w:rsidR="00504436" w:rsidRPr="00604DF2" w:rsidRDefault="000C3673" w:rsidP="00416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742C1776" w14:textId="03486056" w:rsidR="00504436" w:rsidRPr="00604DF2" w:rsidRDefault="000C3673" w:rsidP="00416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14:paraId="5A8D1010" w14:textId="77777777" w:rsidR="00504436" w:rsidRPr="00604DF2" w:rsidRDefault="00504436" w:rsidP="004160F0">
            <w:pPr>
              <w:spacing w:after="0" w:line="240" w:lineRule="auto"/>
              <w:jc w:val="both"/>
              <w:rPr>
                <w:rFonts w:ascii="Times New Roman" w:hAnsi="Times New Roman" w:cs="Times New Roman"/>
                <w:sz w:val="24"/>
                <w:szCs w:val="24"/>
              </w:rPr>
            </w:pPr>
          </w:p>
        </w:tc>
      </w:tr>
      <w:tr w:rsidR="004160F0" w:rsidRPr="00604DF2" w14:paraId="67D45E8B" w14:textId="77777777" w:rsidTr="002C757D">
        <w:trPr>
          <w:trHeight w:val="300"/>
        </w:trPr>
        <w:tc>
          <w:tcPr>
            <w:tcW w:w="1788" w:type="dxa"/>
          </w:tcPr>
          <w:p w14:paraId="6FD3CA9A"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Minimalus pamokų skaičius mokiniui per savaitę</w:t>
            </w:r>
          </w:p>
        </w:tc>
        <w:tc>
          <w:tcPr>
            <w:tcW w:w="1331" w:type="dxa"/>
          </w:tcPr>
          <w:p w14:paraId="2B106FF8"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26</w:t>
            </w:r>
          </w:p>
        </w:tc>
        <w:tc>
          <w:tcPr>
            <w:tcW w:w="1276" w:type="dxa"/>
          </w:tcPr>
          <w:p w14:paraId="30A43C42"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29,5</w:t>
            </w:r>
          </w:p>
        </w:tc>
        <w:tc>
          <w:tcPr>
            <w:tcW w:w="1275" w:type="dxa"/>
          </w:tcPr>
          <w:p w14:paraId="27A88E8A"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31</w:t>
            </w:r>
          </w:p>
        </w:tc>
        <w:tc>
          <w:tcPr>
            <w:tcW w:w="1276" w:type="dxa"/>
          </w:tcPr>
          <w:p w14:paraId="08710074"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30,5</w:t>
            </w:r>
          </w:p>
        </w:tc>
        <w:tc>
          <w:tcPr>
            <w:tcW w:w="1276" w:type="dxa"/>
          </w:tcPr>
          <w:p w14:paraId="722B1E15"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31,5</w:t>
            </w:r>
          </w:p>
        </w:tc>
        <w:tc>
          <w:tcPr>
            <w:tcW w:w="1417" w:type="dxa"/>
          </w:tcPr>
          <w:p w14:paraId="2C94E9A6" w14:textId="77777777" w:rsidR="004160F0" w:rsidRPr="00604DF2" w:rsidRDefault="004160F0" w:rsidP="004160F0">
            <w:pPr>
              <w:spacing w:after="0" w:line="240" w:lineRule="auto"/>
              <w:jc w:val="both"/>
              <w:rPr>
                <w:rFonts w:ascii="Times New Roman" w:hAnsi="Times New Roman" w:cs="Times New Roman"/>
                <w:sz w:val="24"/>
                <w:szCs w:val="24"/>
              </w:rPr>
            </w:pPr>
          </w:p>
        </w:tc>
      </w:tr>
      <w:tr w:rsidR="004160F0" w:rsidRPr="00604DF2" w14:paraId="09C75DF1" w14:textId="77777777" w:rsidTr="002C757D">
        <w:trPr>
          <w:trHeight w:val="300"/>
        </w:trPr>
        <w:tc>
          <w:tcPr>
            <w:tcW w:w="1788" w:type="dxa"/>
          </w:tcPr>
          <w:p w14:paraId="593BE126" w14:textId="77777777" w:rsidR="004160F0" w:rsidRPr="00604DF2" w:rsidRDefault="004160F0" w:rsidP="004160F0">
            <w:pPr>
              <w:spacing w:after="0" w:line="240" w:lineRule="auto"/>
              <w:jc w:val="both"/>
              <w:rPr>
                <w:rFonts w:ascii="Times New Roman" w:hAnsi="Times New Roman" w:cs="Times New Roman"/>
                <w:sz w:val="18"/>
                <w:szCs w:val="18"/>
              </w:rPr>
            </w:pPr>
            <w:r w:rsidRPr="00604DF2">
              <w:rPr>
                <w:rFonts w:ascii="Times New Roman" w:hAnsi="Times New Roman" w:cs="Times New Roman"/>
                <w:sz w:val="18"/>
                <w:szCs w:val="18"/>
              </w:rPr>
              <w:t>Minimalus privalomas pamokų skaičius mokiniui per mokslo metus</w:t>
            </w:r>
          </w:p>
        </w:tc>
        <w:tc>
          <w:tcPr>
            <w:tcW w:w="1331" w:type="dxa"/>
          </w:tcPr>
          <w:p w14:paraId="693942CC"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962</w:t>
            </w:r>
          </w:p>
        </w:tc>
        <w:tc>
          <w:tcPr>
            <w:tcW w:w="1276" w:type="dxa"/>
          </w:tcPr>
          <w:p w14:paraId="54C47DB3"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1091,5</w:t>
            </w:r>
          </w:p>
        </w:tc>
        <w:tc>
          <w:tcPr>
            <w:tcW w:w="1275" w:type="dxa"/>
          </w:tcPr>
          <w:p w14:paraId="111723F5"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1 147</w:t>
            </w:r>
          </w:p>
        </w:tc>
        <w:tc>
          <w:tcPr>
            <w:tcW w:w="1276" w:type="dxa"/>
          </w:tcPr>
          <w:p w14:paraId="3FCB1F02"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1 128,5</w:t>
            </w:r>
          </w:p>
        </w:tc>
        <w:tc>
          <w:tcPr>
            <w:tcW w:w="1276" w:type="dxa"/>
          </w:tcPr>
          <w:p w14:paraId="6E71619F"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1 165,5</w:t>
            </w:r>
          </w:p>
        </w:tc>
        <w:tc>
          <w:tcPr>
            <w:tcW w:w="1417" w:type="dxa"/>
          </w:tcPr>
          <w:p w14:paraId="36D7A450"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6 678,5</w:t>
            </w:r>
          </w:p>
        </w:tc>
      </w:tr>
      <w:tr w:rsidR="004160F0" w:rsidRPr="00604DF2" w14:paraId="406539EB" w14:textId="77777777" w:rsidTr="007554A4">
        <w:trPr>
          <w:trHeight w:val="300"/>
        </w:trPr>
        <w:tc>
          <w:tcPr>
            <w:tcW w:w="1788" w:type="dxa"/>
          </w:tcPr>
          <w:p w14:paraId="406BA7F7"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18"/>
                <w:szCs w:val="18"/>
              </w:rPr>
              <w:lastRenderedPageBreak/>
              <w:t>Pamokų, skirtų mokinio ugdymo poreikiams tenkinti, mokymosi pagalbai teikti,</w:t>
            </w:r>
            <w:r w:rsidRPr="00604DF2">
              <w:rPr>
                <w:rFonts w:ascii="Times New Roman" w:hAnsi="Times New Roman" w:cs="Times New Roman"/>
                <w:sz w:val="24"/>
                <w:szCs w:val="24"/>
              </w:rPr>
              <w:t xml:space="preserve"> skaičius per mokslo metus</w:t>
            </w:r>
          </w:p>
        </w:tc>
        <w:tc>
          <w:tcPr>
            <w:tcW w:w="5158" w:type="dxa"/>
            <w:gridSpan w:val="4"/>
          </w:tcPr>
          <w:p w14:paraId="7D177828"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444</w:t>
            </w:r>
          </w:p>
        </w:tc>
        <w:tc>
          <w:tcPr>
            <w:tcW w:w="2693" w:type="dxa"/>
            <w:gridSpan w:val="2"/>
          </w:tcPr>
          <w:p w14:paraId="55D3FB86"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962</w:t>
            </w:r>
          </w:p>
        </w:tc>
      </w:tr>
      <w:tr w:rsidR="004160F0" w:rsidRPr="00604DF2" w14:paraId="4173E28C" w14:textId="77777777" w:rsidTr="007554A4">
        <w:trPr>
          <w:trHeight w:val="926"/>
        </w:trPr>
        <w:tc>
          <w:tcPr>
            <w:tcW w:w="1788" w:type="dxa"/>
          </w:tcPr>
          <w:p w14:paraId="066BB7FA" w14:textId="77777777" w:rsidR="004160F0" w:rsidRPr="00604DF2" w:rsidRDefault="004160F0" w:rsidP="004160F0">
            <w:pPr>
              <w:spacing w:after="0" w:line="240" w:lineRule="auto"/>
              <w:jc w:val="both"/>
              <w:rPr>
                <w:rFonts w:ascii="Times New Roman" w:hAnsi="Times New Roman" w:cs="Times New Roman"/>
                <w:sz w:val="20"/>
                <w:szCs w:val="20"/>
              </w:rPr>
            </w:pPr>
            <w:r w:rsidRPr="00604DF2">
              <w:rPr>
                <w:rFonts w:ascii="Times New Roman" w:hAnsi="Times New Roman" w:cs="Times New Roman"/>
                <w:sz w:val="20"/>
                <w:szCs w:val="20"/>
              </w:rPr>
              <w:t>Neformalusis vaikų švietimas (valandų skaičius per mokslo metus)</w:t>
            </w:r>
          </w:p>
        </w:tc>
        <w:tc>
          <w:tcPr>
            <w:tcW w:w="5158" w:type="dxa"/>
            <w:gridSpan w:val="4"/>
          </w:tcPr>
          <w:p w14:paraId="6D7DAFDC"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259</w:t>
            </w:r>
          </w:p>
        </w:tc>
        <w:tc>
          <w:tcPr>
            <w:tcW w:w="2693" w:type="dxa"/>
            <w:gridSpan w:val="2"/>
          </w:tcPr>
          <w:p w14:paraId="1D00C435" w14:textId="77777777" w:rsidR="004160F0" w:rsidRPr="00604DF2" w:rsidRDefault="004160F0" w:rsidP="004160F0">
            <w:pPr>
              <w:spacing w:after="0" w:line="240" w:lineRule="auto"/>
              <w:jc w:val="both"/>
              <w:rPr>
                <w:rFonts w:ascii="Times New Roman" w:hAnsi="Times New Roman" w:cs="Times New Roman"/>
                <w:sz w:val="24"/>
                <w:szCs w:val="24"/>
              </w:rPr>
            </w:pPr>
            <w:r w:rsidRPr="00604DF2">
              <w:rPr>
                <w:rFonts w:ascii="Times New Roman" w:hAnsi="Times New Roman" w:cs="Times New Roman"/>
                <w:sz w:val="24"/>
                <w:szCs w:val="24"/>
              </w:rPr>
              <w:t>407</w:t>
            </w:r>
          </w:p>
        </w:tc>
      </w:tr>
    </w:tbl>
    <w:p w14:paraId="361DEB4D" w14:textId="77777777" w:rsidR="00604DF2" w:rsidRDefault="00604DF2" w:rsidP="009B468C">
      <w:pPr>
        <w:spacing w:after="0" w:line="240" w:lineRule="auto"/>
        <w:jc w:val="both"/>
        <w:rPr>
          <w:rFonts w:ascii="Times New Roman" w:hAnsi="Times New Roman" w:cs="Times New Roman"/>
          <w:sz w:val="24"/>
          <w:szCs w:val="24"/>
        </w:rPr>
      </w:pPr>
    </w:p>
    <w:p w14:paraId="504E70AD" w14:textId="77777777" w:rsidR="003E4939" w:rsidRDefault="003E4939" w:rsidP="009B468C">
      <w:pPr>
        <w:spacing w:after="0" w:line="240" w:lineRule="auto"/>
        <w:jc w:val="both"/>
        <w:rPr>
          <w:rFonts w:ascii="Times New Roman" w:hAnsi="Times New Roman" w:cs="Times New Roman"/>
          <w:sz w:val="24"/>
          <w:szCs w:val="24"/>
        </w:rPr>
      </w:pPr>
    </w:p>
    <w:p w14:paraId="3BBB5104" w14:textId="39506D94" w:rsidR="003E4939" w:rsidRPr="003E4939" w:rsidRDefault="003E4939" w:rsidP="006B489F">
      <w:pPr>
        <w:spacing w:after="0" w:line="240" w:lineRule="auto"/>
        <w:jc w:val="center"/>
        <w:rPr>
          <w:rFonts w:ascii="Times New Roman" w:hAnsi="Times New Roman" w:cs="Times New Roman"/>
          <w:b/>
          <w:bCs/>
          <w:sz w:val="24"/>
          <w:szCs w:val="24"/>
        </w:rPr>
      </w:pPr>
      <w:r w:rsidRPr="003E4939">
        <w:rPr>
          <w:rFonts w:ascii="Times New Roman" w:hAnsi="Times New Roman" w:cs="Times New Roman"/>
          <w:b/>
          <w:bCs/>
          <w:sz w:val="24"/>
          <w:szCs w:val="24"/>
        </w:rPr>
        <w:t>ANTRASIS SKIRSNIS</w:t>
      </w:r>
    </w:p>
    <w:p w14:paraId="17786765" w14:textId="79A5DB8B" w:rsidR="003E4939" w:rsidRPr="003D12A6" w:rsidRDefault="003E4939" w:rsidP="003D12A6">
      <w:pPr>
        <w:spacing w:after="0" w:line="240" w:lineRule="auto"/>
        <w:jc w:val="center"/>
        <w:rPr>
          <w:rFonts w:ascii="Times New Roman" w:hAnsi="Times New Roman" w:cs="Times New Roman"/>
          <w:b/>
          <w:bCs/>
          <w:sz w:val="24"/>
          <w:szCs w:val="24"/>
        </w:rPr>
      </w:pPr>
      <w:r w:rsidRPr="003E4939">
        <w:rPr>
          <w:rFonts w:ascii="Times New Roman" w:hAnsi="Times New Roman" w:cs="Times New Roman"/>
          <w:b/>
          <w:bCs/>
          <w:sz w:val="24"/>
          <w:szCs w:val="24"/>
        </w:rPr>
        <w:t>PAGRINDINIO UGDYMO PROGRAMOS ORGANIZAVIMO YPATUMAI</w:t>
      </w:r>
    </w:p>
    <w:p w14:paraId="01235B19" w14:textId="77777777" w:rsidR="003E4939" w:rsidRPr="003E4939" w:rsidRDefault="003E4939" w:rsidP="003E4939">
      <w:pPr>
        <w:spacing w:after="0" w:line="240" w:lineRule="auto"/>
        <w:jc w:val="both"/>
        <w:rPr>
          <w:rFonts w:ascii="Times New Roman" w:hAnsi="Times New Roman" w:cs="Times New Roman"/>
          <w:sz w:val="24"/>
          <w:szCs w:val="24"/>
        </w:rPr>
      </w:pPr>
    </w:p>
    <w:p w14:paraId="2237B433" w14:textId="39E7E749" w:rsidR="00777894" w:rsidRDefault="00337D04"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E4939" w:rsidRPr="003E4939">
        <w:rPr>
          <w:rFonts w:ascii="Times New Roman" w:hAnsi="Times New Roman" w:cs="Times New Roman"/>
          <w:sz w:val="24"/>
          <w:szCs w:val="24"/>
        </w:rPr>
        <w:t xml:space="preserve">8. </w:t>
      </w:r>
      <w:r w:rsidR="00777894" w:rsidRPr="00777894">
        <w:rPr>
          <w:rFonts w:ascii="Times New Roman" w:hAnsi="Times New Roman" w:cs="Times New Roman"/>
          <w:sz w:val="24"/>
          <w:szCs w:val="24"/>
        </w:rPr>
        <w:t>Gimnazija skiria 1 mėnesio adaptacinį laikotarpį pradedantiems mokytis pagal pagrindinio ugdymo programos pirmąją dalį ir naujai atvykusiems 6-8 ir I-</w:t>
      </w:r>
      <w:r w:rsidR="00777894">
        <w:rPr>
          <w:rFonts w:ascii="Times New Roman" w:hAnsi="Times New Roman" w:cs="Times New Roman"/>
          <w:sz w:val="24"/>
          <w:szCs w:val="24"/>
        </w:rPr>
        <w:t>II</w:t>
      </w:r>
      <w:r w:rsidR="00777894" w:rsidRPr="00777894">
        <w:rPr>
          <w:rFonts w:ascii="Times New Roman" w:hAnsi="Times New Roman" w:cs="Times New Roman"/>
          <w:sz w:val="24"/>
          <w:szCs w:val="24"/>
        </w:rPr>
        <w:t xml:space="preserve"> g klasių mokiniams ir Adaptaciniu  laikotarpiu stebima mokinių individuali pažanga  ir pažanga bei pasiekimai pažymiais nevertinami.</w:t>
      </w:r>
    </w:p>
    <w:p w14:paraId="42DF94CE" w14:textId="7E691277" w:rsidR="003E4939" w:rsidRPr="00C43767" w:rsidRDefault="00337D04"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E4939" w:rsidRPr="003E4939">
        <w:rPr>
          <w:rFonts w:ascii="Times New Roman" w:hAnsi="Times New Roman" w:cs="Times New Roman"/>
          <w:sz w:val="24"/>
          <w:szCs w:val="24"/>
        </w:rPr>
        <w:t xml:space="preserve">9. Klasės dalykų mokymosi turiniui įgyvendinti skiriamas nustatytas minimalus pamokų skaičius, nurodytas Bendrųjų ugdymo planų 86, 87 punktuose. Dalykams mokytis skiriamų pamokų skaičius </w:t>
      </w:r>
      <w:r w:rsidR="00777894">
        <w:rPr>
          <w:rFonts w:ascii="Times New Roman" w:hAnsi="Times New Roman" w:cs="Times New Roman"/>
          <w:sz w:val="24"/>
          <w:szCs w:val="24"/>
        </w:rPr>
        <w:t>nėra</w:t>
      </w:r>
      <w:r w:rsidR="003E4939" w:rsidRPr="003E4939">
        <w:rPr>
          <w:rFonts w:ascii="Times New Roman" w:hAnsi="Times New Roman" w:cs="Times New Roman"/>
          <w:sz w:val="24"/>
          <w:szCs w:val="24"/>
        </w:rPr>
        <w:t xml:space="preserve"> mažesnis, nei numatyta Bendruosiuose ugdymo  planuose.</w:t>
      </w:r>
      <w:r w:rsidR="00777894">
        <w:rPr>
          <w:rFonts w:ascii="Times New Roman" w:hAnsi="Times New Roman" w:cs="Times New Roman"/>
          <w:sz w:val="24"/>
          <w:szCs w:val="24"/>
        </w:rPr>
        <w:t xml:space="preserve"> I g klasės mokiniams nustatytas didesnis minimalus pamokų skaičius </w:t>
      </w:r>
      <w:r w:rsidR="00777894" w:rsidRPr="00C43767">
        <w:rPr>
          <w:rFonts w:ascii="Times New Roman" w:hAnsi="Times New Roman" w:cs="Times New Roman"/>
          <w:sz w:val="24"/>
          <w:szCs w:val="24"/>
        </w:rPr>
        <w:t>dėl technologijų modulio.</w:t>
      </w:r>
    </w:p>
    <w:p w14:paraId="165C8B10" w14:textId="7AC0345C" w:rsidR="003E4939" w:rsidRDefault="00337D04"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r w:rsidR="003E4939" w:rsidRPr="003E4939">
        <w:rPr>
          <w:rFonts w:ascii="Times New Roman" w:hAnsi="Times New Roman" w:cs="Times New Roman"/>
          <w:sz w:val="24"/>
          <w:szCs w:val="24"/>
        </w:rPr>
        <w:t xml:space="preserve">. Mokykla, vykdanti pagrindinio ugdymo programą, užtikrina, kad pagal pagrindinio ugdymo programą besimokantis mokinys mokytųsi klasei visų ugdymo programoje numatytų dalykų ir būtų galimybės mokiniui pasirinkti mokytis jo poreikius atliepiančius pasirenkamuosius dalykus, o besimokantysis pagal antrąją </w:t>
      </w:r>
      <w:r w:rsidR="003E4939" w:rsidRPr="00C43767">
        <w:rPr>
          <w:rFonts w:ascii="Times New Roman" w:hAnsi="Times New Roman" w:cs="Times New Roman"/>
          <w:sz w:val="24"/>
          <w:szCs w:val="24"/>
        </w:rPr>
        <w:t>pagrindinio ugdymo programos dalį gal</w:t>
      </w:r>
      <w:r w:rsidR="00C43767" w:rsidRPr="00C43767">
        <w:rPr>
          <w:rFonts w:ascii="Times New Roman" w:hAnsi="Times New Roman" w:cs="Times New Roman"/>
          <w:sz w:val="24"/>
          <w:szCs w:val="24"/>
        </w:rPr>
        <w:t>i</w:t>
      </w:r>
      <w:r w:rsidR="003E4939" w:rsidRPr="00C43767">
        <w:rPr>
          <w:rFonts w:ascii="Times New Roman" w:hAnsi="Times New Roman" w:cs="Times New Roman"/>
          <w:sz w:val="24"/>
          <w:szCs w:val="24"/>
        </w:rPr>
        <w:t xml:space="preserve"> pasirinkti pasirenkamuosius dalykus ir dalykų modulius, kurių programas rengia mokykla ir tvirtina mokyklos vadovas; gauti savalaikę mokymosi ir švietimo pagalbą. </w:t>
      </w:r>
    </w:p>
    <w:p w14:paraId="08104F77" w14:textId="6F5FB5FC" w:rsidR="00C43767" w:rsidRPr="00C43767" w:rsidRDefault="00337D04"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43767">
        <w:rPr>
          <w:rFonts w:ascii="Times New Roman" w:hAnsi="Times New Roman" w:cs="Times New Roman"/>
          <w:sz w:val="24"/>
          <w:szCs w:val="24"/>
        </w:rPr>
        <w:t>0.1. Pagal pagrindinio ugdymo programą besimokantiems mokiniams gimnazija siūlo</w:t>
      </w:r>
      <w:r w:rsidR="00BB4082">
        <w:rPr>
          <w:rFonts w:ascii="Times New Roman" w:hAnsi="Times New Roman" w:cs="Times New Roman"/>
          <w:sz w:val="24"/>
          <w:szCs w:val="24"/>
        </w:rPr>
        <w:t xml:space="preserve"> ir mokiniai pasirinko</w:t>
      </w:r>
      <w:r w:rsidR="00C43767">
        <w:rPr>
          <w:rFonts w:ascii="Times New Roman" w:hAnsi="Times New Roman" w:cs="Times New Roman"/>
          <w:sz w:val="24"/>
          <w:szCs w:val="24"/>
        </w:rPr>
        <w:t xml:space="preserve"> modulius: </w:t>
      </w:r>
      <w:r w:rsidR="004D1955">
        <w:rPr>
          <w:rFonts w:ascii="Times New Roman" w:hAnsi="Times New Roman" w:cs="Times New Roman"/>
          <w:sz w:val="24"/>
          <w:szCs w:val="24"/>
        </w:rPr>
        <w:t>„</w:t>
      </w:r>
      <w:r w:rsidR="00BB4082">
        <w:rPr>
          <w:rFonts w:ascii="Times New Roman" w:hAnsi="Times New Roman" w:cs="Times New Roman"/>
          <w:sz w:val="24"/>
          <w:szCs w:val="24"/>
        </w:rPr>
        <w:t>Skaityk ir suprask</w:t>
      </w:r>
      <w:r w:rsidR="004D1955">
        <w:rPr>
          <w:rFonts w:ascii="Times New Roman" w:hAnsi="Times New Roman" w:cs="Times New Roman"/>
          <w:sz w:val="24"/>
          <w:szCs w:val="24"/>
        </w:rPr>
        <w:t>“ – 8 kl., „Skaitome, suvokiame tekstą“ – I g</w:t>
      </w:r>
      <w:r w:rsidR="009B079A">
        <w:rPr>
          <w:rFonts w:ascii="Times New Roman" w:hAnsi="Times New Roman" w:cs="Times New Roman"/>
          <w:sz w:val="24"/>
          <w:szCs w:val="24"/>
        </w:rPr>
        <w:t xml:space="preserve"> – II g</w:t>
      </w:r>
      <w:r w:rsidR="004D1955">
        <w:rPr>
          <w:rFonts w:ascii="Times New Roman" w:hAnsi="Times New Roman" w:cs="Times New Roman"/>
          <w:sz w:val="24"/>
          <w:szCs w:val="24"/>
        </w:rPr>
        <w:t xml:space="preserve"> kl.,  „Pagrindinio ugdymo matematikos kurso sisteminimas“ – II g kl.</w:t>
      </w:r>
    </w:p>
    <w:p w14:paraId="4C04F924" w14:textId="3E75EC84" w:rsidR="00D11972" w:rsidRDefault="00337D04"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E4939" w:rsidRPr="003E4939">
        <w:rPr>
          <w:rFonts w:ascii="Times New Roman" w:hAnsi="Times New Roman" w:cs="Times New Roman"/>
          <w:sz w:val="24"/>
          <w:szCs w:val="24"/>
        </w:rPr>
        <w:t>1. Mokiniui sudar</w:t>
      </w:r>
      <w:r w:rsidR="00BB4082">
        <w:rPr>
          <w:rFonts w:ascii="Times New Roman" w:hAnsi="Times New Roman" w:cs="Times New Roman"/>
          <w:sz w:val="24"/>
          <w:szCs w:val="24"/>
        </w:rPr>
        <w:t>yta</w:t>
      </w:r>
      <w:r w:rsidR="003E4939" w:rsidRPr="003E4939">
        <w:rPr>
          <w:rFonts w:ascii="Times New Roman" w:hAnsi="Times New Roman" w:cs="Times New Roman"/>
          <w:sz w:val="24"/>
          <w:szCs w:val="24"/>
        </w:rPr>
        <w:t xml:space="preserve"> galimybė pasirinkti veiklas, atitinkančias saviraiškos poreikius. Jos įgyvendinamos per neformaliajam vaikų švietimui skirtas valandas (neformaliojo ugdymo valandos), numatytas Bendruosiuose ugdymo planuose. </w:t>
      </w:r>
    </w:p>
    <w:p w14:paraId="774FB1B0" w14:textId="259EBD8B" w:rsidR="003E4939" w:rsidRDefault="00337D04" w:rsidP="003E4939">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7</w:t>
      </w:r>
      <w:r w:rsidR="00D11972">
        <w:rPr>
          <w:rFonts w:ascii="Times New Roman" w:hAnsi="Times New Roman" w:cs="Times New Roman"/>
          <w:sz w:val="24"/>
          <w:szCs w:val="24"/>
        </w:rPr>
        <w:t>1</w:t>
      </w:r>
      <w:r w:rsidR="00D11972" w:rsidRPr="00D11972">
        <w:rPr>
          <w:rFonts w:ascii="Times New Roman" w:hAnsi="Times New Roman" w:cs="Times New Roman"/>
          <w:sz w:val="24"/>
          <w:szCs w:val="24"/>
        </w:rPr>
        <w:t xml:space="preserve">.2.1. Neformalusis vaikų švietimas įgyvendinamas vadovaujantis  gimnazijos neformaliojo ugdymo organizavimo tvarkos aprašu.  </w:t>
      </w:r>
      <w:r w:rsidR="00D11972" w:rsidRPr="004D1955">
        <w:rPr>
          <w:rFonts w:ascii="Times New Roman" w:hAnsi="Times New Roman" w:cs="Times New Roman"/>
          <w:sz w:val="24"/>
          <w:szCs w:val="24"/>
        </w:rPr>
        <w:t>(PRIEDAS Nr.</w:t>
      </w:r>
      <w:r w:rsidR="003D12A6" w:rsidRPr="004D1955">
        <w:rPr>
          <w:rFonts w:ascii="Times New Roman" w:hAnsi="Times New Roman" w:cs="Times New Roman"/>
          <w:sz w:val="24"/>
          <w:szCs w:val="24"/>
        </w:rPr>
        <w:t xml:space="preserve"> 4</w:t>
      </w:r>
      <w:r w:rsidR="00D11972" w:rsidRPr="004D1955">
        <w:rPr>
          <w:rFonts w:ascii="Times New Roman" w:hAnsi="Times New Roman" w:cs="Times New Roman"/>
          <w:sz w:val="24"/>
          <w:szCs w:val="24"/>
        </w:rPr>
        <w:t>)</w:t>
      </w:r>
    </w:p>
    <w:p w14:paraId="25C7B119" w14:textId="321949A7" w:rsidR="00D11972" w:rsidRPr="00D11972" w:rsidRDefault="00337D04" w:rsidP="00D1197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7</w:t>
      </w:r>
      <w:r w:rsidR="00D11972">
        <w:rPr>
          <w:rFonts w:ascii="Times New Roman" w:hAnsi="Times New Roman" w:cs="Times New Roman"/>
          <w:bCs/>
          <w:sz w:val="24"/>
          <w:szCs w:val="24"/>
        </w:rPr>
        <w:t>1.2.2. 2023-2024</w:t>
      </w:r>
      <w:r w:rsidR="00D11972" w:rsidRPr="00D11972">
        <w:rPr>
          <w:rFonts w:ascii="Times New Roman" w:hAnsi="Times New Roman" w:cs="Times New Roman"/>
          <w:sz w:val="24"/>
          <w:szCs w:val="24"/>
        </w:rPr>
        <w:t xml:space="preserve"> m.  m. neformaliojo ugdymo valandos skiriamos: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440"/>
        <w:gridCol w:w="1080"/>
      </w:tblGrid>
      <w:tr w:rsidR="00CE6822" w:rsidRPr="00CE6822" w14:paraId="3C2AC22B" w14:textId="77777777" w:rsidTr="00462C17">
        <w:tc>
          <w:tcPr>
            <w:tcW w:w="1080" w:type="dxa"/>
          </w:tcPr>
          <w:p w14:paraId="78E1C5D9" w14:textId="3C91D00D"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Eil</w:t>
            </w:r>
            <w:r w:rsidR="00723E04" w:rsidRPr="00723E04">
              <w:rPr>
                <w:rFonts w:ascii="Times New Roman" w:hAnsi="Times New Roman" w:cs="Times New Roman"/>
                <w:sz w:val="24"/>
                <w:szCs w:val="24"/>
              </w:rPr>
              <w:t>.</w:t>
            </w:r>
            <w:r w:rsidRPr="00723E04">
              <w:rPr>
                <w:rFonts w:ascii="Times New Roman" w:hAnsi="Times New Roman" w:cs="Times New Roman"/>
                <w:sz w:val="24"/>
                <w:szCs w:val="24"/>
              </w:rPr>
              <w:t xml:space="preserve"> Nr.</w:t>
            </w:r>
          </w:p>
        </w:tc>
        <w:tc>
          <w:tcPr>
            <w:tcW w:w="4440" w:type="dxa"/>
          </w:tcPr>
          <w:p w14:paraId="087017C3"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Būrelio pavadinimas</w:t>
            </w:r>
          </w:p>
        </w:tc>
        <w:tc>
          <w:tcPr>
            <w:tcW w:w="1080" w:type="dxa"/>
          </w:tcPr>
          <w:p w14:paraId="4F4C461E"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Val. sk.</w:t>
            </w:r>
          </w:p>
        </w:tc>
      </w:tr>
      <w:tr w:rsidR="00CE6822" w:rsidRPr="00CE6822" w14:paraId="4F03487D" w14:textId="77777777" w:rsidTr="00462C17">
        <w:tc>
          <w:tcPr>
            <w:tcW w:w="1080" w:type="dxa"/>
          </w:tcPr>
          <w:p w14:paraId="4F67BA38"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c>
          <w:tcPr>
            <w:tcW w:w="4440" w:type="dxa"/>
          </w:tcPr>
          <w:p w14:paraId="595FE4F0"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Dramos studija „</w:t>
            </w:r>
            <w:proofErr w:type="spellStart"/>
            <w:r w:rsidRPr="00723E04">
              <w:rPr>
                <w:rFonts w:ascii="Times New Roman" w:hAnsi="Times New Roman" w:cs="Times New Roman"/>
                <w:sz w:val="24"/>
                <w:szCs w:val="24"/>
              </w:rPr>
              <w:t>Arlekinas</w:t>
            </w:r>
            <w:proofErr w:type="spellEnd"/>
            <w:r w:rsidRPr="00723E04">
              <w:rPr>
                <w:rFonts w:ascii="Times New Roman" w:hAnsi="Times New Roman" w:cs="Times New Roman"/>
                <w:sz w:val="24"/>
                <w:szCs w:val="24"/>
              </w:rPr>
              <w:t>“</w:t>
            </w:r>
          </w:p>
        </w:tc>
        <w:tc>
          <w:tcPr>
            <w:tcW w:w="1080" w:type="dxa"/>
          </w:tcPr>
          <w:p w14:paraId="4EDEA8EC" w14:textId="631B0CCD" w:rsidR="00D11972" w:rsidRPr="00723E04" w:rsidRDefault="00590DC0" w:rsidP="00D11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E6822" w:rsidRPr="00CE6822" w14:paraId="093377A0" w14:textId="77777777" w:rsidTr="00462C17">
        <w:tc>
          <w:tcPr>
            <w:tcW w:w="1080" w:type="dxa"/>
          </w:tcPr>
          <w:p w14:paraId="4C00CCAF"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2</w:t>
            </w:r>
          </w:p>
        </w:tc>
        <w:tc>
          <w:tcPr>
            <w:tcW w:w="4440" w:type="dxa"/>
          </w:tcPr>
          <w:p w14:paraId="55B93748" w14:textId="7F6DDAE9"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r w:rsidR="00FD2C7A">
              <w:rPr>
                <w:rFonts w:ascii="Times New Roman" w:hAnsi="Times New Roman" w:cs="Times New Roman"/>
                <w:sz w:val="24"/>
                <w:szCs w:val="24"/>
              </w:rPr>
              <w:t>Mąstyk plačiau</w:t>
            </w:r>
            <w:r w:rsidRPr="00723E04">
              <w:rPr>
                <w:rFonts w:ascii="Times New Roman" w:hAnsi="Times New Roman" w:cs="Times New Roman"/>
                <w:sz w:val="24"/>
                <w:szCs w:val="24"/>
              </w:rPr>
              <w:t>“</w:t>
            </w:r>
          </w:p>
        </w:tc>
        <w:tc>
          <w:tcPr>
            <w:tcW w:w="1080" w:type="dxa"/>
          </w:tcPr>
          <w:p w14:paraId="3D8A999A"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170399D1" w14:textId="77777777" w:rsidTr="00462C17">
        <w:tc>
          <w:tcPr>
            <w:tcW w:w="1080" w:type="dxa"/>
          </w:tcPr>
          <w:p w14:paraId="1680DDF7"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3</w:t>
            </w:r>
          </w:p>
        </w:tc>
        <w:tc>
          <w:tcPr>
            <w:tcW w:w="4440" w:type="dxa"/>
          </w:tcPr>
          <w:p w14:paraId="68CFFFFB" w14:textId="484EE22B"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r w:rsidR="00D11972" w:rsidRPr="00723E04">
              <w:rPr>
                <w:rFonts w:ascii="Times New Roman" w:hAnsi="Times New Roman" w:cs="Times New Roman"/>
                <w:sz w:val="24"/>
                <w:szCs w:val="24"/>
              </w:rPr>
              <w:t>Judrieji sportiniai žaidimai</w:t>
            </w:r>
            <w:r w:rsidRPr="00723E04">
              <w:rPr>
                <w:rFonts w:ascii="Times New Roman" w:hAnsi="Times New Roman" w:cs="Times New Roman"/>
                <w:sz w:val="24"/>
                <w:szCs w:val="24"/>
              </w:rPr>
              <w:t>“</w:t>
            </w:r>
          </w:p>
        </w:tc>
        <w:tc>
          <w:tcPr>
            <w:tcW w:w="1080" w:type="dxa"/>
          </w:tcPr>
          <w:p w14:paraId="0E9C2351"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4E98EB58" w14:textId="77777777" w:rsidTr="00462C17">
        <w:tc>
          <w:tcPr>
            <w:tcW w:w="1080" w:type="dxa"/>
          </w:tcPr>
          <w:p w14:paraId="0030B408"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4</w:t>
            </w:r>
          </w:p>
        </w:tc>
        <w:tc>
          <w:tcPr>
            <w:tcW w:w="4440" w:type="dxa"/>
          </w:tcPr>
          <w:p w14:paraId="677746DC" w14:textId="6D760912"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r w:rsidR="0000325F">
              <w:rPr>
                <w:rFonts w:ascii="Times New Roman" w:hAnsi="Times New Roman" w:cs="Times New Roman"/>
                <w:sz w:val="24"/>
                <w:szCs w:val="24"/>
              </w:rPr>
              <w:t>Knygų mylėtojų kubas</w:t>
            </w:r>
            <w:r w:rsidRPr="00723E04">
              <w:rPr>
                <w:rFonts w:ascii="Times New Roman" w:hAnsi="Times New Roman" w:cs="Times New Roman"/>
                <w:sz w:val="24"/>
                <w:szCs w:val="24"/>
              </w:rPr>
              <w:t>“</w:t>
            </w:r>
          </w:p>
        </w:tc>
        <w:tc>
          <w:tcPr>
            <w:tcW w:w="1080" w:type="dxa"/>
          </w:tcPr>
          <w:p w14:paraId="65E6495A"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4FA52B67" w14:textId="77777777" w:rsidTr="00462C17">
        <w:tc>
          <w:tcPr>
            <w:tcW w:w="1080" w:type="dxa"/>
          </w:tcPr>
          <w:p w14:paraId="5B896D27"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5</w:t>
            </w:r>
          </w:p>
        </w:tc>
        <w:tc>
          <w:tcPr>
            <w:tcW w:w="4440" w:type="dxa"/>
          </w:tcPr>
          <w:p w14:paraId="422D575F" w14:textId="1050D2EE"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„Skaitau su knyga“</w:t>
            </w:r>
            <w:r w:rsidR="00D11972" w:rsidRPr="00723E04">
              <w:rPr>
                <w:rFonts w:ascii="Times New Roman" w:hAnsi="Times New Roman" w:cs="Times New Roman"/>
                <w:sz w:val="24"/>
                <w:szCs w:val="24"/>
              </w:rPr>
              <w:t xml:space="preserve"> </w:t>
            </w:r>
          </w:p>
        </w:tc>
        <w:tc>
          <w:tcPr>
            <w:tcW w:w="1080" w:type="dxa"/>
          </w:tcPr>
          <w:p w14:paraId="607DA80F"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539AD4ED" w14:textId="77777777" w:rsidTr="00462C17">
        <w:tc>
          <w:tcPr>
            <w:tcW w:w="1080" w:type="dxa"/>
          </w:tcPr>
          <w:p w14:paraId="0E7EF419"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6</w:t>
            </w:r>
          </w:p>
        </w:tc>
        <w:tc>
          <w:tcPr>
            <w:tcW w:w="4440" w:type="dxa"/>
          </w:tcPr>
          <w:p w14:paraId="37672937" w14:textId="04EE254D"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r w:rsidR="00D11972" w:rsidRPr="00723E04">
              <w:rPr>
                <w:rFonts w:ascii="Times New Roman" w:hAnsi="Times New Roman" w:cs="Times New Roman"/>
                <w:sz w:val="24"/>
                <w:szCs w:val="24"/>
              </w:rPr>
              <w:t>Jaunasis krepšininkas</w:t>
            </w:r>
            <w:r w:rsidRPr="00723E04">
              <w:rPr>
                <w:rFonts w:ascii="Times New Roman" w:hAnsi="Times New Roman" w:cs="Times New Roman"/>
                <w:sz w:val="24"/>
                <w:szCs w:val="24"/>
              </w:rPr>
              <w:t>“</w:t>
            </w:r>
          </w:p>
        </w:tc>
        <w:tc>
          <w:tcPr>
            <w:tcW w:w="1080" w:type="dxa"/>
          </w:tcPr>
          <w:p w14:paraId="0BA4FD6C"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3AB252AC" w14:textId="77777777" w:rsidTr="00462C17">
        <w:tc>
          <w:tcPr>
            <w:tcW w:w="1080" w:type="dxa"/>
          </w:tcPr>
          <w:p w14:paraId="75E766E1"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7</w:t>
            </w:r>
          </w:p>
        </w:tc>
        <w:tc>
          <w:tcPr>
            <w:tcW w:w="4440" w:type="dxa"/>
          </w:tcPr>
          <w:p w14:paraId="4962BD53" w14:textId="0689AC08"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r w:rsidR="00D11972" w:rsidRPr="00723E04">
              <w:rPr>
                <w:rFonts w:ascii="Times New Roman" w:hAnsi="Times New Roman" w:cs="Times New Roman"/>
                <w:sz w:val="24"/>
                <w:szCs w:val="24"/>
              </w:rPr>
              <w:t xml:space="preserve">Skambantys </w:t>
            </w:r>
            <w:proofErr w:type="spellStart"/>
            <w:r w:rsidR="00D11972" w:rsidRPr="00723E04">
              <w:rPr>
                <w:rFonts w:ascii="Times New Roman" w:hAnsi="Times New Roman" w:cs="Times New Roman"/>
                <w:sz w:val="24"/>
                <w:szCs w:val="24"/>
              </w:rPr>
              <w:t>kankleliai</w:t>
            </w:r>
            <w:proofErr w:type="spellEnd"/>
            <w:r w:rsidRPr="00723E04">
              <w:rPr>
                <w:rFonts w:ascii="Times New Roman" w:hAnsi="Times New Roman" w:cs="Times New Roman"/>
                <w:sz w:val="24"/>
                <w:szCs w:val="24"/>
              </w:rPr>
              <w:t>“</w:t>
            </w:r>
          </w:p>
        </w:tc>
        <w:tc>
          <w:tcPr>
            <w:tcW w:w="1080" w:type="dxa"/>
          </w:tcPr>
          <w:p w14:paraId="6C05EF18"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35C77B6D" w14:textId="77777777" w:rsidTr="00462C17">
        <w:tc>
          <w:tcPr>
            <w:tcW w:w="1080" w:type="dxa"/>
          </w:tcPr>
          <w:p w14:paraId="661A5A23"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8</w:t>
            </w:r>
          </w:p>
        </w:tc>
        <w:tc>
          <w:tcPr>
            <w:tcW w:w="4440" w:type="dxa"/>
          </w:tcPr>
          <w:p w14:paraId="1C00DFC3" w14:textId="29AF5BF3"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r w:rsidR="00D11972" w:rsidRPr="00723E04">
              <w:rPr>
                <w:rFonts w:ascii="Times New Roman" w:hAnsi="Times New Roman" w:cs="Times New Roman"/>
                <w:sz w:val="24"/>
                <w:szCs w:val="24"/>
              </w:rPr>
              <w:t>Judrieji žaidimai</w:t>
            </w:r>
            <w:r w:rsidRPr="00723E04">
              <w:rPr>
                <w:rFonts w:ascii="Times New Roman" w:hAnsi="Times New Roman" w:cs="Times New Roman"/>
                <w:sz w:val="24"/>
                <w:szCs w:val="24"/>
              </w:rPr>
              <w:t>“</w:t>
            </w:r>
          </w:p>
        </w:tc>
        <w:tc>
          <w:tcPr>
            <w:tcW w:w="1080" w:type="dxa"/>
          </w:tcPr>
          <w:p w14:paraId="6894F6A8"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00309BD4" w14:textId="77777777" w:rsidTr="00462C17">
        <w:tc>
          <w:tcPr>
            <w:tcW w:w="1080" w:type="dxa"/>
          </w:tcPr>
          <w:p w14:paraId="40D6C9C2"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9</w:t>
            </w:r>
          </w:p>
        </w:tc>
        <w:tc>
          <w:tcPr>
            <w:tcW w:w="4440" w:type="dxa"/>
          </w:tcPr>
          <w:p w14:paraId="0B06E40F" w14:textId="489F186A" w:rsidR="00D11972" w:rsidRPr="00723E04" w:rsidRDefault="004D1955"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STEAM</w:t>
            </w:r>
            <w:r w:rsidR="00723E04" w:rsidRPr="00723E04">
              <w:rPr>
                <w:rFonts w:ascii="Times New Roman" w:hAnsi="Times New Roman" w:cs="Times New Roman"/>
                <w:sz w:val="24"/>
                <w:szCs w:val="24"/>
              </w:rPr>
              <w:t xml:space="preserve"> būrelis</w:t>
            </w:r>
            <w:r w:rsidRPr="00723E04">
              <w:rPr>
                <w:rFonts w:ascii="Times New Roman" w:hAnsi="Times New Roman" w:cs="Times New Roman"/>
                <w:sz w:val="24"/>
                <w:szCs w:val="24"/>
              </w:rPr>
              <w:t xml:space="preserve"> „Mėgstamiausi vaikų eksperimentai“</w:t>
            </w:r>
          </w:p>
        </w:tc>
        <w:tc>
          <w:tcPr>
            <w:tcW w:w="1080" w:type="dxa"/>
          </w:tcPr>
          <w:p w14:paraId="2267B8FE"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CE6822" w:rsidRPr="00CE6822" w14:paraId="377674FD" w14:textId="77777777" w:rsidTr="00462C17">
        <w:tc>
          <w:tcPr>
            <w:tcW w:w="1080" w:type="dxa"/>
          </w:tcPr>
          <w:p w14:paraId="63D6C64A"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10</w:t>
            </w:r>
          </w:p>
        </w:tc>
        <w:tc>
          <w:tcPr>
            <w:tcW w:w="4440" w:type="dxa"/>
          </w:tcPr>
          <w:p w14:paraId="41820084" w14:textId="087AF83B" w:rsidR="00D11972" w:rsidRPr="00723E04" w:rsidRDefault="00723E04"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w:t>
            </w:r>
            <w:proofErr w:type="spellStart"/>
            <w:r w:rsidR="00D11972" w:rsidRPr="00723E04">
              <w:rPr>
                <w:rFonts w:ascii="Times New Roman" w:hAnsi="Times New Roman" w:cs="Times New Roman"/>
                <w:sz w:val="24"/>
                <w:szCs w:val="24"/>
              </w:rPr>
              <w:t>Dainorėliai</w:t>
            </w:r>
            <w:proofErr w:type="spellEnd"/>
            <w:r w:rsidRPr="00723E04">
              <w:rPr>
                <w:rFonts w:ascii="Times New Roman" w:hAnsi="Times New Roman" w:cs="Times New Roman"/>
                <w:sz w:val="24"/>
                <w:szCs w:val="24"/>
              </w:rPr>
              <w:t>“</w:t>
            </w:r>
          </w:p>
        </w:tc>
        <w:tc>
          <w:tcPr>
            <w:tcW w:w="1080" w:type="dxa"/>
          </w:tcPr>
          <w:p w14:paraId="335AA4F1" w14:textId="77777777" w:rsidR="00D11972" w:rsidRPr="00723E04" w:rsidRDefault="00D11972"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723E04" w:rsidRPr="00CE6822" w14:paraId="3AF54536" w14:textId="77777777" w:rsidTr="00462C17">
        <w:tc>
          <w:tcPr>
            <w:tcW w:w="1080" w:type="dxa"/>
          </w:tcPr>
          <w:p w14:paraId="661628AC" w14:textId="675D302A" w:rsidR="00723E04" w:rsidRPr="00723E04" w:rsidRDefault="00723E04"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11</w:t>
            </w:r>
          </w:p>
        </w:tc>
        <w:tc>
          <w:tcPr>
            <w:tcW w:w="4440" w:type="dxa"/>
          </w:tcPr>
          <w:p w14:paraId="7B234EAF" w14:textId="4C5A0E0C" w:rsidR="00723E04" w:rsidRPr="00723E04" w:rsidRDefault="00A679F5" w:rsidP="00D11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Kūrybiškumo būrelis </w:t>
            </w:r>
            <w:r w:rsidR="00723E04" w:rsidRPr="00723E04">
              <w:rPr>
                <w:rFonts w:ascii="Times New Roman" w:hAnsi="Times New Roman" w:cs="Times New Roman"/>
                <w:sz w:val="24"/>
                <w:szCs w:val="24"/>
              </w:rPr>
              <w:t>„</w:t>
            </w:r>
            <w:r w:rsidR="0000325F">
              <w:rPr>
                <w:rFonts w:ascii="Times New Roman" w:hAnsi="Times New Roman" w:cs="Times New Roman"/>
                <w:sz w:val="24"/>
                <w:szCs w:val="24"/>
              </w:rPr>
              <w:t>Jaunieji kūrėjai</w:t>
            </w:r>
            <w:r w:rsidR="00723E04" w:rsidRPr="00723E04">
              <w:rPr>
                <w:rFonts w:ascii="Times New Roman" w:hAnsi="Times New Roman" w:cs="Times New Roman"/>
                <w:sz w:val="24"/>
                <w:szCs w:val="24"/>
              </w:rPr>
              <w:t>“</w:t>
            </w:r>
          </w:p>
        </w:tc>
        <w:tc>
          <w:tcPr>
            <w:tcW w:w="1080" w:type="dxa"/>
          </w:tcPr>
          <w:p w14:paraId="148E879D" w14:textId="38D0ACD0" w:rsidR="00723E04" w:rsidRPr="00723E04" w:rsidRDefault="00723E04" w:rsidP="00D11972">
            <w:pPr>
              <w:spacing w:after="0" w:line="240" w:lineRule="auto"/>
              <w:jc w:val="both"/>
              <w:rPr>
                <w:rFonts w:ascii="Times New Roman" w:hAnsi="Times New Roman" w:cs="Times New Roman"/>
                <w:sz w:val="24"/>
                <w:szCs w:val="24"/>
              </w:rPr>
            </w:pPr>
            <w:r w:rsidRPr="00723E04">
              <w:rPr>
                <w:rFonts w:ascii="Times New Roman" w:hAnsi="Times New Roman" w:cs="Times New Roman"/>
                <w:sz w:val="24"/>
                <w:szCs w:val="24"/>
              </w:rPr>
              <w:t>1</w:t>
            </w:r>
          </w:p>
        </w:tc>
      </w:tr>
      <w:tr w:rsidR="00D11972" w:rsidRPr="00D11972" w14:paraId="5AD5CC02" w14:textId="77777777" w:rsidTr="00462C17">
        <w:tc>
          <w:tcPr>
            <w:tcW w:w="1080" w:type="dxa"/>
          </w:tcPr>
          <w:p w14:paraId="5672D3AB" w14:textId="77777777" w:rsidR="00D11972" w:rsidRPr="00D11972" w:rsidRDefault="00D11972" w:rsidP="00D11972">
            <w:pPr>
              <w:spacing w:after="0" w:line="240" w:lineRule="auto"/>
              <w:jc w:val="both"/>
              <w:rPr>
                <w:rFonts w:ascii="Times New Roman" w:hAnsi="Times New Roman" w:cs="Times New Roman"/>
                <w:sz w:val="24"/>
                <w:szCs w:val="24"/>
              </w:rPr>
            </w:pPr>
          </w:p>
        </w:tc>
        <w:tc>
          <w:tcPr>
            <w:tcW w:w="4440" w:type="dxa"/>
          </w:tcPr>
          <w:p w14:paraId="0E2F2516" w14:textId="77777777" w:rsidR="00D11972" w:rsidRPr="00D11972" w:rsidRDefault="00D11972" w:rsidP="00D11972">
            <w:pPr>
              <w:spacing w:after="0" w:line="240" w:lineRule="auto"/>
              <w:jc w:val="both"/>
              <w:rPr>
                <w:rFonts w:ascii="Times New Roman" w:hAnsi="Times New Roman" w:cs="Times New Roman"/>
                <w:sz w:val="24"/>
                <w:szCs w:val="24"/>
              </w:rPr>
            </w:pPr>
            <w:r w:rsidRPr="00D11972">
              <w:rPr>
                <w:rFonts w:ascii="Times New Roman" w:hAnsi="Times New Roman" w:cs="Times New Roman"/>
                <w:sz w:val="24"/>
                <w:szCs w:val="24"/>
              </w:rPr>
              <w:t xml:space="preserve">                     Iš viso:</w:t>
            </w:r>
          </w:p>
        </w:tc>
        <w:tc>
          <w:tcPr>
            <w:tcW w:w="1080" w:type="dxa"/>
          </w:tcPr>
          <w:p w14:paraId="41AE67ED" w14:textId="7F60B878" w:rsidR="00D11972" w:rsidRPr="00D11972" w:rsidRDefault="00D11972" w:rsidP="00D11972">
            <w:pPr>
              <w:spacing w:after="0" w:line="240" w:lineRule="auto"/>
              <w:jc w:val="both"/>
              <w:rPr>
                <w:rFonts w:ascii="Times New Roman" w:hAnsi="Times New Roman" w:cs="Times New Roman"/>
                <w:sz w:val="24"/>
                <w:szCs w:val="24"/>
              </w:rPr>
            </w:pPr>
            <w:r w:rsidRPr="00D11972">
              <w:rPr>
                <w:rFonts w:ascii="Times New Roman" w:hAnsi="Times New Roman" w:cs="Times New Roman"/>
                <w:sz w:val="24"/>
                <w:szCs w:val="24"/>
              </w:rPr>
              <w:t xml:space="preserve">    1</w:t>
            </w:r>
            <w:r w:rsidR="00723E04">
              <w:rPr>
                <w:rFonts w:ascii="Times New Roman" w:hAnsi="Times New Roman" w:cs="Times New Roman"/>
                <w:sz w:val="24"/>
                <w:szCs w:val="24"/>
              </w:rPr>
              <w:t>2</w:t>
            </w:r>
          </w:p>
        </w:tc>
      </w:tr>
    </w:tbl>
    <w:p w14:paraId="17FD7677" w14:textId="77777777" w:rsidR="00CE6822" w:rsidRDefault="00D11972" w:rsidP="00D11972">
      <w:pPr>
        <w:spacing w:after="0" w:line="240" w:lineRule="auto"/>
        <w:jc w:val="both"/>
        <w:rPr>
          <w:rFonts w:ascii="Times New Roman" w:hAnsi="Times New Roman" w:cs="Times New Roman"/>
          <w:sz w:val="24"/>
          <w:szCs w:val="24"/>
        </w:rPr>
      </w:pPr>
      <w:r w:rsidRPr="00D11972">
        <w:rPr>
          <w:rFonts w:ascii="Times New Roman" w:hAnsi="Times New Roman" w:cs="Times New Roman"/>
          <w:sz w:val="24"/>
          <w:szCs w:val="24"/>
        </w:rPr>
        <w:t xml:space="preserve">  </w:t>
      </w:r>
    </w:p>
    <w:p w14:paraId="065E809B" w14:textId="44EC1710" w:rsidR="00D11972" w:rsidRPr="00D11972" w:rsidRDefault="00A75D9C" w:rsidP="00D11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E6822">
        <w:rPr>
          <w:rFonts w:ascii="Times New Roman" w:hAnsi="Times New Roman" w:cs="Times New Roman"/>
          <w:sz w:val="24"/>
          <w:szCs w:val="24"/>
        </w:rPr>
        <w:t>1.3</w:t>
      </w:r>
      <w:r w:rsidR="00D11972" w:rsidRPr="00D11972">
        <w:rPr>
          <w:rFonts w:ascii="Times New Roman" w:hAnsi="Times New Roman" w:cs="Times New Roman"/>
          <w:sz w:val="24"/>
          <w:szCs w:val="24"/>
        </w:rPr>
        <w:t xml:space="preserve">. Organizuojant veiklas mokinių atostogų metu ir ugdymo proceso metu (veikla vyksta visą dieną) keičiama ugdymo proceso trukmė.   </w:t>
      </w:r>
    </w:p>
    <w:p w14:paraId="46E3E583" w14:textId="44A25E84" w:rsidR="00D11972" w:rsidRPr="003E4939" w:rsidRDefault="00A75D9C"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216027">
        <w:rPr>
          <w:rFonts w:ascii="Times New Roman" w:hAnsi="Times New Roman" w:cs="Times New Roman"/>
          <w:sz w:val="24"/>
          <w:szCs w:val="24"/>
        </w:rPr>
        <w:t>1.4.</w:t>
      </w:r>
      <w:r w:rsidR="00D11972" w:rsidRPr="00D11972">
        <w:rPr>
          <w:rFonts w:ascii="Times New Roman" w:hAnsi="Times New Roman" w:cs="Times New Roman"/>
          <w:sz w:val="24"/>
          <w:szCs w:val="24"/>
        </w:rPr>
        <w:t xml:space="preserve"> Gimnazijos  tarybos pritarimu mokinių skaičius neformaliojo ugdymo grupėje yra ne mažesnis kaip 7 mokiniai.   </w:t>
      </w:r>
    </w:p>
    <w:p w14:paraId="476094B7" w14:textId="3157D93B" w:rsidR="003E4939" w:rsidRPr="003E4939" w:rsidRDefault="00A75D9C"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E4939" w:rsidRPr="001D5F13">
        <w:rPr>
          <w:rFonts w:ascii="Times New Roman" w:hAnsi="Times New Roman" w:cs="Times New Roman"/>
          <w:sz w:val="24"/>
          <w:szCs w:val="24"/>
        </w:rPr>
        <w:t xml:space="preserve">2. </w:t>
      </w:r>
      <w:r w:rsidR="00D11972" w:rsidRPr="001D5F13">
        <w:rPr>
          <w:rFonts w:ascii="Times New Roman" w:hAnsi="Times New Roman" w:cs="Times New Roman"/>
          <w:sz w:val="24"/>
          <w:szCs w:val="24"/>
        </w:rPr>
        <w:t xml:space="preserve"> </w:t>
      </w:r>
      <w:r w:rsidR="003E4939" w:rsidRPr="003E4939">
        <w:rPr>
          <w:rFonts w:ascii="Times New Roman" w:hAnsi="Times New Roman" w:cs="Times New Roman"/>
          <w:sz w:val="24"/>
          <w:szCs w:val="24"/>
        </w:rPr>
        <w:t>Mokiniui, besimokančiam pagal pagrindinio ugdymo programą, privaloma atlikti socialinę-pilietinę veiklą, kurios trukmė 2023–2024 mokslo metais:</w:t>
      </w:r>
    </w:p>
    <w:p w14:paraId="5F35F9FC" w14:textId="2A280035" w:rsidR="003E4939" w:rsidRPr="003E4939" w:rsidRDefault="00A75D9C" w:rsidP="003E4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E4939" w:rsidRPr="003E4939">
        <w:rPr>
          <w:rFonts w:ascii="Times New Roman" w:hAnsi="Times New Roman" w:cs="Times New Roman"/>
          <w:sz w:val="24"/>
          <w:szCs w:val="24"/>
        </w:rPr>
        <w:t xml:space="preserve">2.1.  6, 8, II g klasių mokiniams ne mažiau kaip 10 pamokų (valandų); </w:t>
      </w:r>
    </w:p>
    <w:p w14:paraId="7C431894" w14:textId="26AA061A" w:rsidR="001D5F13"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E4939" w:rsidRPr="003E4939">
        <w:rPr>
          <w:rFonts w:ascii="Times New Roman" w:hAnsi="Times New Roman" w:cs="Times New Roman"/>
          <w:sz w:val="24"/>
          <w:szCs w:val="24"/>
        </w:rPr>
        <w:t>2.2. 5, 7, 9 (I gimnazijos) klasių mokiniams ne mažiau kaip 20 pamokų (valandų).</w:t>
      </w:r>
      <w:r w:rsidR="0087735C">
        <w:rPr>
          <w:rFonts w:ascii="Times New Roman" w:hAnsi="Times New Roman" w:cs="Times New Roman"/>
          <w:sz w:val="24"/>
          <w:szCs w:val="24"/>
        </w:rPr>
        <w:t xml:space="preserve">  </w:t>
      </w:r>
    </w:p>
    <w:p w14:paraId="78EB9990" w14:textId="4782660E" w:rsidR="00E0446E" w:rsidRPr="00E0446E"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0446E" w:rsidRPr="00E0446E">
        <w:rPr>
          <w:rFonts w:ascii="Times New Roman" w:hAnsi="Times New Roman" w:cs="Times New Roman"/>
          <w:sz w:val="24"/>
          <w:szCs w:val="24"/>
        </w:rPr>
        <w:t>3. 2024-2025 mokslo metais 5–II g klasių mokiniams, privalomos socialinės-pilietinės veiklos atlikimo trukmė ne mažesnė kaip 20 pamokų (valandų).</w:t>
      </w:r>
    </w:p>
    <w:p w14:paraId="016F2D0A" w14:textId="2C4B94FF" w:rsidR="00E0446E" w:rsidRPr="00E0446E"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0446E" w:rsidRPr="00E0446E">
        <w:rPr>
          <w:rFonts w:ascii="Times New Roman" w:hAnsi="Times New Roman" w:cs="Times New Roman"/>
          <w:sz w:val="24"/>
          <w:szCs w:val="24"/>
        </w:rPr>
        <w:t>4. Socialinė-pilietinė veikla organizuojama:</w:t>
      </w:r>
    </w:p>
    <w:p w14:paraId="0293F209" w14:textId="0CE14973" w:rsidR="00E0446E" w:rsidRPr="00E0446E"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0446E" w:rsidRPr="001D5F13">
        <w:rPr>
          <w:rFonts w:ascii="Times New Roman" w:hAnsi="Times New Roman" w:cs="Times New Roman"/>
          <w:sz w:val="24"/>
          <w:szCs w:val="24"/>
        </w:rPr>
        <w:t xml:space="preserve">4.1. Veikla vykdoma vadovaujantis </w:t>
      </w:r>
      <w:bookmarkStart w:id="15" w:name="_Hlk139959783"/>
      <w:r w:rsidR="00E0446E" w:rsidRPr="001D5F13">
        <w:rPr>
          <w:rFonts w:ascii="Times New Roman" w:hAnsi="Times New Roman" w:cs="Times New Roman"/>
          <w:sz w:val="24"/>
          <w:szCs w:val="24"/>
        </w:rPr>
        <w:t>Gimnazijos socialinės-pilietinės veiklos organizavimo tvarkos aprašu (PRIEDAS Nr.</w:t>
      </w:r>
      <w:r w:rsidR="001D5F13" w:rsidRPr="001D5F13">
        <w:rPr>
          <w:rFonts w:ascii="Times New Roman" w:hAnsi="Times New Roman" w:cs="Times New Roman"/>
          <w:sz w:val="24"/>
          <w:szCs w:val="24"/>
        </w:rPr>
        <w:t xml:space="preserve"> 8</w:t>
      </w:r>
      <w:r w:rsidR="00E0446E" w:rsidRPr="001D5F13">
        <w:rPr>
          <w:rFonts w:ascii="Times New Roman" w:hAnsi="Times New Roman" w:cs="Times New Roman"/>
          <w:sz w:val="24"/>
          <w:szCs w:val="24"/>
        </w:rPr>
        <w:t xml:space="preserve">). </w:t>
      </w:r>
      <w:bookmarkEnd w:id="15"/>
      <w:r w:rsidR="00E0446E" w:rsidRPr="00777894">
        <w:rPr>
          <w:rFonts w:ascii="Times New Roman" w:hAnsi="Times New Roman" w:cs="Times New Roman"/>
          <w:sz w:val="24"/>
          <w:szCs w:val="24"/>
        </w:rPr>
        <w:t>Socialinė-pilietinė veikla fiksuojama dienyne.</w:t>
      </w:r>
      <w:r w:rsidR="00E0446E">
        <w:rPr>
          <w:rFonts w:ascii="Times New Roman" w:hAnsi="Times New Roman" w:cs="Times New Roman"/>
          <w:sz w:val="24"/>
          <w:szCs w:val="24"/>
        </w:rPr>
        <w:t xml:space="preserve"> </w:t>
      </w:r>
    </w:p>
    <w:p w14:paraId="1822B667" w14:textId="4DB06DDA" w:rsidR="00E0446E" w:rsidRPr="00E0446E"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0446E" w:rsidRPr="00E0446E">
        <w:rPr>
          <w:rFonts w:ascii="Times New Roman" w:hAnsi="Times New Roman" w:cs="Times New Roman"/>
          <w:sz w:val="24"/>
          <w:szCs w:val="24"/>
        </w:rPr>
        <w:t>4.</w:t>
      </w:r>
      <w:r w:rsidR="00E0446E">
        <w:rPr>
          <w:rFonts w:ascii="Times New Roman" w:hAnsi="Times New Roman" w:cs="Times New Roman"/>
          <w:sz w:val="24"/>
          <w:szCs w:val="24"/>
        </w:rPr>
        <w:t>2</w:t>
      </w:r>
      <w:r w:rsidR="00E0446E" w:rsidRPr="00E0446E">
        <w:rPr>
          <w:rFonts w:ascii="Times New Roman" w:hAnsi="Times New Roman" w:cs="Times New Roman"/>
          <w:sz w:val="24"/>
          <w:szCs w:val="24"/>
        </w:rPr>
        <w:t>. sudarant sąlygas veiklas atlikti savarankiškai, bendradarbiaujant su įmonėmis, vietos savivaldos institucijomis ir kt.;</w:t>
      </w:r>
    </w:p>
    <w:p w14:paraId="06BC39B4" w14:textId="52117163" w:rsidR="00E0446E" w:rsidRPr="00E0446E"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0446E" w:rsidRPr="00E0446E">
        <w:rPr>
          <w:rFonts w:ascii="Times New Roman" w:hAnsi="Times New Roman" w:cs="Times New Roman"/>
          <w:sz w:val="24"/>
          <w:szCs w:val="24"/>
        </w:rPr>
        <w:t>4.</w:t>
      </w:r>
      <w:r w:rsidR="0087735C">
        <w:rPr>
          <w:rFonts w:ascii="Times New Roman" w:hAnsi="Times New Roman" w:cs="Times New Roman"/>
          <w:sz w:val="24"/>
          <w:szCs w:val="24"/>
        </w:rPr>
        <w:t>3</w:t>
      </w:r>
      <w:r w:rsidR="00E0446E" w:rsidRPr="00E0446E">
        <w:rPr>
          <w:rFonts w:ascii="Times New Roman" w:hAnsi="Times New Roman" w:cs="Times New Roman"/>
          <w:sz w:val="24"/>
          <w:szCs w:val="24"/>
        </w:rPr>
        <w:t xml:space="preserve">. socialinė-pilietinė veikla neįskaitoma į mokinio mokymosi krūvį. </w:t>
      </w:r>
    </w:p>
    <w:p w14:paraId="70421CC9" w14:textId="2E0B4B41" w:rsidR="009B468C" w:rsidRDefault="00A75D9C" w:rsidP="00E0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0446E" w:rsidRPr="00E0446E">
        <w:rPr>
          <w:rFonts w:ascii="Times New Roman" w:hAnsi="Times New Roman" w:cs="Times New Roman"/>
          <w:sz w:val="24"/>
          <w:szCs w:val="24"/>
        </w:rPr>
        <w:t>5.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52864FA6" w14:textId="4702C678" w:rsidR="00B63E1B" w:rsidRPr="00B63E1B" w:rsidRDefault="00A75D9C" w:rsidP="00B63E1B">
      <w:pPr>
        <w:spacing w:after="0" w:line="240" w:lineRule="auto"/>
        <w:jc w:val="both"/>
        <w:rPr>
          <w:rFonts w:ascii="Times New Roman" w:hAnsi="Times New Roman" w:cs="Times New Roman"/>
          <w:sz w:val="24"/>
          <w:szCs w:val="24"/>
        </w:rPr>
      </w:pPr>
      <w:r w:rsidRPr="0059651F">
        <w:rPr>
          <w:rFonts w:ascii="Times New Roman" w:hAnsi="Times New Roman" w:cs="Times New Roman"/>
          <w:color w:val="000000" w:themeColor="text1"/>
          <w:sz w:val="24"/>
          <w:szCs w:val="24"/>
        </w:rPr>
        <w:t>76</w:t>
      </w:r>
      <w:r w:rsidR="00B63E1B" w:rsidRPr="0059651F">
        <w:rPr>
          <w:rFonts w:ascii="Times New Roman" w:hAnsi="Times New Roman" w:cs="Times New Roman"/>
          <w:color w:val="000000" w:themeColor="text1"/>
          <w:sz w:val="24"/>
          <w:szCs w:val="24"/>
        </w:rPr>
        <w:t xml:space="preserve">. </w:t>
      </w:r>
      <w:r w:rsidR="00B63E1B" w:rsidRPr="00723E04">
        <w:rPr>
          <w:rFonts w:ascii="Times New Roman" w:hAnsi="Times New Roman" w:cs="Times New Roman"/>
          <w:sz w:val="24"/>
          <w:szCs w:val="24"/>
        </w:rPr>
        <w:t>Mokykla</w:t>
      </w:r>
      <w:r w:rsidR="00723E04">
        <w:rPr>
          <w:rFonts w:ascii="Times New Roman" w:hAnsi="Times New Roman" w:cs="Times New Roman"/>
          <w:sz w:val="24"/>
          <w:szCs w:val="24"/>
        </w:rPr>
        <w:t xml:space="preserve"> </w:t>
      </w:r>
      <w:r w:rsidR="0059651F">
        <w:rPr>
          <w:rFonts w:ascii="Times New Roman" w:hAnsi="Times New Roman" w:cs="Times New Roman"/>
          <w:sz w:val="24"/>
          <w:szCs w:val="24"/>
        </w:rPr>
        <w:t xml:space="preserve">mokslo metu eigoje mokiniams </w:t>
      </w:r>
      <w:r w:rsidR="00B63E1B" w:rsidRPr="00B63E1B">
        <w:rPr>
          <w:rFonts w:ascii="Times New Roman" w:hAnsi="Times New Roman" w:cs="Times New Roman"/>
          <w:sz w:val="24"/>
          <w:szCs w:val="24"/>
        </w:rPr>
        <w:t xml:space="preserve">sudaro galimybes </w:t>
      </w:r>
      <w:r w:rsidR="0059651F">
        <w:rPr>
          <w:rFonts w:ascii="Times New Roman" w:hAnsi="Times New Roman" w:cs="Times New Roman"/>
          <w:sz w:val="24"/>
          <w:szCs w:val="24"/>
        </w:rPr>
        <w:t xml:space="preserve">dalyvauti </w:t>
      </w:r>
      <w:r w:rsidR="00B63E1B" w:rsidRPr="00B63E1B">
        <w:rPr>
          <w:rFonts w:ascii="Times New Roman" w:hAnsi="Times New Roman" w:cs="Times New Roman"/>
          <w:sz w:val="24"/>
          <w:szCs w:val="24"/>
        </w:rPr>
        <w:t xml:space="preserve"> projektin</w:t>
      </w:r>
      <w:r w:rsidR="0059651F">
        <w:rPr>
          <w:rFonts w:ascii="Times New Roman" w:hAnsi="Times New Roman" w:cs="Times New Roman"/>
          <w:sz w:val="24"/>
          <w:szCs w:val="24"/>
        </w:rPr>
        <w:t>ė</w:t>
      </w:r>
      <w:r w:rsidR="00B63E1B" w:rsidRPr="00B63E1B">
        <w:rPr>
          <w:rFonts w:ascii="Times New Roman" w:hAnsi="Times New Roman" w:cs="Times New Roman"/>
          <w:sz w:val="24"/>
          <w:szCs w:val="24"/>
        </w:rPr>
        <w:t>s</w:t>
      </w:r>
      <w:r w:rsidR="0059651F">
        <w:rPr>
          <w:rFonts w:ascii="Times New Roman" w:hAnsi="Times New Roman" w:cs="Times New Roman"/>
          <w:sz w:val="24"/>
          <w:szCs w:val="24"/>
        </w:rPr>
        <w:t>e</w:t>
      </w:r>
      <w:r w:rsidR="00B63E1B" w:rsidRPr="00B63E1B">
        <w:rPr>
          <w:rFonts w:ascii="Times New Roman" w:hAnsi="Times New Roman" w:cs="Times New Roman"/>
          <w:sz w:val="24"/>
          <w:szCs w:val="24"/>
        </w:rPr>
        <w:t xml:space="preserve"> veikl</w:t>
      </w:r>
      <w:r w:rsidR="0059651F">
        <w:rPr>
          <w:rFonts w:ascii="Times New Roman" w:hAnsi="Times New Roman" w:cs="Times New Roman"/>
          <w:sz w:val="24"/>
          <w:szCs w:val="24"/>
        </w:rPr>
        <w:t>ose koreguojant pamokų tvarkaraštį.</w:t>
      </w:r>
      <w:r w:rsidR="004B549B">
        <w:rPr>
          <w:rFonts w:ascii="Times New Roman" w:hAnsi="Times New Roman" w:cs="Times New Roman"/>
          <w:sz w:val="24"/>
          <w:szCs w:val="24"/>
        </w:rPr>
        <w:t xml:space="preserve"> </w:t>
      </w:r>
    </w:p>
    <w:p w14:paraId="051056D8" w14:textId="3A143018" w:rsidR="00504737" w:rsidRPr="00504737" w:rsidRDefault="00A75D9C" w:rsidP="00504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04737" w:rsidRPr="00504737">
        <w:rPr>
          <w:rFonts w:ascii="Times New Roman" w:hAnsi="Times New Roman" w:cs="Times New Roman"/>
          <w:sz w:val="24"/>
          <w:szCs w:val="24"/>
        </w:rPr>
        <w:t>7. Mokymosi turinio įgyvendinimo organizavimas:</w:t>
      </w:r>
    </w:p>
    <w:p w14:paraId="5EE04C59" w14:textId="3203BD1D" w:rsidR="00504737" w:rsidRPr="00504737" w:rsidRDefault="00A75D9C" w:rsidP="00504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04737" w:rsidRPr="00504737">
        <w:rPr>
          <w:rFonts w:ascii="Times New Roman" w:hAnsi="Times New Roman" w:cs="Times New Roman"/>
          <w:sz w:val="24"/>
          <w:szCs w:val="24"/>
        </w:rPr>
        <w:t xml:space="preserve">7.1. dorinis ugdymas (etika arba tikyba): </w:t>
      </w:r>
    </w:p>
    <w:p w14:paraId="54583AD9" w14:textId="079AEAEC" w:rsidR="00840311" w:rsidRDefault="00A75D9C" w:rsidP="00840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04737" w:rsidRPr="00504737">
        <w:rPr>
          <w:rFonts w:ascii="Times New Roman" w:hAnsi="Times New Roman" w:cs="Times New Roman"/>
          <w:sz w:val="24"/>
          <w:szCs w:val="24"/>
        </w:rPr>
        <w:t xml:space="preserve">7.1.1. </w:t>
      </w:r>
      <w:r w:rsidR="00840311" w:rsidRPr="00840311">
        <w:rPr>
          <w:rFonts w:ascii="Times New Roman" w:hAnsi="Times New Roman" w:cs="Times New Roman"/>
          <w:sz w:val="24"/>
          <w:szCs w:val="24"/>
        </w:rPr>
        <w:t xml:space="preserve">Dorinio ugdymo dalyką (tradicinės religinės bendruomenės ar bendrijos tikybos ar etikos dalyką) mokiniui iki 14 metų parenka tėvai (globėjai, rūpintojai), o nuo 14 metų mokinys savarankiškai renkasi vieną dorinio ugdymo dalyką. </w:t>
      </w:r>
    </w:p>
    <w:p w14:paraId="250E7E98" w14:textId="0C18A8EC" w:rsidR="00840311" w:rsidRDefault="00A75D9C" w:rsidP="00840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A0E8A">
        <w:rPr>
          <w:rFonts w:ascii="Times New Roman" w:hAnsi="Times New Roman" w:cs="Times New Roman"/>
          <w:sz w:val="24"/>
          <w:szCs w:val="24"/>
        </w:rPr>
        <w:t xml:space="preserve">7.1.2. </w:t>
      </w:r>
      <w:r w:rsidR="00840311" w:rsidRPr="00840311">
        <w:rPr>
          <w:rFonts w:ascii="Times New Roman" w:hAnsi="Times New Roman" w:cs="Times New Roman"/>
          <w:sz w:val="24"/>
          <w:szCs w:val="24"/>
        </w:rPr>
        <w:t>Siekiant užtikrinti mokymosi tęstinumą ir nuoseklumą, etiką arba tikybą renkasi dvejiems metams (5–6, 7–8, I-II g klasėms);</w:t>
      </w:r>
    </w:p>
    <w:p w14:paraId="2E380890" w14:textId="28AEA737" w:rsidR="00526C65" w:rsidRPr="00526C65" w:rsidRDefault="00A75D9C"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7.2. užsienio kalba:</w:t>
      </w:r>
    </w:p>
    <w:p w14:paraId="36AD555E" w14:textId="0B394BAB" w:rsidR="00526C65" w:rsidRPr="00526C65" w:rsidRDefault="00A75D9C"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7.2.1. pagal pradinio ugdymo programą pradėtą mokytis pirmąją užsienio kalbą (anglų) mokinys tęsia pagrindinio ugdymo programoje kaip pirmąją užsienio kalbą iki pagrindinio ugdymo programos pabaigos;</w:t>
      </w:r>
    </w:p>
    <w:p w14:paraId="32B0B933" w14:textId="398BEB74" w:rsidR="00526C65" w:rsidRPr="00526C65" w:rsidRDefault="00A75D9C"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7.2.2. antrosios užsienio kalbos (vokiečių, rusų) mokymas privalomas nuo 6 klasės;</w:t>
      </w:r>
    </w:p>
    <w:p w14:paraId="40BDA49B" w14:textId="41394D24" w:rsidR="00526C65" w:rsidRPr="00526C65" w:rsidRDefault="00A75D9C"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 xml:space="preserve">7.2.3. mokinio tėvai (globėjai, rūpintojai) mokiniui iki 14 metų parenka, o mokinys nuo 14 iki 16 metų mokinio tėvų (globėjų, rūpintojų) sutikimu pats renkasi antrąją užsienio kalbą; </w:t>
      </w:r>
    </w:p>
    <w:p w14:paraId="02C3747F" w14:textId="0E81AF83" w:rsidR="00526C65" w:rsidRPr="00526C65" w:rsidRDefault="00526D6F"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C0D12">
        <w:rPr>
          <w:rFonts w:ascii="Times New Roman" w:hAnsi="Times New Roman" w:cs="Times New Roman"/>
          <w:sz w:val="24"/>
          <w:szCs w:val="24"/>
        </w:rPr>
        <w:t>7.2.</w:t>
      </w:r>
      <w:r w:rsidR="00723E04" w:rsidRPr="005C0D12">
        <w:rPr>
          <w:rFonts w:ascii="Times New Roman" w:hAnsi="Times New Roman" w:cs="Times New Roman"/>
          <w:sz w:val="24"/>
          <w:szCs w:val="24"/>
        </w:rPr>
        <w:t>4</w:t>
      </w:r>
      <w:r w:rsidR="00526C65" w:rsidRPr="005C0D12">
        <w:rPr>
          <w:rFonts w:ascii="Times New Roman" w:hAnsi="Times New Roman" w:cs="Times New Roman"/>
          <w:sz w:val="24"/>
          <w:szCs w:val="24"/>
        </w:rPr>
        <w:t xml:space="preserve">. </w:t>
      </w:r>
      <w:r w:rsidR="00526C65" w:rsidRPr="00526C65">
        <w:rPr>
          <w:rFonts w:ascii="Times New Roman" w:hAnsi="Times New Roman" w:cs="Times New Roman"/>
          <w:sz w:val="24"/>
          <w:szCs w:val="24"/>
        </w:rPr>
        <w:t>Pamokos užsienio (pirmajai) kalbai ir užsienio (antrajai) kalbai Bendrųjų ugdymo planų 86, 87 punktuose nurodytos bendrai, skatinant mokyklas ieškoti veiksmingų sprendimų, kaip organizuoti kalbinį ugdymą ir kaip paskirstyti valandas tarp pirmosios ir antrosios užsienio kalbų, siekiant sudaryti galimybes mokiniams išmokti dvi užsienio kalbas</w:t>
      </w:r>
      <w:r w:rsidR="005C0D12">
        <w:rPr>
          <w:rFonts w:ascii="Times New Roman" w:hAnsi="Times New Roman" w:cs="Times New Roman"/>
          <w:sz w:val="24"/>
          <w:szCs w:val="24"/>
        </w:rPr>
        <w:t>;</w:t>
      </w:r>
    </w:p>
    <w:p w14:paraId="1F58D4C0" w14:textId="73667D62" w:rsidR="00526C65" w:rsidRPr="00526C65" w:rsidRDefault="00526D6F"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7.2.</w:t>
      </w:r>
      <w:r w:rsidR="005C0D12">
        <w:rPr>
          <w:rFonts w:ascii="Times New Roman" w:hAnsi="Times New Roman" w:cs="Times New Roman"/>
          <w:sz w:val="24"/>
          <w:szCs w:val="24"/>
        </w:rPr>
        <w:t>5</w:t>
      </w:r>
      <w:r w:rsidR="00526C65" w:rsidRPr="00526C65">
        <w:rPr>
          <w:rFonts w:ascii="Times New Roman" w:hAnsi="Times New Roman" w:cs="Times New Roman"/>
          <w:sz w:val="24"/>
          <w:szCs w:val="24"/>
        </w:rPr>
        <w:t>. keisti užsienio kalbą, nebaigus pagrindinio ugdymo programos, galima tik tokiu atveju:</w:t>
      </w:r>
    </w:p>
    <w:p w14:paraId="00F42501" w14:textId="164F071B" w:rsidR="00526C65" w:rsidRPr="00526C65" w:rsidRDefault="00526D6F"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7.2.</w:t>
      </w:r>
      <w:r w:rsidR="005C0D12">
        <w:rPr>
          <w:rFonts w:ascii="Times New Roman" w:hAnsi="Times New Roman" w:cs="Times New Roman"/>
          <w:sz w:val="24"/>
          <w:szCs w:val="24"/>
        </w:rPr>
        <w:t>5</w:t>
      </w:r>
      <w:r w:rsidR="00526C65" w:rsidRPr="00526C65">
        <w:rPr>
          <w:rFonts w:ascii="Times New Roman" w:hAnsi="Times New Roman" w:cs="Times New Roman"/>
          <w:sz w:val="24"/>
          <w:szCs w:val="24"/>
        </w:rPr>
        <w:t>.1. jeigu mokinio norimos mokytis užsienio kalbos pasiekimų lygis ne žemesnis nei patenkinamas lygis, numatytas tos kalbos dalyko bendrojoje programoje;</w:t>
      </w:r>
    </w:p>
    <w:p w14:paraId="7DDFEE2A" w14:textId="04BE21AA" w:rsidR="00B63E1B" w:rsidRDefault="00526D6F"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C65" w:rsidRPr="00526C65">
        <w:rPr>
          <w:rFonts w:ascii="Times New Roman" w:hAnsi="Times New Roman" w:cs="Times New Roman"/>
          <w:sz w:val="24"/>
          <w:szCs w:val="24"/>
        </w:rPr>
        <w:t>7.2.</w:t>
      </w:r>
      <w:r w:rsidR="005C0D12">
        <w:rPr>
          <w:rFonts w:ascii="Times New Roman" w:hAnsi="Times New Roman" w:cs="Times New Roman"/>
          <w:sz w:val="24"/>
          <w:szCs w:val="24"/>
        </w:rPr>
        <w:t>5</w:t>
      </w:r>
      <w:r w:rsidR="00526C65" w:rsidRPr="00526C65">
        <w:rPr>
          <w:rFonts w:ascii="Times New Roman" w:hAnsi="Times New Roman" w:cs="Times New Roman"/>
          <w:sz w:val="24"/>
          <w:szCs w:val="24"/>
        </w:rPr>
        <w:t>.</w:t>
      </w:r>
      <w:r w:rsidR="005C0D12">
        <w:rPr>
          <w:rFonts w:ascii="Times New Roman" w:hAnsi="Times New Roman" w:cs="Times New Roman"/>
          <w:sz w:val="24"/>
          <w:szCs w:val="24"/>
        </w:rPr>
        <w:t>2</w:t>
      </w:r>
      <w:r w:rsidR="00526C65" w:rsidRPr="00526C65">
        <w:rPr>
          <w:rFonts w:ascii="Times New Roman" w:hAnsi="Times New Roman" w:cs="Times New Roman"/>
          <w:sz w:val="24"/>
          <w:szCs w:val="24"/>
        </w:rPr>
        <w:t>. jei mokinys yra atvykęs iš kitos Lietuvos mokyklos ar užsienio ir mokykla negali užtikrinti pradėtos mokytis kalbos tęstinumo, gavus mokinio tėvų (globėjų, rūpintojų) sutikimą raštu, mokiniui sudaromos sąlygos pradėti mokytis užsienio kalbos, kurios mokosi klasė, ir įveikti programų skirtumus;</w:t>
      </w:r>
    </w:p>
    <w:p w14:paraId="6326F57A" w14:textId="5B0D3D09" w:rsidR="00BA1BD9" w:rsidRDefault="00526D6F" w:rsidP="00526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A1BD9">
        <w:rPr>
          <w:rFonts w:ascii="Times New Roman" w:hAnsi="Times New Roman" w:cs="Times New Roman"/>
          <w:sz w:val="24"/>
          <w:szCs w:val="24"/>
        </w:rPr>
        <w:t xml:space="preserve">7.2.5.3. </w:t>
      </w:r>
      <w:r w:rsidR="00BA1BD9" w:rsidRPr="00BA1BD9">
        <w:rPr>
          <w:rFonts w:ascii="Times New Roman" w:hAnsi="Times New Roman" w:cs="Times New Roman"/>
          <w:sz w:val="24"/>
          <w:szCs w:val="24"/>
        </w:rPr>
        <w:t>jei pradedant mokytis pagal pagrindinio ugdymo programos antrąją dalį (I gimnazijos klasėje) mokinys pageidauja keisti anksčiau pradėtos antrosios užsienio kalbos (rusų) į kitos užsienio kalbos mokymąsi</w:t>
      </w:r>
      <w:r w:rsidR="00BA1BD9">
        <w:rPr>
          <w:rFonts w:ascii="Times New Roman" w:hAnsi="Times New Roman" w:cs="Times New Roman"/>
          <w:sz w:val="24"/>
          <w:szCs w:val="24"/>
        </w:rPr>
        <w:t>.</w:t>
      </w:r>
    </w:p>
    <w:p w14:paraId="5304415B" w14:textId="51506ECF" w:rsidR="00EA094C" w:rsidRPr="00EA094C" w:rsidRDefault="00526D6F" w:rsidP="00EA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A094C" w:rsidRPr="005C0D12">
        <w:rPr>
          <w:rFonts w:ascii="Times New Roman" w:hAnsi="Times New Roman" w:cs="Times New Roman"/>
          <w:sz w:val="24"/>
          <w:szCs w:val="24"/>
        </w:rPr>
        <w:t xml:space="preserve">7.3. </w:t>
      </w:r>
      <w:r w:rsidR="00EA094C" w:rsidRPr="00EA094C">
        <w:rPr>
          <w:rFonts w:ascii="Times New Roman" w:hAnsi="Times New Roman" w:cs="Times New Roman"/>
          <w:sz w:val="24"/>
          <w:szCs w:val="24"/>
        </w:rPr>
        <w:t>iš užsienio atvykę mokiniai gimtosios kalbos gali mokytis kaip antrosios užsienio kalbos, jei mokykla turi galimybę šios kalbos mokyti;</w:t>
      </w:r>
    </w:p>
    <w:p w14:paraId="654C2E93" w14:textId="493269C5" w:rsidR="00EA094C" w:rsidRDefault="00526D6F" w:rsidP="00EA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A094C" w:rsidRPr="00EA094C">
        <w:rPr>
          <w:rFonts w:ascii="Times New Roman" w:hAnsi="Times New Roman" w:cs="Times New Roman"/>
          <w:sz w:val="24"/>
          <w:szCs w:val="24"/>
        </w:rPr>
        <w:t xml:space="preserve">7.4. jei mokinys yra baigęs tarptautinės bendrojo ugdymo programos dalį ar visą programą ir mokykla nustato, kad jo vienos užsienio kalbos pasiekimai yra aukštesni nei numatyta </w:t>
      </w:r>
      <w:r w:rsidR="00BA1BD9">
        <w:rPr>
          <w:rFonts w:ascii="Times New Roman" w:hAnsi="Times New Roman" w:cs="Times New Roman"/>
          <w:sz w:val="24"/>
          <w:szCs w:val="24"/>
        </w:rPr>
        <w:t>p</w:t>
      </w:r>
      <w:r w:rsidR="00EA094C" w:rsidRPr="00EA094C">
        <w:rPr>
          <w:rFonts w:ascii="Times New Roman" w:hAnsi="Times New Roman" w:cs="Times New Roman"/>
          <w:sz w:val="24"/>
          <w:szCs w:val="24"/>
        </w:rPr>
        <w:t xml:space="preserve">agrindinio ugdymo bendrosiose programose, mokinio tėvų (globėjų, rūpintojų) pageidavimu mokykla įskaito mokinio pasiekimus ir konvertuoja pagal </w:t>
      </w:r>
      <w:proofErr w:type="spellStart"/>
      <w:r w:rsidR="00EA094C" w:rsidRPr="00EA094C">
        <w:rPr>
          <w:rFonts w:ascii="Times New Roman" w:hAnsi="Times New Roman" w:cs="Times New Roman"/>
          <w:sz w:val="24"/>
          <w:szCs w:val="24"/>
        </w:rPr>
        <w:t>dešimtbalę</w:t>
      </w:r>
      <w:proofErr w:type="spellEnd"/>
      <w:r w:rsidR="00EA094C" w:rsidRPr="00EA094C">
        <w:rPr>
          <w:rFonts w:ascii="Times New Roman" w:hAnsi="Times New Roman" w:cs="Times New Roman"/>
          <w:sz w:val="24"/>
          <w:szCs w:val="24"/>
        </w:rPr>
        <w:t xml:space="preserve"> vertinimo sistemą. Mokykla sudaro mokiniui </w:t>
      </w:r>
      <w:r w:rsidR="00EA094C" w:rsidRPr="00EA094C">
        <w:rPr>
          <w:rFonts w:ascii="Times New Roman" w:hAnsi="Times New Roman" w:cs="Times New Roman"/>
          <w:sz w:val="24"/>
          <w:szCs w:val="24"/>
        </w:rPr>
        <w:lastRenderedPageBreak/>
        <w:t>individualų užsienio kalbos mokymosi planą ir galimybę vietoje užsienio kalbos pamokų lankyti papildomas lietuvių kalbos ir literatūros ar kitos užsienio kalbos pamokas;</w:t>
      </w:r>
    </w:p>
    <w:p w14:paraId="728B04C0" w14:textId="4A1EE22E" w:rsidR="00C13D54" w:rsidRDefault="00526D6F" w:rsidP="00EA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13D54">
        <w:rPr>
          <w:rFonts w:ascii="Times New Roman" w:hAnsi="Times New Roman" w:cs="Times New Roman"/>
          <w:sz w:val="24"/>
          <w:szCs w:val="24"/>
        </w:rPr>
        <w:t xml:space="preserve">7.5. </w:t>
      </w:r>
      <w:r w:rsidR="00C13D54" w:rsidRPr="00C13D54">
        <w:rPr>
          <w:rFonts w:ascii="Times New Roman" w:hAnsi="Times New Roman" w:cs="Times New Roman"/>
          <w:sz w:val="24"/>
          <w:szCs w:val="24"/>
        </w:rPr>
        <w:t>jeigu mokinys yra atvykęs iš kitos mokyklos ir mokinio tėvams (globėjams, rūpintojams) pritarus pageidauja toliau mokytis pradėtos užsienio kalbos, o mokykla neturi tos kalbos mokytojo:</w:t>
      </w:r>
    </w:p>
    <w:p w14:paraId="2FA20941" w14:textId="7A28C716" w:rsidR="00C13D54" w:rsidRPr="00EA094C" w:rsidRDefault="00526D6F" w:rsidP="00EA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13D54">
        <w:rPr>
          <w:rFonts w:ascii="Times New Roman" w:hAnsi="Times New Roman" w:cs="Times New Roman"/>
          <w:sz w:val="24"/>
          <w:szCs w:val="24"/>
        </w:rPr>
        <w:t xml:space="preserve">7.5.1. </w:t>
      </w:r>
      <w:r w:rsidR="00C13D54" w:rsidRPr="00C13D54">
        <w:rPr>
          <w:rFonts w:ascii="Times New Roman" w:hAnsi="Times New Roman" w:cs="Times New Roman"/>
          <w:sz w:val="24"/>
          <w:szCs w:val="24"/>
        </w:rPr>
        <w:t>mokiniui sudaromos sąlygos mokytis užsienio kalbos kitoje mokykloje, kurioje vyksta tos užsienio kalbos pamokos, suderinus su mokiniu, valstybinės, mokyklos (biudžetinės įstaigos) – savininko teises ir pareigas įgyvendinančia institucija (valstybinės mokyklos – biudžetinės įstaigos), savivaldybės vykdomąja institucija ar jos įgaliotu savivaldybės administracijos direktoriumi (savivaldybės mokyklos – biudžetinės įstaigos), skiriant pamokų skaičių, vadovaujamasi Bendrųjų ugdymo planų 86, 87 punktais;</w:t>
      </w:r>
    </w:p>
    <w:p w14:paraId="22360410" w14:textId="55CD523A" w:rsidR="00C064D5" w:rsidRPr="00EA094C" w:rsidRDefault="00526D6F" w:rsidP="00EA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A094C" w:rsidRPr="00EA094C">
        <w:rPr>
          <w:rFonts w:ascii="Times New Roman" w:hAnsi="Times New Roman" w:cs="Times New Roman"/>
          <w:sz w:val="24"/>
          <w:szCs w:val="24"/>
        </w:rPr>
        <w:t>7.</w:t>
      </w:r>
      <w:r w:rsidR="00C13D54">
        <w:rPr>
          <w:rFonts w:ascii="Times New Roman" w:hAnsi="Times New Roman" w:cs="Times New Roman"/>
          <w:sz w:val="24"/>
          <w:szCs w:val="24"/>
        </w:rPr>
        <w:t>6</w:t>
      </w:r>
      <w:r w:rsidR="00EA094C" w:rsidRPr="00EA094C">
        <w:rPr>
          <w:rFonts w:ascii="Times New Roman" w:hAnsi="Times New Roman" w:cs="Times New Roman"/>
          <w:sz w:val="24"/>
          <w:szCs w:val="24"/>
        </w:rPr>
        <w:t>. gamtos mokslai:</w:t>
      </w:r>
    </w:p>
    <w:p w14:paraId="542C7A35" w14:textId="453E6BD4" w:rsidR="00EA094C" w:rsidRPr="005C0D12" w:rsidRDefault="00526D6F" w:rsidP="00EA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A094C" w:rsidRPr="00EA094C">
        <w:rPr>
          <w:rFonts w:ascii="Times New Roman" w:hAnsi="Times New Roman" w:cs="Times New Roman"/>
          <w:sz w:val="24"/>
          <w:szCs w:val="24"/>
        </w:rPr>
        <w:t>7.</w:t>
      </w:r>
      <w:r w:rsidR="00EE46E4">
        <w:rPr>
          <w:rFonts w:ascii="Times New Roman" w:hAnsi="Times New Roman" w:cs="Times New Roman"/>
          <w:sz w:val="24"/>
          <w:szCs w:val="24"/>
        </w:rPr>
        <w:t>6</w:t>
      </w:r>
      <w:r w:rsidR="00EA094C" w:rsidRPr="00EA094C">
        <w:rPr>
          <w:rFonts w:ascii="Times New Roman" w:hAnsi="Times New Roman" w:cs="Times New Roman"/>
          <w:sz w:val="24"/>
          <w:szCs w:val="24"/>
        </w:rPr>
        <w:t xml:space="preserve">.1. </w:t>
      </w:r>
      <w:r w:rsidR="00C064D5" w:rsidRPr="00C064D5">
        <w:rPr>
          <w:rFonts w:ascii="Times New Roman" w:hAnsi="Times New Roman" w:cs="Times New Roman"/>
          <w:sz w:val="24"/>
          <w:szCs w:val="24"/>
        </w:rPr>
        <w:t>gimnazija užtikrina, kad eksperimentiniams ir praktiniams įgūdžiams ugdyti gamtos mokslų dalykų turinyje būtų skiriama ne mažiau kaip 30 procentų dalykui skirtų pamokų (arba pamokos laiko) per mokslo metus</w:t>
      </w:r>
      <w:r w:rsidR="00E336FB">
        <w:rPr>
          <w:rFonts w:ascii="Times New Roman" w:hAnsi="Times New Roman" w:cs="Times New Roman"/>
          <w:sz w:val="24"/>
          <w:szCs w:val="24"/>
        </w:rPr>
        <w:t xml:space="preserve">. </w:t>
      </w:r>
      <w:r w:rsidR="00EA094C" w:rsidRPr="00EA094C">
        <w:rPr>
          <w:rFonts w:ascii="Times New Roman" w:hAnsi="Times New Roman" w:cs="Times New Roman"/>
          <w:sz w:val="24"/>
          <w:szCs w:val="24"/>
        </w:rPr>
        <w:t xml:space="preserve">Siekiama, kad eksperimentinei ir praktinei veiklai būtų skiriama ne mažiau nei 30 proc. ugdymo turinio įgyvendinimo laiko. Nesant galimybių atlikti eksperimentinę veiklą </w:t>
      </w:r>
      <w:r w:rsidR="00EA094C" w:rsidRPr="005C0D12">
        <w:rPr>
          <w:rFonts w:ascii="Times New Roman" w:hAnsi="Times New Roman" w:cs="Times New Roman"/>
          <w:sz w:val="24"/>
          <w:szCs w:val="24"/>
        </w:rPr>
        <w:t>mokykloje, sudaromos sąlygos ją atlikti kitoje mokykloje, atvirosios prieigos STEAM centruose;</w:t>
      </w:r>
    </w:p>
    <w:p w14:paraId="48122827" w14:textId="5F400A1A" w:rsidR="00C064D5" w:rsidRPr="00C064D5" w:rsidRDefault="00C064D5" w:rsidP="00C064D5">
      <w:pPr>
        <w:spacing w:after="0" w:line="240" w:lineRule="auto"/>
        <w:jc w:val="both"/>
        <w:rPr>
          <w:rFonts w:ascii="Times New Roman" w:hAnsi="Times New Roman" w:cs="Times New Roman"/>
          <w:sz w:val="24"/>
          <w:szCs w:val="24"/>
        </w:rPr>
      </w:pPr>
      <w:r w:rsidRPr="00C064D5">
        <w:rPr>
          <w:rFonts w:ascii="Times New Roman" w:hAnsi="Times New Roman" w:cs="Times New Roman"/>
          <w:sz w:val="24"/>
          <w:szCs w:val="24"/>
        </w:rPr>
        <w:t xml:space="preserve"> </w:t>
      </w:r>
      <w:r w:rsidR="00526D6F">
        <w:rPr>
          <w:rFonts w:ascii="Times New Roman" w:hAnsi="Times New Roman" w:cs="Times New Roman"/>
          <w:sz w:val="24"/>
          <w:szCs w:val="24"/>
        </w:rPr>
        <w:t>7</w:t>
      </w:r>
      <w:r>
        <w:rPr>
          <w:rFonts w:ascii="Times New Roman" w:hAnsi="Times New Roman" w:cs="Times New Roman"/>
          <w:sz w:val="24"/>
          <w:szCs w:val="24"/>
        </w:rPr>
        <w:t>7.</w:t>
      </w:r>
      <w:r w:rsidR="00EE46E4">
        <w:rPr>
          <w:rFonts w:ascii="Times New Roman" w:hAnsi="Times New Roman" w:cs="Times New Roman"/>
          <w:sz w:val="24"/>
          <w:szCs w:val="24"/>
        </w:rPr>
        <w:t>6</w:t>
      </w:r>
      <w:r w:rsidRPr="00C064D5">
        <w:rPr>
          <w:rFonts w:ascii="Times New Roman" w:hAnsi="Times New Roman" w:cs="Times New Roman"/>
          <w:sz w:val="24"/>
          <w:szCs w:val="24"/>
        </w:rPr>
        <w:t>.2. atliekant gamtamokslinius tyrimus bei bandymus naudojamasi  ne tik šiuolaikiškomis edukacinėmis erdvėmis, mokymosi ištekliais už mokyklos ribų (mokslo parkų, universitetų, verslo įmonių laboratorijomis, nacionaliniais parkais), bet ir turimomis mokyklinėmis priemonėmis, taip pat lengvai buityje ir gamtoje randamomis ir (ar) pasigaminamomis priemonėmis, virtualiąja  laboratorija, edukacinėmis erdvėmis ir mokymosi ištekliais už mokyklos ribų ( ambulatorija, Gaujos taku,  verslo įmonėmis,  parkais ir kt.). Ugdymo procese mokiniai skatinami bendradarbiauti ir (ar) dirbti komandoje, derinami įvairūs ugdymo metodai ir ugdymo inovacijos. Ugdymo turinyje daugiau dėmesio skiriama gyvosios gamtos stebėjimui, mokslinių idėjų ir technologijų pritaikymui kasdieniame gyvenime;</w:t>
      </w:r>
    </w:p>
    <w:p w14:paraId="7B9B34FC" w14:textId="77CE6A09" w:rsidR="00C064D5" w:rsidRPr="00C064D5" w:rsidRDefault="00526D6F" w:rsidP="00C06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64D5">
        <w:rPr>
          <w:rFonts w:ascii="Times New Roman" w:hAnsi="Times New Roman" w:cs="Times New Roman"/>
          <w:sz w:val="24"/>
          <w:szCs w:val="24"/>
        </w:rPr>
        <w:t>7.</w:t>
      </w:r>
      <w:r w:rsidR="00EE46E4">
        <w:rPr>
          <w:rFonts w:ascii="Times New Roman" w:hAnsi="Times New Roman" w:cs="Times New Roman"/>
          <w:sz w:val="24"/>
          <w:szCs w:val="24"/>
        </w:rPr>
        <w:t>6</w:t>
      </w:r>
      <w:r w:rsidR="00C064D5" w:rsidRPr="00C064D5">
        <w:rPr>
          <w:rFonts w:ascii="Times New Roman" w:hAnsi="Times New Roman" w:cs="Times New Roman"/>
          <w:sz w:val="24"/>
          <w:szCs w:val="24"/>
        </w:rPr>
        <w:t xml:space="preserve">.3. gimnazijoje mokymosi aplinka pritaikyta praktiniams įgūdžiams ugdyti. Atliekant ilgiau trunkančius praktinius darbus ar projektus sudaromos galimybės gamtos mokslų pamokas organizuoti  viena po kitos, keičiant tvarkaraštį; </w:t>
      </w:r>
    </w:p>
    <w:p w14:paraId="2FB96449" w14:textId="1AEFED5E" w:rsidR="00C064D5" w:rsidRDefault="00526D6F" w:rsidP="00C06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64D5">
        <w:rPr>
          <w:rFonts w:ascii="Times New Roman" w:hAnsi="Times New Roman" w:cs="Times New Roman"/>
          <w:sz w:val="24"/>
          <w:szCs w:val="24"/>
        </w:rPr>
        <w:t>7.</w:t>
      </w:r>
      <w:r w:rsidR="00EE46E4">
        <w:rPr>
          <w:rFonts w:ascii="Times New Roman" w:hAnsi="Times New Roman" w:cs="Times New Roman"/>
          <w:sz w:val="24"/>
          <w:szCs w:val="24"/>
        </w:rPr>
        <w:t>6</w:t>
      </w:r>
      <w:r w:rsidR="00C064D5" w:rsidRPr="00C064D5">
        <w:rPr>
          <w:rFonts w:ascii="Times New Roman" w:hAnsi="Times New Roman" w:cs="Times New Roman"/>
          <w:sz w:val="24"/>
          <w:szCs w:val="24"/>
        </w:rPr>
        <w:t xml:space="preserve">.4. mokykla sudaro mokiniams galimybes dalyvauti gamtos, technologijų, inžinerijos, matematikos ir menų centrų STEAM (angl. </w:t>
      </w:r>
      <w:proofErr w:type="spellStart"/>
      <w:r w:rsidR="00C064D5" w:rsidRPr="00C064D5">
        <w:rPr>
          <w:rFonts w:ascii="Times New Roman" w:hAnsi="Times New Roman" w:cs="Times New Roman"/>
          <w:sz w:val="24"/>
          <w:szCs w:val="24"/>
        </w:rPr>
        <w:t>science</w:t>
      </w:r>
      <w:proofErr w:type="spellEnd"/>
      <w:r w:rsidR="00C064D5" w:rsidRPr="00C064D5">
        <w:rPr>
          <w:rFonts w:ascii="Times New Roman" w:hAnsi="Times New Roman" w:cs="Times New Roman"/>
          <w:sz w:val="24"/>
          <w:szCs w:val="24"/>
        </w:rPr>
        <w:t xml:space="preserve">, </w:t>
      </w:r>
      <w:proofErr w:type="spellStart"/>
      <w:r w:rsidR="00C064D5" w:rsidRPr="00C064D5">
        <w:rPr>
          <w:rFonts w:ascii="Times New Roman" w:hAnsi="Times New Roman" w:cs="Times New Roman"/>
          <w:sz w:val="24"/>
          <w:szCs w:val="24"/>
        </w:rPr>
        <w:t>technology</w:t>
      </w:r>
      <w:proofErr w:type="spellEnd"/>
      <w:r w:rsidR="00C064D5" w:rsidRPr="00C064D5">
        <w:rPr>
          <w:rFonts w:ascii="Times New Roman" w:hAnsi="Times New Roman" w:cs="Times New Roman"/>
          <w:sz w:val="24"/>
          <w:szCs w:val="24"/>
        </w:rPr>
        <w:t xml:space="preserve">, </w:t>
      </w:r>
      <w:proofErr w:type="spellStart"/>
      <w:r w:rsidR="00C064D5" w:rsidRPr="00C064D5">
        <w:rPr>
          <w:rFonts w:ascii="Times New Roman" w:hAnsi="Times New Roman" w:cs="Times New Roman"/>
          <w:sz w:val="24"/>
          <w:szCs w:val="24"/>
        </w:rPr>
        <w:t>engineering</w:t>
      </w:r>
      <w:proofErr w:type="spellEnd"/>
      <w:r w:rsidR="00C064D5" w:rsidRPr="00C064D5">
        <w:rPr>
          <w:rFonts w:ascii="Times New Roman" w:hAnsi="Times New Roman" w:cs="Times New Roman"/>
          <w:sz w:val="24"/>
          <w:szCs w:val="24"/>
        </w:rPr>
        <w:t xml:space="preserve">, </w:t>
      </w:r>
      <w:proofErr w:type="spellStart"/>
      <w:r w:rsidR="00C064D5" w:rsidRPr="00C064D5">
        <w:rPr>
          <w:rFonts w:ascii="Times New Roman" w:hAnsi="Times New Roman" w:cs="Times New Roman"/>
          <w:sz w:val="24"/>
          <w:szCs w:val="24"/>
        </w:rPr>
        <w:t>arts</w:t>
      </w:r>
      <w:proofErr w:type="spellEnd"/>
      <w:r w:rsidR="00C064D5" w:rsidRPr="00C064D5">
        <w:rPr>
          <w:rFonts w:ascii="Times New Roman" w:hAnsi="Times New Roman" w:cs="Times New Roman"/>
          <w:sz w:val="24"/>
          <w:szCs w:val="24"/>
        </w:rPr>
        <w:t xml:space="preserve">, </w:t>
      </w:r>
      <w:proofErr w:type="spellStart"/>
      <w:r w:rsidR="00C064D5" w:rsidRPr="00C064D5">
        <w:rPr>
          <w:rFonts w:ascii="Times New Roman" w:hAnsi="Times New Roman" w:cs="Times New Roman"/>
          <w:sz w:val="24"/>
          <w:szCs w:val="24"/>
        </w:rPr>
        <w:t>maths</w:t>
      </w:r>
      <w:proofErr w:type="spellEnd"/>
      <w:r w:rsidR="00C064D5" w:rsidRPr="00C064D5">
        <w:rPr>
          <w:rFonts w:ascii="Times New Roman" w:hAnsi="Times New Roman" w:cs="Times New Roman"/>
          <w:sz w:val="24"/>
          <w:szCs w:val="24"/>
        </w:rPr>
        <w:t>) vykdomose neformaliojo vaikų švietimo programų veiklose, vykstant į juos ir / ar nuotoliniu būdu.</w:t>
      </w:r>
    </w:p>
    <w:p w14:paraId="11E59322" w14:textId="08830C23" w:rsidR="00C064D5" w:rsidRPr="00FD4308" w:rsidRDefault="00526D6F" w:rsidP="00C06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64D5" w:rsidRPr="00FA4BF0">
        <w:rPr>
          <w:rFonts w:ascii="Times New Roman" w:hAnsi="Times New Roman" w:cs="Times New Roman"/>
          <w:sz w:val="24"/>
          <w:szCs w:val="24"/>
        </w:rPr>
        <w:t>7.</w:t>
      </w:r>
      <w:r w:rsidR="00EE46E4">
        <w:rPr>
          <w:rFonts w:ascii="Times New Roman" w:hAnsi="Times New Roman" w:cs="Times New Roman"/>
          <w:sz w:val="24"/>
          <w:szCs w:val="24"/>
        </w:rPr>
        <w:t>6</w:t>
      </w:r>
      <w:r w:rsidR="00C064D5" w:rsidRPr="00FA4BF0">
        <w:rPr>
          <w:rFonts w:ascii="Times New Roman" w:hAnsi="Times New Roman" w:cs="Times New Roman"/>
          <w:sz w:val="24"/>
          <w:szCs w:val="24"/>
        </w:rPr>
        <w:t>.</w:t>
      </w:r>
      <w:r w:rsidR="005C0D12">
        <w:rPr>
          <w:rFonts w:ascii="Times New Roman" w:hAnsi="Times New Roman" w:cs="Times New Roman"/>
          <w:sz w:val="24"/>
          <w:szCs w:val="24"/>
        </w:rPr>
        <w:t>5</w:t>
      </w:r>
      <w:r w:rsidR="00C064D5" w:rsidRPr="00FA4BF0">
        <w:rPr>
          <w:rFonts w:ascii="Times New Roman" w:hAnsi="Times New Roman" w:cs="Times New Roman"/>
          <w:sz w:val="24"/>
          <w:szCs w:val="24"/>
        </w:rPr>
        <w:t xml:space="preserve">. </w:t>
      </w:r>
      <w:r w:rsidR="00FA4BF0" w:rsidRPr="00FA4BF0">
        <w:rPr>
          <w:rFonts w:ascii="Times New Roman" w:hAnsi="Times New Roman" w:cs="Times New Roman"/>
          <w:sz w:val="24"/>
          <w:szCs w:val="24"/>
        </w:rPr>
        <w:t xml:space="preserve"> gimnazija </w:t>
      </w:r>
      <w:r w:rsidR="00FA7DD2">
        <w:rPr>
          <w:rFonts w:ascii="Times New Roman" w:hAnsi="Times New Roman" w:cs="Times New Roman"/>
          <w:sz w:val="24"/>
          <w:szCs w:val="24"/>
        </w:rPr>
        <w:t xml:space="preserve">priėmė </w:t>
      </w:r>
      <w:r w:rsidR="00C064D5" w:rsidRPr="00EA094C">
        <w:rPr>
          <w:rFonts w:ascii="Times New Roman" w:hAnsi="Times New Roman" w:cs="Times New Roman"/>
          <w:sz w:val="24"/>
          <w:szCs w:val="24"/>
        </w:rPr>
        <w:t xml:space="preserve">sprendimą </w:t>
      </w:r>
      <w:r w:rsidR="00FA4BF0" w:rsidRPr="00EA094C">
        <w:rPr>
          <w:rFonts w:ascii="Times New Roman" w:hAnsi="Times New Roman" w:cs="Times New Roman"/>
          <w:sz w:val="24"/>
          <w:szCs w:val="24"/>
        </w:rPr>
        <w:t>7–8 klasėse</w:t>
      </w:r>
      <w:r w:rsidR="00FA4BF0">
        <w:rPr>
          <w:rFonts w:ascii="Times New Roman" w:hAnsi="Times New Roman" w:cs="Times New Roman"/>
          <w:sz w:val="24"/>
          <w:szCs w:val="24"/>
        </w:rPr>
        <w:t xml:space="preserve"> </w:t>
      </w:r>
      <w:r w:rsidR="00FA4BF0" w:rsidRPr="00EA094C">
        <w:rPr>
          <w:rFonts w:ascii="Times New Roman" w:hAnsi="Times New Roman" w:cs="Times New Roman"/>
          <w:sz w:val="24"/>
          <w:szCs w:val="24"/>
        </w:rPr>
        <w:t xml:space="preserve"> </w:t>
      </w:r>
      <w:r w:rsidR="00C064D5" w:rsidRPr="00EA094C">
        <w:rPr>
          <w:rFonts w:ascii="Times New Roman" w:hAnsi="Times New Roman" w:cs="Times New Roman"/>
          <w:sz w:val="24"/>
          <w:szCs w:val="24"/>
        </w:rPr>
        <w:t xml:space="preserve">mokyti atskirų gamtos mokslų dalykų – biologijos, chemijos, fizikos; </w:t>
      </w:r>
    </w:p>
    <w:p w14:paraId="7B618993" w14:textId="3828902A" w:rsidR="00FD4308" w:rsidRPr="00FD4308" w:rsidRDefault="00526D6F" w:rsidP="00FD4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D4308" w:rsidRPr="00FD4308">
        <w:rPr>
          <w:rFonts w:ascii="Times New Roman" w:hAnsi="Times New Roman" w:cs="Times New Roman"/>
          <w:sz w:val="24"/>
          <w:szCs w:val="24"/>
        </w:rPr>
        <w:t>7.</w:t>
      </w:r>
      <w:r w:rsidR="005E0AFB">
        <w:rPr>
          <w:rFonts w:ascii="Times New Roman" w:hAnsi="Times New Roman" w:cs="Times New Roman"/>
          <w:sz w:val="24"/>
          <w:szCs w:val="24"/>
        </w:rPr>
        <w:t>7</w:t>
      </w:r>
      <w:r w:rsidR="00FD4308" w:rsidRPr="00FD4308">
        <w:rPr>
          <w:rFonts w:ascii="Times New Roman" w:hAnsi="Times New Roman" w:cs="Times New Roman"/>
          <w:sz w:val="24"/>
          <w:szCs w:val="24"/>
        </w:rPr>
        <w:t>. technologijos:</w:t>
      </w:r>
      <w:r w:rsidR="00321CCA">
        <w:rPr>
          <w:rFonts w:ascii="Times New Roman" w:hAnsi="Times New Roman" w:cs="Times New Roman"/>
          <w:sz w:val="24"/>
          <w:szCs w:val="24"/>
        </w:rPr>
        <w:t xml:space="preserve"> </w:t>
      </w:r>
    </w:p>
    <w:p w14:paraId="37F94717" w14:textId="072F734D" w:rsidR="00EA094C" w:rsidRPr="00EE226C" w:rsidRDefault="00526D6F" w:rsidP="00FD4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D4308" w:rsidRPr="00FD4308">
        <w:rPr>
          <w:rFonts w:ascii="Times New Roman" w:hAnsi="Times New Roman" w:cs="Times New Roman"/>
          <w:sz w:val="24"/>
          <w:szCs w:val="24"/>
        </w:rPr>
        <w:t>7.</w:t>
      </w:r>
      <w:r w:rsidR="005E0AFB">
        <w:rPr>
          <w:rFonts w:ascii="Times New Roman" w:hAnsi="Times New Roman" w:cs="Times New Roman"/>
          <w:sz w:val="24"/>
          <w:szCs w:val="24"/>
        </w:rPr>
        <w:t>7</w:t>
      </w:r>
      <w:r w:rsidR="00FD4308" w:rsidRPr="00FD4308">
        <w:rPr>
          <w:rFonts w:ascii="Times New Roman" w:hAnsi="Times New Roman" w:cs="Times New Roman"/>
          <w:sz w:val="24"/>
          <w:szCs w:val="24"/>
        </w:rPr>
        <w:t>.1</w:t>
      </w:r>
      <w:r w:rsidR="00321CCA">
        <w:rPr>
          <w:rFonts w:ascii="Times New Roman" w:hAnsi="Times New Roman" w:cs="Times New Roman"/>
          <w:sz w:val="24"/>
          <w:szCs w:val="24"/>
        </w:rPr>
        <w:t>.</w:t>
      </w:r>
      <w:r w:rsidR="00310914">
        <w:rPr>
          <w:rFonts w:ascii="Times New Roman" w:hAnsi="Times New Roman" w:cs="Times New Roman"/>
          <w:sz w:val="24"/>
          <w:szCs w:val="24"/>
        </w:rPr>
        <w:t xml:space="preserve"> I g klasės mokiniams</w:t>
      </w:r>
      <w:r w:rsidR="00FD4308" w:rsidRPr="00FD4308">
        <w:rPr>
          <w:rFonts w:ascii="Times New Roman" w:hAnsi="Times New Roman" w:cs="Times New Roman"/>
          <w:sz w:val="24"/>
          <w:szCs w:val="24"/>
        </w:rPr>
        <w:t xml:space="preserve"> </w:t>
      </w:r>
      <w:r w:rsidR="00310914">
        <w:rPr>
          <w:rFonts w:ascii="Times New Roman" w:hAnsi="Times New Roman" w:cs="Times New Roman"/>
          <w:sz w:val="24"/>
          <w:szCs w:val="24"/>
        </w:rPr>
        <w:t>besimokantiems</w:t>
      </w:r>
      <w:r w:rsidR="00FD4308" w:rsidRPr="00FD4308">
        <w:rPr>
          <w:rFonts w:ascii="Times New Roman" w:hAnsi="Times New Roman" w:cs="Times New Roman"/>
          <w:sz w:val="24"/>
          <w:szCs w:val="24"/>
        </w:rPr>
        <w:t xml:space="preserve"> pagal pagrindinio ugdymo programos antrąją dalį, vietoje technologijų dalyko mokykla </w:t>
      </w:r>
      <w:r w:rsidR="00310914">
        <w:rPr>
          <w:rFonts w:ascii="Times New Roman" w:hAnsi="Times New Roman" w:cs="Times New Roman"/>
          <w:sz w:val="24"/>
          <w:szCs w:val="24"/>
        </w:rPr>
        <w:t xml:space="preserve">siūlo ir jie </w:t>
      </w:r>
      <w:r w:rsidR="00E11E5D">
        <w:rPr>
          <w:rFonts w:ascii="Times New Roman" w:hAnsi="Times New Roman" w:cs="Times New Roman"/>
          <w:sz w:val="24"/>
          <w:szCs w:val="24"/>
        </w:rPr>
        <w:t>pasirinko</w:t>
      </w:r>
      <w:r w:rsidR="00FD4308" w:rsidRPr="00EE226C">
        <w:rPr>
          <w:rFonts w:ascii="Times New Roman" w:hAnsi="Times New Roman" w:cs="Times New Roman"/>
          <w:sz w:val="24"/>
          <w:szCs w:val="24"/>
        </w:rPr>
        <w:t xml:space="preserve">  mokytis pagal formaliojo profesinio mokymo programos modulį</w:t>
      </w:r>
      <w:r w:rsidR="00E11E5D">
        <w:rPr>
          <w:rFonts w:ascii="Times New Roman" w:hAnsi="Times New Roman" w:cs="Times New Roman"/>
          <w:sz w:val="24"/>
          <w:szCs w:val="24"/>
        </w:rPr>
        <w:t xml:space="preserve"> „Nesudėtingos technologijos tautinio paveldo patiekalų gaminimas“ Vilniaus </w:t>
      </w:r>
      <w:proofErr w:type="spellStart"/>
      <w:r w:rsidR="00E11E5D">
        <w:rPr>
          <w:rFonts w:ascii="Times New Roman" w:hAnsi="Times New Roman" w:cs="Times New Roman"/>
          <w:sz w:val="24"/>
          <w:szCs w:val="24"/>
        </w:rPr>
        <w:t>agroekologijos</w:t>
      </w:r>
      <w:proofErr w:type="spellEnd"/>
      <w:r w:rsidR="00E11E5D">
        <w:rPr>
          <w:rFonts w:ascii="Times New Roman" w:hAnsi="Times New Roman" w:cs="Times New Roman"/>
          <w:sz w:val="24"/>
          <w:szCs w:val="24"/>
        </w:rPr>
        <w:t xml:space="preserve"> mokymo centre.</w:t>
      </w:r>
    </w:p>
    <w:p w14:paraId="73C98B7C" w14:textId="5FCB6ED9" w:rsidR="00310914" w:rsidRDefault="00526D6F" w:rsidP="003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10914">
        <w:rPr>
          <w:rFonts w:ascii="Times New Roman" w:hAnsi="Times New Roman" w:cs="Times New Roman"/>
          <w:sz w:val="24"/>
          <w:szCs w:val="24"/>
        </w:rPr>
        <w:t>7.</w:t>
      </w:r>
      <w:r w:rsidR="005E0AFB">
        <w:rPr>
          <w:rFonts w:ascii="Times New Roman" w:hAnsi="Times New Roman" w:cs="Times New Roman"/>
          <w:sz w:val="24"/>
          <w:szCs w:val="24"/>
        </w:rPr>
        <w:t>7</w:t>
      </w:r>
      <w:r w:rsidR="00310914">
        <w:rPr>
          <w:rFonts w:ascii="Times New Roman" w:hAnsi="Times New Roman" w:cs="Times New Roman"/>
          <w:sz w:val="24"/>
          <w:szCs w:val="24"/>
        </w:rPr>
        <w:t>.2. II g klasės</w:t>
      </w:r>
      <w:r w:rsidR="00310914" w:rsidRPr="00310914">
        <w:rPr>
          <w:rFonts w:ascii="Times New Roman" w:hAnsi="Times New Roman" w:cs="Times New Roman"/>
          <w:sz w:val="24"/>
          <w:szCs w:val="24"/>
        </w:rPr>
        <w:t xml:space="preserve"> mokiniai, baigę integruoto technologijų kurso programą, pagal savo interesus ir polinkius renkasi kurią nors privalomą technologijų programą (mitybos, tekstilės, konstrukcinių medžiagų, elektronikos, gaminių dizaino ir technologijų)</w:t>
      </w:r>
      <w:r w:rsidR="00002D29">
        <w:rPr>
          <w:rFonts w:ascii="Times New Roman" w:hAnsi="Times New Roman" w:cs="Times New Roman"/>
          <w:sz w:val="24"/>
          <w:szCs w:val="24"/>
        </w:rPr>
        <w:t>;</w:t>
      </w:r>
    </w:p>
    <w:p w14:paraId="0E92B1DD" w14:textId="78E70B81" w:rsidR="002A7C0E" w:rsidRPr="00AE1801" w:rsidRDefault="002A7C0E" w:rsidP="0031091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77.7.3. technologijų</w:t>
      </w:r>
      <w:r w:rsidRPr="002A7C0E">
        <w:rPr>
          <w:rFonts w:ascii="Times New Roman" w:hAnsi="Times New Roman" w:cs="Times New Roman"/>
          <w:sz w:val="24"/>
          <w:szCs w:val="24"/>
        </w:rPr>
        <w:t xml:space="preserve"> 2023-2024 mokslo metais </w:t>
      </w:r>
      <w:r>
        <w:rPr>
          <w:rFonts w:ascii="Times New Roman" w:hAnsi="Times New Roman" w:cs="Times New Roman"/>
          <w:sz w:val="24"/>
          <w:szCs w:val="24"/>
        </w:rPr>
        <w:t>8</w:t>
      </w:r>
      <w:r w:rsidRPr="002A7C0E">
        <w:rPr>
          <w:rFonts w:ascii="Times New Roman" w:hAnsi="Times New Roman" w:cs="Times New Roman"/>
          <w:sz w:val="24"/>
          <w:szCs w:val="24"/>
        </w:rPr>
        <w:t xml:space="preserve"> ir II g klasėse dėstyti jungiant </w:t>
      </w:r>
      <w:r>
        <w:rPr>
          <w:rFonts w:ascii="Times New Roman" w:hAnsi="Times New Roman" w:cs="Times New Roman"/>
          <w:sz w:val="24"/>
          <w:szCs w:val="24"/>
        </w:rPr>
        <w:t xml:space="preserve">8 ir </w:t>
      </w:r>
      <w:r w:rsidRPr="002A7C0E">
        <w:rPr>
          <w:rFonts w:ascii="Times New Roman" w:hAnsi="Times New Roman" w:cs="Times New Roman"/>
          <w:sz w:val="24"/>
          <w:szCs w:val="24"/>
        </w:rPr>
        <w:t>II g klases;</w:t>
      </w:r>
    </w:p>
    <w:p w14:paraId="3BC97C03" w14:textId="316DC62C" w:rsidR="00310914" w:rsidRPr="00310914" w:rsidRDefault="00526D6F" w:rsidP="003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10914" w:rsidRPr="00310914">
        <w:rPr>
          <w:rFonts w:ascii="Times New Roman" w:hAnsi="Times New Roman" w:cs="Times New Roman"/>
          <w:sz w:val="24"/>
          <w:szCs w:val="24"/>
        </w:rPr>
        <w:t>7.</w:t>
      </w:r>
      <w:r w:rsidR="005E0AFB">
        <w:rPr>
          <w:rFonts w:ascii="Times New Roman" w:hAnsi="Times New Roman" w:cs="Times New Roman"/>
          <w:sz w:val="24"/>
          <w:szCs w:val="24"/>
        </w:rPr>
        <w:t>8</w:t>
      </w:r>
      <w:r w:rsidR="00310914" w:rsidRPr="00310914">
        <w:rPr>
          <w:rFonts w:ascii="Times New Roman" w:hAnsi="Times New Roman" w:cs="Times New Roman"/>
          <w:sz w:val="24"/>
          <w:szCs w:val="24"/>
        </w:rPr>
        <w:t>. meninis ugdymas:</w:t>
      </w:r>
    </w:p>
    <w:p w14:paraId="00F4F254" w14:textId="66CE856E" w:rsidR="00823F58" w:rsidRDefault="00526D6F" w:rsidP="003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10914" w:rsidRPr="00310914">
        <w:rPr>
          <w:rFonts w:ascii="Times New Roman" w:hAnsi="Times New Roman" w:cs="Times New Roman"/>
          <w:sz w:val="24"/>
          <w:szCs w:val="24"/>
        </w:rPr>
        <w:t>7.</w:t>
      </w:r>
      <w:r w:rsidR="005E0AFB">
        <w:rPr>
          <w:rFonts w:ascii="Times New Roman" w:hAnsi="Times New Roman" w:cs="Times New Roman"/>
          <w:sz w:val="24"/>
          <w:szCs w:val="24"/>
        </w:rPr>
        <w:t>8</w:t>
      </w:r>
      <w:r w:rsidR="00310914" w:rsidRPr="00310914">
        <w:rPr>
          <w:rFonts w:ascii="Times New Roman" w:hAnsi="Times New Roman" w:cs="Times New Roman"/>
          <w:sz w:val="24"/>
          <w:szCs w:val="24"/>
        </w:rPr>
        <w:t>.1. mokinia</w:t>
      </w:r>
      <w:r w:rsidR="00EE226C">
        <w:rPr>
          <w:rFonts w:ascii="Times New Roman" w:hAnsi="Times New Roman" w:cs="Times New Roman"/>
          <w:sz w:val="24"/>
          <w:szCs w:val="24"/>
        </w:rPr>
        <w:t>i</w:t>
      </w:r>
      <w:r w:rsidR="00310914" w:rsidRPr="00310914">
        <w:rPr>
          <w:rFonts w:ascii="Times New Roman" w:hAnsi="Times New Roman" w:cs="Times New Roman"/>
          <w:sz w:val="24"/>
          <w:szCs w:val="24"/>
        </w:rPr>
        <w:t>, besimokant</w:t>
      </w:r>
      <w:r w:rsidR="00EE226C">
        <w:rPr>
          <w:rFonts w:ascii="Times New Roman" w:hAnsi="Times New Roman" w:cs="Times New Roman"/>
          <w:sz w:val="24"/>
          <w:szCs w:val="24"/>
        </w:rPr>
        <w:t>ys</w:t>
      </w:r>
      <w:r w:rsidR="00310914" w:rsidRPr="00310914">
        <w:rPr>
          <w:rFonts w:ascii="Times New Roman" w:hAnsi="Times New Roman" w:cs="Times New Roman"/>
          <w:sz w:val="24"/>
          <w:szCs w:val="24"/>
        </w:rPr>
        <w:t xml:space="preserve"> pagal pagrindinio ugdymo programą</w:t>
      </w:r>
      <w:r w:rsidR="00474D26">
        <w:rPr>
          <w:rFonts w:ascii="Times New Roman" w:hAnsi="Times New Roman" w:cs="Times New Roman"/>
          <w:sz w:val="24"/>
          <w:szCs w:val="24"/>
        </w:rPr>
        <w:t xml:space="preserve"> mokosi </w:t>
      </w:r>
      <w:r w:rsidR="00310914" w:rsidRPr="00310914">
        <w:rPr>
          <w:rFonts w:ascii="Times New Roman" w:hAnsi="Times New Roman" w:cs="Times New Roman"/>
          <w:sz w:val="24"/>
          <w:szCs w:val="24"/>
        </w:rPr>
        <w:t>dailės ir muzikos dalykų;</w:t>
      </w:r>
    </w:p>
    <w:p w14:paraId="07980521" w14:textId="6CD03B66" w:rsidR="00321CCA" w:rsidRPr="00310914" w:rsidRDefault="00321CCA" w:rsidP="003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77.8.1.1. dailės ir muzikos</w:t>
      </w:r>
      <w:r w:rsidRPr="00321CCA">
        <w:rPr>
          <w:rFonts w:ascii="Times New Roman" w:hAnsi="Times New Roman" w:cs="Times New Roman"/>
          <w:sz w:val="24"/>
          <w:szCs w:val="24"/>
        </w:rPr>
        <w:t xml:space="preserve"> 2023-2024 mokslo metais I g ir II g klasėse dėstyti jungiant I-II g klases;</w:t>
      </w:r>
    </w:p>
    <w:p w14:paraId="4D9977C3" w14:textId="3AF11656" w:rsidR="005A0DB6" w:rsidRDefault="00526D6F" w:rsidP="00823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23F58" w:rsidRPr="00823F58">
        <w:rPr>
          <w:rFonts w:ascii="Times New Roman" w:hAnsi="Times New Roman" w:cs="Times New Roman"/>
          <w:sz w:val="24"/>
          <w:szCs w:val="24"/>
        </w:rPr>
        <w:t>7.</w:t>
      </w:r>
      <w:r w:rsidR="005E0AFB">
        <w:rPr>
          <w:rFonts w:ascii="Times New Roman" w:hAnsi="Times New Roman" w:cs="Times New Roman"/>
          <w:sz w:val="24"/>
          <w:szCs w:val="24"/>
        </w:rPr>
        <w:t>9</w:t>
      </w:r>
      <w:r w:rsidR="00823F58" w:rsidRPr="00823F58">
        <w:rPr>
          <w:rFonts w:ascii="Times New Roman" w:hAnsi="Times New Roman" w:cs="Times New Roman"/>
          <w:sz w:val="24"/>
          <w:szCs w:val="24"/>
        </w:rPr>
        <w:t>. fizinis ugdymas:</w:t>
      </w:r>
    </w:p>
    <w:p w14:paraId="4E61C0FA" w14:textId="487CFDD2" w:rsidR="005A0DB6" w:rsidRDefault="00526D6F" w:rsidP="00823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A0DB6">
        <w:rPr>
          <w:rFonts w:ascii="Times New Roman" w:hAnsi="Times New Roman" w:cs="Times New Roman"/>
          <w:sz w:val="24"/>
          <w:szCs w:val="24"/>
        </w:rPr>
        <w:t>7.</w:t>
      </w:r>
      <w:r w:rsidR="005E0AFB">
        <w:rPr>
          <w:rFonts w:ascii="Times New Roman" w:hAnsi="Times New Roman" w:cs="Times New Roman"/>
          <w:sz w:val="24"/>
          <w:szCs w:val="24"/>
        </w:rPr>
        <w:t>9</w:t>
      </w:r>
      <w:r w:rsidR="005A0DB6">
        <w:rPr>
          <w:rFonts w:ascii="Times New Roman" w:hAnsi="Times New Roman" w:cs="Times New Roman"/>
          <w:sz w:val="24"/>
          <w:szCs w:val="24"/>
        </w:rPr>
        <w:t>.1.</w:t>
      </w:r>
      <w:r w:rsidR="002D0262">
        <w:rPr>
          <w:rFonts w:ascii="Times New Roman" w:hAnsi="Times New Roman" w:cs="Times New Roman"/>
          <w:sz w:val="24"/>
          <w:szCs w:val="24"/>
        </w:rPr>
        <w:t xml:space="preserve"> </w:t>
      </w:r>
      <w:bookmarkStart w:id="16" w:name="_Hlk144995326"/>
      <w:r w:rsidR="0055687C" w:rsidRPr="0055687C">
        <w:rPr>
          <w:rFonts w:ascii="Times New Roman" w:hAnsi="Times New Roman" w:cs="Times New Roman"/>
          <w:sz w:val="24"/>
          <w:szCs w:val="24"/>
        </w:rPr>
        <w:t xml:space="preserve">fizinį ugdymą 2023-2024 mokslo metais </w:t>
      </w:r>
      <w:r w:rsidR="0055687C">
        <w:rPr>
          <w:rFonts w:ascii="Times New Roman" w:hAnsi="Times New Roman" w:cs="Times New Roman"/>
          <w:sz w:val="24"/>
          <w:szCs w:val="24"/>
        </w:rPr>
        <w:t>I g ir II g klasėse</w:t>
      </w:r>
      <w:r w:rsidR="0055687C" w:rsidRPr="0055687C">
        <w:rPr>
          <w:rFonts w:ascii="Times New Roman" w:hAnsi="Times New Roman" w:cs="Times New Roman"/>
          <w:sz w:val="24"/>
          <w:szCs w:val="24"/>
        </w:rPr>
        <w:t xml:space="preserve"> dėstyti jungiant </w:t>
      </w:r>
      <w:r w:rsidR="0055687C">
        <w:rPr>
          <w:rFonts w:ascii="Times New Roman" w:hAnsi="Times New Roman" w:cs="Times New Roman"/>
          <w:sz w:val="24"/>
          <w:szCs w:val="24"/>
        </w:rPr>
        <w:t>I-II g</w:t>
      </w:r>
      <w:r w:rsidR="0055687C" w:rsidRPr="0055687C">
        <w:rPr>
          <w:rFonts w:ascii="Times New Roman" w:hAnsi="Times New Roman" w:cs="Times New Roman"/>
          <w:sz w:val="24"/>
          <w:szCs w:val="24"/>
        </w:rPr>
        <w:t xml:space="preserve"> klases</w:t>
      </w:r>
      <w:r w:rsidR="007649F8">
        <w:rPr>
          <w:rFonts w:ascii="Times New Roman" w:hAnsi="Times New Roman" w:cs="Times New Roman"/>
          <w:sz w:val="24"/>
          <w:szCs w:val="24"/>
        </w:rPr>
        <w:t>;</w:t>
      </w:r>
    </w:p>
    <w:bookmarkEnd w:id="16"/>
    <w:p w14:paraId="365FAB07" w14:textId="45AF958E" w:rsidR="002D44D9" w:rsidRPr="002D44D9" w:rsidRDefault="00526D6F" w:rsidP="002D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23F58">
        <w:rPr>
          <w:rFonts w:ascii="Times New Roman" w:hAnsi="Times New Roman" w:cs="Times New Roman"/>
          <w:sz w:val="24"/>
          <w:szCs w:val="24"/>
        </w:rPr>
        <w:t>7.</w:t>
      </w:r>
      <w:r w:rsidR="005E0AFB">
        <w:rPr>
          <w:rFonts w:ascii="Times New Roman" w:hAnsi="Times New Roman" w:cs="Times New Roman"/>
          <w:sz w:val="24"/>
          <w:szCs w:val="24"/>
        </w:rPr>
        <w:t>9</w:t>
      </w:r>
      <w:r w:rsidR="00823F58">
        <w:rPr>
          <w:rFonts w:ascii="Times New Roman" w:hAnsi="Times New Roman" w:cs="Times New Roman"/>
          <w:sz w:val="24"/>
          <w:szCs w:val="24"/>
        </w:rPr>
        <w:t>.</w:t>
      </w:r>
      <w:r w:rsidR="005A0DB6">
        <w:rPr>
          <w:rFonts w:ascii="Times New Roman" w:hAnsi="Times New Roman" w:cs="Times New Roman"/>
          <w:sz w:val="24"/>
          <w:szCs w:val="24"/>
        </w:rPr>
        <w:t>2</w:t>
      </w:r>
      <w:r w:rsidR="00823F58" w:rsidRPr="00823F58">
        <w:rPr>
          <w:rFonts w:ascii="Times New Roman" w:hAnsi="Times New Roman" w:cs="Times New Roman"/>
          <w:sz w:val="24"/>
          <w:szCs w:val="24"/>
        </w:rPr>
        <w:t xml:space="preserve">. </w:t>
      </w:r>
      <w:r w:rsidR="002D44D9" w:rsidRPr="002D44D9">
        <w:rPr>
          <w:rFonts w:ascii="Times New Roman" w:hAnsi="Times New Roman" w:cs="Times New Roman"/>
          <w:sz w:val="24"/>
          <w:szCs w:val="24"/>
        </w:rPr>
        <w:t xml:space="preserve">specialiosios medicininės fizinio pajėgumo grupės mokiniams sudaromos fizinio aktyvumo pasirinkimo galimybės. Mokiniai </w:t>
      </w:r>
      <w:r w:rsidR="002D44D9" w:rsidRPr="00002D29">
        <w:rPr>
          <w:rFonts w:ascii="Times New Roman" w:hAnsi="Times New Roman" w:cs="Times New Roman"/>
          <w:sz w:val="24"/>
          <w:szCs w:val="24"/>
        </w:rPr>
        <w:t xml:space="preserve">gali rinktis vieną </w:t>
      </w:r>
      <w:r w:rsidR="002D44D9" w:rsidRPr="002D44D9">
        <w:rPr>
          <w:rFonts w:ascii="Times New Roman" w:hAnsi="Times New Roman" w:cs="Times New Roman"/>
          <w:sz w:val="24"/>
          <w:szCs w:val="24"/>
        </w:rPr>
        <w:t>iš siūlomų fizinio aktyvumo formų:</w:t>
      </w:r>
    </w:p>
    <w:p w14:paraId="14368E14" w14:textId="0A8E150B" w:rsidR="002D44D9" w:rsidRDefault="00526D6F" w:rsidP="002D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2D44D9">
        <w:rPr>
          <w:rFonts w:ascii="Times New Roman" w:hAnsi="Times New Roman" w:cs="Times New Roman"/>
          <w:sz w:val="24"/>
          <w:szCs w:val="24"/>
        </w:rPr>
        <w:t>7</w:t>
      </w:r>
      <w:r w:rsidR="002D44D9" w:rsidRPr="002D44D9">
        <w:rPr>
          <w:rFonts w:ascii="Times New Roman" w:hAnsi="Times New Roman" w:cs="Times New Roman"/>
          <w:sz w:val="24"/>
          <w:szCs w:val="24"/>
        </w:rPr>
        <w:t>.</w:t>
      </w:r>
      <w:r w:rsidR="005E0AFB">
        <w:rPr>
          <w:rFonts w:ascii="Times New Roman" w:hAnsi="Times New Roman" w:cs="Times New Roman"/>
          <w:sz w:val="24"/>
          <w:szCs w:val="24"/>
        </w:rPr>
        <w:t>9</w:t>
      </w:r>
      <w:r w:rsidR="002D44D9" w:rsidRPr="002D44D9">
        <w:rPr>
          <w:rFonts w:ascii="Times New Roman" w:hAnsi="Times New Roman" w:cs="Times New Roman"/>
          <w:sz w:val="24"/>
          <w:szCs w:val="24"/>
        </w:rPr>
        <w:t>.</w:t>
      </w:r>
      <w:r w:rsidR="005A0DB6">
        <w:rPr>
          <w:rFonts w:ascii="Times New Roman" w:hAnsi="Times New Roman" w:cs="Times New Roman"/>
          <w:sz w:val="24"/>
          <w:szCs w:val="24"/>
        </w:rPr>
        <w:t>2</w:t>
      </w:r>
      <w:r w:rsidR="002D44D9" w:rsidRPr="002D44D9">
        <w:rPr>
          <w:rFonts w:ascii="Times New Roman" w:hAnsi="Times New Roman" w:cs="Times New Roman"/>
          <w:sz w:val="24"/>
          <w:szCs w:val="24"/>
        </w:rPr>
        <w:t>.</w:t>
      </w:r>
      <w:r w:rsidR="002D44D9">
        <w:rPr>
          <w:rFonts w:ascii="Times New Roman" w:hAnsi="Times New Roman" w:cs="Times New Roman"/>
          <w:sz w:val="24"/>
          <w:szCs w:val="24"/>
        </w:rPr>
        <w:t>1.</w:t>
      </w:r>
      <w:r w:rsidR="002D44D9" w:rsidRPr="002D44D9">
        <w:rPr>
          <w:rFonts w:ascii="Times New Roman" w:hAnsi="Times New Roman" w:cs="Times New Roman"/>
          <w:sz w:val="24"/>
          <w:szCs w:val="24"/>
        </w:rPr>
        <w:t xml:space="preserve"> mokiniai dalyvauja pamokose su pagrindine grupe, bet pratimai ir krūvis jiems skiriami pagal gydytojo rekomendacijas ir atsižvelgiant į savijautą;</w:t>
      </w:r>
    </w:p>
    <w:p w14:paraId="32148085" w14:textId="6B0240F9" w:rsidR="001378C5" w:rsidRPr="00823F58" w:rsidRDefault="00526D6F" w:rsidP="00137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78C5" w:rsidRPr="00823F58">
        <w:rPr>
          <w:rFonts w:ascii="Times New Roman" w:hAnsi="Times New Roman" w:cs="Times New Roman"/>
          <w:sz w:val="24"/>
          <w:szCs w:val="24"/>
        </w:rPr>
        <w:t>7.</w:t>
      </w:r>
      <w:r w:rsidR="005E0AFB">
        <w:rPr>
          <w:rFonts w:ascii="Times New Roman" w:hAnsi="Times New Roman" w:cs="Times New Roman"/>
          <w:sz w:val="24"/>
          <w:szCs w:val="24"/>
        </w:rPr>
        <w:t>9</w:t>
      </w:r>
      <w:r w:rsidR="001378C5" w:rsidRPr="00823F58">
        <w:rPr>
          <w:rFonts w:ascii="Times New Roman" w:hAnsi="Times New Roman" w:cs="Times New Roman"/>
          <w:sz w:val="24"/>
          <w:szCs w:val="24"/>
        </w:rPr>
        <w:t>.</w:t>
      </w:r>
      <w:r w:rsidR="005A0DB6">
        <w:rPr>
          <w:rFonts w:ascii="Times New Roman" w:hAnsi="Times New Roman" w:cs="Times New Roman"/>
          <w:sz w:val="24"/>
          <w:szCs w:val="24"/>
        </w:rPr>
        <w:t>3</w:t>
      </w:r>
      <w:r w:rsidR="001378C5" w:rsidRPr="00823F58">
        <w:rPr>
          <w:rFonts w:ascii="Times New Roman" w:hAnsi="Times New Roman" w:cs="Times New Roman"/>
          <w:sz w:val="24"/>
          <w:szCs w:val="24"/>
        </w:rPr>
        <w:t xml:space="preserve">. </w:t>
      </w:r>
      <w:r w:rsidR="00002D29">
        <w:rPr>
          <w:rFonts w:ascii="Times New Roman" w:hAnsi="Times New Roman" w:cs="Times New Roman"/>
          <w:sz w:val="24"/>
          <w:szCs w:val="24"/>
        </w:rPr>
        <w:t>m</w:t>
      </w:r>
      <w:r w:rsidR="002D44D9" w:rsidRPr="002D44D9">
        <w:rPr>
          <w:rFonts w:ascii="Times New Roman" w:hAnsi="Times New Roman" w:cs="Times New Roman"/>
          <w:sz w:val="24"/>
          <w:szCs w:val="24"/>
        </w:rPr>
        <w:t>okiniams, atleistiems nuo fizinio ugdymo pamokų dėl sveikatos ir laikinai dėl ligos, siūlom</w:t>
      </w:r>
      <w:r w:rsidR="00002D29">
        <w:rPr>
          <w:rFonts w:ascii="Times New Roman" w:hAnsi="Times New Roman" w:cs="Times New Roman"/>
          <w:sz w:val="24"/>
          <w:szCs w:val="24"/>
        </w:rPr>
        <w:t>a</w:t>
      </w:r>
      <w:r w:rsidR="002D44D9" w:rsidRPr="002D44D9">
        <w:rPr>
          <w:rFonts w:ascii="Times New Roman" w:hAnsi="Times New Roman" w:cs="Times New Roman"/>
          <w:sz w:val="24"/>
          <w:szCs w:val="24"/>
        </w:rPr>
        <w:t xml:space="preserve"> kit</w:t>
      </w:r>
      <w:r w:rsidR="00002D29">
        <w:rPr>
          <w:rFonts w:ascii="Times New Roman" w:hAnsi="Times New Roman" w:cs="Times New Roman"/>
          <w:sz w:val="24"/>
          <w:szCs w:val="24"/>
        </w:rPr>
        <w:t>a</w:t>
      </w:r>
      <w:r w:rsidR="002D44D9" w:rsidRPr="002D44D9">
        <w:rPr>
          <w:rFonts w:ascii="Times New Roman" w:hAnsi="Times New Roman" w:cs="Times New Roman"/>
          <w:sz w:val="24"/>
          <w:szCs w:val="24"/>
        </w:rPr>
        <w:t xml:space="preserve"> veikl</w:t>
      </w:r>
      <w:r w:rsidR="00002D29">
        <w:rPr>
          <w:rFonts w:ascii="Times New Roman" w:hAnsi="Times New Roman" w:cs="Times New Roman"/>
          <w:sz w:val="24"/>
          <w:szCs w:val="24"/>
        </w:rPr>
        <w:t>a</w:t>
      </w:r>
      <w:r w:rsidR="002D44D9" w:rsidRPr="002D44D9">
        <w:rPr>
          <w:rFonts w:ascii="Times New Roman" w:hAnsi="Times New Roman" w:cs="Times New Roman"/>
          <w:sz w:val="24"/>
          <w:szCs w:val="24"/>
        </w:rPr>
        <w:t xml:space="preserve"> (stalo žaidim</w:t>
      </w:r>
      <w:r w:rsidR="00002D29">
        <w:rPr>
          <w:rFonts w:ascii="Times New Roman" w:hAnsi="Times New Roman" w:cs="Times New Roman"/>
          <w:sz w:val="24"/>
          <w:szCs w:val="24"/>
        </w:rPr>
        <w:t>ai</w:t>
      </w:r>
      <w:r w:rsidR="002D44D9" w:rsidRPr="002D44D9">
        <w:rPr>
          <w:rFonts w:ascii="Times New Roman" w:hAnsi="Times New Roman" w:cs="Times New Roman"/>
          <w:sz w:val="24"/>
          <w:szCs w:val="24"/>
        </w:rPr>
        <w:t>, šašk</w:t>
      </w:r>
      <w:r w:rsidR="00002D29">
        <w:rPr>
          <w:rFonts w:ascii="Times New Roman" w:hAnsi="Times New Roman" w:cs="Times New Roman"/>
          <w:sz w:val="24"/>
          <w:szCs w:val="24"/>
        </w:rPr>
        <w:t>ė</w:t>
      </w:r>
      <w:r w:rsidR="002D44D9" w:rsidRPr="002D44D9">
        <w:rPr>
          <w:rFonts w:ascii="Times New Roman" w:hAnsi="Times New Roman" w:cs="Times New Roman"/>
          <w:sz w:val="24"/>
          <w:szCs w:val="24"/>
        </w:rPr>
        <w:t>s, šachmat</w:t>
      </w:r>
      <w:r w:rsidR="00002D29">
        <w:rPr>
          <w:rFonts w:ascii="Times New Roman" w:hAnsi="Times New Roman" w:cs="Times New Roman"/>
          <w:sz w:val="24"/>
          <w:szCs w:val="24"/>
        </w:rPr>
        <w:t>ai</w:t>
      </w:r>
      <w:r w:rsidR="002D44D9" w:rsidRPr="002D44D9">
        <w:rPr>
          <w:rFonts w:ascii="Times New Roman" w:hAnsi="Times New Roman" w:cs="Times New Roman"/>
          <w:sz w:val="24"/>
          <w:szCs w:val="24"/>
        </w:rPr>
        <w:t>, veikl</w:t>
      </w:r>
      <w:r w:rsidR="00002D29">
        <w:rPr>
          <w:rFonts w:ascii="Times New Roman" w:hAnsi="Times New Roman" w:cs="Times New Roman"/>
          <w:sz w:val="24"/>
          <w:szCs w:val="24"/>
        </w:rPr>
        <w:t>a</w:t>
      </w:r>
      <w:r w:rsidR="002D44D9" w:rsidRPr="002D44D9">
        <w:rPr>
          <w:rFonts w:ascii="Times New Roman" w:hAnsi="Times New Roman" w:cs="Times New Roman"/>
          <w:sz w:val="24"/>
          <w:szCs w:val="24"/>
        </w:rPr>
        <w:t xml:space="preserve"> kompiuterių klasėje, bibliotekoje, konsultacij</w:t>
      </w:r>
      <w:r w:rsidR="00002D29">
        <w:rPr>
          <w:rFonts w:ascii="Times New Roman" w:hAnsi="Times New Roman" w:cs="Times New Roman"/>
          <w:sz w:val="24"/>
          <w:szCs w:val="24"/>
        </w:rPr>
        <w:t>o</w:t>
      </w:r>
      <w:r w:rsidR="002D44D9" w:rsidRPr="002D44D9">
        <w:rPr>
          <w:rFonts w:ascii="Times New Roman" w:hAnsi="Times New Roman" w:cs="Times New Roman"/>
          <w:sz w:val="24"/>
          <w:szCs w:val="24"/>
        </w:rPr>
        <w:t>s, socialin</w:t>
      </w:r>
      <w:r w:rsidR="00002D29">
        <w:rPr>
          <w:rFonts w:ascii="Times New Roman" w:hAnsi="Times New Roman" w:cs="Times New Roman"/>
          <w:sz w:val="24"/>
          <w:szCs w:val="24"/>
        </w:rPr>
        <w:t>ė</w:t>
      </w:r>
      <w:r w:rsidR="002D44D9" w:rsidRPr="002D44D9">
        <w:rPr>
          <w:rFonts w:ascii="Times New Roman" w:hAnsi="Times New Roman" w:cs="Times New Roman"/>
          <w:sz w:val="24"/>
          <w:szCs w:val="24"/>
        </w:rPr>
        <w:t xml:space="preserve"> veikl</w:t>
      </w:r>
      <w:r w:rsidR="00002D29">
        <w:rPr>
          <w:rFonts w:ascii="Times New Roman" w:hAnsi="Times New Roman" w:cs="Times New Roman"/>
          <w:sz w:val="24"/>
          <w:szCs w:val="24"/>
        </w:rPr>
        <w:t>a</w:t>
      </w:r>
      <w:r w:rsidR="002D44D9" w:rsidRPr="002D44D9">
        <w:rPr>
          <w:rFonts w:ascii="Times New Roman" w:hAnsi="Times New Roman" w:cs="Times New Roman"/>
          <w:sz w:val="24"/>
          <w:szCs w:val="24"/>
        </w:rPr>
        <w:t xml:space="preserve"> ir pan.).    </w:t>
      </w:r>
    </w:p>
    <w:p w14:paraId="2A6DF4B2" w14:textId="5D43EF56" w:rsidR="00032127" w:rsidRDefault="00526D6F" w:rsidP="002D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32127" w:rsidRPr="00002D29">
        <w:rPr>
          <w:rFonts w:ascii="Times New Roman" w:hAnsi="Times New Roman" w:cs="Times New Roman"/>
          <w:sz w:val="24"/>
          <w:szCs w:val="24"/>
        </w:rPr>
        <w:t>8.</w:t>
      </w:r>
      <w:r w:rsidR="00032127" w:rsidRPr="00032127">
        <w:rPr>
          <w:rFonts w:ascii="Times New Roman" w:hAnsi="Times New Roman" w:cs="Times New Roman"/>
          <w:sz w:val="24"/>
          <w:szCs w:val="24"/>
        </w:rPr>
        <w:t xml:space="preserve"> Pasirenkam</w:t>
      </w:r>
      <w:r w:rsidR="00002D29">
        <w:rPr>
          <w:rFonts w:ascii="Times New Roman" w:hAnsi="Times New Roman" w:cs="Times New Roman"/>
          <w:sz w:val="24"/>
          <w:szCs w:val="24"/>
        </w:rPr>
        <w:t>uosius</w:t>
      </w:r>
      <w:r w:rsidR="00032127" w:rsidRPr="00032127">
        <w:rPr>
          <w:rFonts w:ascii="Times New Roman" w:hAnsi="Times New Roman" w:cs="Times New Roman"/>
          <w:sz w:val="24"/>
          <w:szCs w:val="24"/>
        </w:rPr>
        <w:t xml:space="preserve"> dalyk</w:t>
      </w:r>
      <w:r w:rsidR="00002D29">
        <w:rPr>
          <w:rFonts w:ascii="Times New Roman" w:hAnsi="Times New Roman" w:cs="Times New Roman"/>
          <w:sz w:val="24"/>
          <w:szCs w:val="24"/>
        </w:rPr>
        <w:t>us</w:t>
      </w:r>
      <w:r w:rsidR="00032127" w:rsidRPr="00032127">
        <w:rPr>
          <w:rFonts w:ascii="Times New Roman" w:hAnsi="Times New Roman" w:cs="Times New Roman"/>
          <w:sz w:val="24"/>
          <w:szCs w:val="24"/>
        </w:rPr>
        <w:t xml:space="preserve"> mokinys renkasi pagal mokymosi poreikius. Privalomi šie dalykai tampa tuomet, kai mokinys juos pasirenka mokytis.</w:t>
      </w:r>
    </w:p>
    <w:p w14:paraId="017A0DF0" w14:textId="7B2F858B" w:rsidR="006F6080" w:rsidRDefault="00526D6F" w:rsidP="002D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F6080">
        <w:rPr>
          <w:rFonts w:ascii="Times New Roman" w:hAnsi="Times New Roman" w:cs="Times New Roman"/>
          <w:sz w:val="24"/>
          <w:szCs w:val="24"/>
        </w:rPr>
        <w:t xml:space="preserve">8.1. </w:t>
      </w:r>
      <w:r w:rsidR="006F6080" w:rsidRPr="006F6080">
        <w:rPr>
          <w:rFonts w:ascii="Times New Roman" w:hAnsi="Times New Roman" w:cs="Times New Roman"/>
          <w:sz w:val="24"/>
          <w:szCs w:val="24"/>
        </w:rPr>
        <w:t>Gimnazijoje 5-8, I-II g klasėse etninė kultūra  dėstoma kaip atskiras dalykas</w:t>
      </w:r>
      <w:r w:rsidR="00002D29">
        <w:rPr>
          <w:rFonts w:ascii="Times New Roman" w:hAnsi="Times New Roman" w:cs="Times New Roman"/>
          <w:sz w:val="24"/>
          <w:szCs w:val="24"/>
        </w:rPr>
        <w:t>;</w:t>
      </w:r>
    </w:p>
    <w:p w14:paraId="5AD23B3A" w14:textId="019F3515" w:rsidR="00D54D23" w:rsidRDefault="00D54D23" w:rsidP="002D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78.1.1.  etninės kultūros</w:t>
      </w:r>
      <w:r w:rsidRPr="00D54D23">
        <w:rPr>
          <w:rFonts w:ascii="Times New Roman" w:hAnsi="Times New Roman" w:cs="Times New Roman"/>
          <w:sz w:val="24"/>
          <w:szCs w:val="24"/>
        </w:rPr>
        <w:t xml:space="preserve"> 2023-2024 mokslo metais I g ir II g klasėse dėstyti jungiant I-II g klases;</w:t>
      </w:r>
    </w:p>
    <w:p w14:paraId="3126394B" w14:textId="04223916" w:rsidR="006F6080" w:rsidRPr="006F6080" w:rsidRDefault="00526D6F" w:rsidP="006F6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F6080">
        <w:rPr>
          <w:rFonts w:ascii="Times New Roman" w:hAnsi="Times New Roman" w:cs="Times New Roman"/>
          <w:sz w:val="24"/>
          <w:szCs w:val="24"/>
        </w:rPr>
        <w:t>8</w:t>
      </w:r>
      <w:r w:rsidR="006F6080" w:rsidRPr="006F6080">
        <w:rPr>
          <w:rFonts w:ascii="Times New Roman" w:hAnsi="Times New Roman" w:cs="Times New Roman"/>
          <w:sz w:val="24"/>
          <w:szCs w:val="24"/>
        </w:rPr>
        <w:t>.</w:t>
      </w:r>
      <w:r w:rsidR="006F6080">
        <w:rPr>
          <w:rFonts w:ascii="Times New Roman" w:hAnsi="Times New Roman" w:cs="Times New Roman"/>
          <w:sz w:val="24"/>
          <w:szCs w:val="24"/>
        </w:rPr>
        <w:t>2</w:t>
      </w:r>
      <w:r w:rsidR="006F6080" w:rsidRPr="006F6080">
        <w:rPr>
          <w:rFonts w:ascii="Times New Roman" w:hAnsi="Times New Roman" w:cs="Times New Roman"/>
          <w:sz w:val="24"/>
          <w:szCs w:val="24"/>
        </w:rPr>
        <w:t>. pradinio ugdymo programoje etninės kultūros ugdymas integruojamas į dalykų programas;</w:t>
      </w:r>
    </w:p>
    <w:p w14:paraId="7856CBD3" w14:textId="59F2CECF" w:rsidR="006F6080" w:rsidRPr="00032127" w:rsidRDefault="00526D6F" w:rsidP="006F6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F6080">
        <w:rPr>
          <w:rFonts w:ascii="Times New Roman" w:hAnsi="Times New Roman" w:cs="Times New Roman"/>
          <w:sz w:val="24"/>
          <w:szCs w:val="24"/>
        </w:rPr>
        <w:t>8</w:t>
      </w:r>
      <w:r w:rsidR="006F6080" w:rsidRPr="006F6080">
        <w:rPr>
          <w:rFonts w:ascii="Times New Roman" w:hAnsi="Times New Roman" w:cs="Times New Roman"/>
          <w:sz w:val="24"/>
          <w:szCs w:val="24"/>
        </w:rPr>
        <w:t>.</w:t>
      </w:r>
      <w:r w:rsidR="006F6080">
        <w:rPr>
          <w:rFonts w:ascii="Times New Roman" w:hAnsi="Times New Roman" w:cs="Times New Roman"/>
          <w:sz w:val="24"/>
          <w:szCs w:val="24"/>
        </w:rPr>
        <w:t>3</w:t>
      </w:r>
      <w:r w:rsidR="006F6080" w:rsidRPr="006F6080">
        <w:rPr>
          <w:rFonts w:ascii="Times New Roman" w:hAnsi="Times New Roman" w:cs="Times New Roman"/>
          <w:sz w:val="24"/>
          <w:szCs w:val="24"/>
        </w:rPr>
        <w:t>. pagrindiniame ugdyme etninė kultūrinė veikla įgyvendinama vadovaujantis Pagrindinio ugdymo etninės kultūros bendrąja programa ir Vidurinio ugdymo etninės kultūros bendrąja programa, kurios patvirtintos Lietuvos Respublikos švietimo ir mokslo ministro 2012 m. balandžio 12 d. įsakymu Nr. V-651 „Dėl Pagrindinio ugdymo etninės kultūros bendrosios programos ir Vidurinio ugdymo etninės kultūros bendrosios programos patvirtinimo“</w:t>
      </w:r>
      <w:r w:rsidR="00002D29">
        <w:rPr>
          <w:rFonts w:ascii="Times New Roman" w:hAnsi="Times New Roman" w:cs="Times New Roman"/>
          <w:sz w:val="24"/>
          <w:szCs w:val="24"/>
        </w:rPr>
        <w:t>.</w:t>
      </w:r>
    </w:p>
    <w:p w14:paraId="539D9BFA" w14:textId="108475CD" w:rsidR="00032127" w:rsidRPr="00FB6ABE" w:rsidRDefault="00526D6F" w:rsidP="002D44D9">
      <w:pPr>
        <w:jc w:val="both"/>
        <w:rPr>
          <w:rFonts w:ascii="Times New Roman" w:hAnsi="Times New Roman" w:cs="Times New Roman"/>
          <w:color w:val="FF0000"/>
          <w:sz w:val="24"/>
          <w:szCs w:val="24"/>
        </w:rPr>
      </w:pPr>
      <w:r>
        <w:rPr>
          <w:rFonts w:ascii="Times New Roman" w:hAnsi="Times New Roman" w:cs="Times New Roman"/>
          <w:sz w:val="24"/>
          <w:szCs w:val="24"/>
        </w:rPr>
        <w:t>7</w:t>
      </w:r>
      <w:r w:rsidR="00032127">
        <w:rPr>
          <w:rFonts w:ascii="Times New Roman" w:hAnsi="Times New Roman" w:cs="Times New Roman"/>
          <w:sz w:val="24"/>
          <w:szCs w:val="24"/>
        </w:rPr>
        <w:t>9</w:t>
      </w:r>
      <w:r w:rsidR="00032127" w:rsidRPr="00032127">
        <w:rPr>
          <w:rFonts w:ascii="Times New Roman" w:hAnsi="Times New Roman" w:cs="Times New Roman"/>
          <w:sz w:val="24"/>
          <w:szCs w:val="24"/>
        </w:rPr>
        <w:t xml:space="preserve">. Mokinio, kuris mokosi pagal pagrindinio ugdymo programos antrąją dalį ir kartu pagal formaliojo profesinio mokymo programos modulį (modulius), individualus ugdymo planas sudaromas mokyklai ir profesinio mokymo įstaigai pasirašius bendradarbiavimo sutartį. Įstaigos kartu planuoja ugdymo procesą, vadovaudamosi Bendrųjų ugdymo planų 86, 87 punktais ir formaliojo profesinio mokymo programos moduliui (moduliams) įgyvendinti skirtomis kontaktinėmis valandomis, neviršydamos nustatyto mokiniui maksimalaus savaitinio pamokų skaičiaus. Mokinys gali rinktis formaliojo profesinio mokymo programos modulį (modulius), ne mažiau kaip 5 mokymosi kreditų (t. y. 110 kontaktinių valandų) ir ne daugiau kaip 10 mokymosi kreditų (t. y. 220 kontaktinių valandų) apimties dvejiems mokymosi metams. Vieno mokymosi kredito apimtis apibrėžta Profesinio mokymo programų rengimo ir registravimo tvarkos apraše, patvirtintame Lietuvos Respublikos švietimo, mokslo ir sporto ministro 2018 m. lapkričio 22 d. įsakymu Nr. V-925 „Dėl Profesinio mokymo programų rengimo ir registravimo tvarkos aprašo patvirtinimo“. Mokinys, kuris pasirenka mokytis pagal pagrindinio ugdymo programos antrąją dalį ir kartu pagal formaliojo profesinio mokymo programos modulį (modulius), </w:t>
      </w:r>
      <w:r w:rsidR="00032127" w:rsidRPr="00002D29">
        <w:rPr>
          <w:rFonts w:ascii="Times New Roman" w:hAnsi="Times New Roman" w:cs="Times New Roman"/>
          <w:sz w:val="24"/>
          <w:szCs w:val="24"/>
        </w:rPr>
        <w:t>nesimok</w:t>
      </w:r>
      <w:r w:rsidR="00002D29" w:rsidRPr="00002D29">
        <w:rPr>
          <w:rFonts w:ascii="Times New Roman" w:hAnsi="Times New Roman" w:cs="Times New Roman"/>
          <w:sz w:val="24"/>
          <w:szCs w:val="24"/>
        </w:rPr>
        <w:t>o</w:t>
      </w:r>
      <w:r w:rsidR="00032127" w:rsidRPr="00002D29">
        <w:rPr>
          <w:rFonts w:ascii="Times New Roman" w:hAnsi="Times New Roman" w:cs="Times New Roman"/>
          <w:sz w:val="24"/>
          <w:szCs w:val="24"/>
        </w:rPr>
        <w:t xml:space="preserve"> technologijų dalyko. </w:t>
      </w:r>
    </w:p>
    <w:p w14:paraId="09D14CCE"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p>
    <w:p w14:paraId="3D7C3069"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sidRPr="00B054BD">
        <w:rPr>
          <w:rFonts w:ascii="Times New Roman" w:eastAsia="Times New Roman" w:hAnsi="Times New Roman" w:cs="Times New Roman"/>
          <w:b/>
          <w:kern w:val="0"/>
          <w:sz w:val="24"/>
          <w:szCs w:val="24"/>
          <w14:ligatures w14:val="none"/>
        </w:rPr>
        <w:t>VI SKYRIUS</w:t>
      </w:r>
    </w:p>
    <w:p w14:paraId="605A011D"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sidRPr="00B054BD">
        <w:rPr>
          <w:rFonts w:ascii="Times New Roman" w:eastAsia="Times New Roman" w:hAnsi="Times New Roman" w:cs="Times New Roman"/>
          <w:b/>
          <w:kern w:val="0"/>
          <w:sz w:val="24"/>
          <w:szCs w:val="24"/>
          <w14:ligatures w14:val="none"/>
        </w:rPr>
        <w:t>MOKINIŲ, TURINČIŲ SPECIALIŲJŲ UGDYMOSI POREIKIŲ (IŠSKYRUS ATSIRANDANČIUS DĖL IŠSKIRTINIŲ GABUMŲ), UGDYMO ORGANIZAVIMAS</w:t>
      </w:r>
    </w:p>
    <w:p w14:paraId="77E98E9F"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p>
    <w:p w14:paraId="561168D7"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sidRPr="00B054BD">
        <w:rPr>
          <w:rFonts w:ascii="Times New Roman" w:eastAsia="Times New Roman" w:hAnsi="Times New Roman" w:cs="Times New Roman"/>
          <w:b/>
          <w:kern w:val="0"/>
          <w:sz w:val="24"/>
          <w:szCs w:val="24"/>
          <w14:ligatures w14:val="none"/>
        </w:rPr>
        <w:t xml:space="preserve">PIRMASIS SKIRSNIS </w:t>
      </w:r>
    </w:p>
    <w:p w14:paraId="74EFDC57" w14:textId="0BDD1A8C" w:rsidR="00B054BD" w:rsidRPr="00B054BD" w:rsidRDefault="004C2CD4"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PAGRINDINIAI UGDYMO ORGANIZAVIMO PRINCIPAI</w:t>
      </w:r>
    </w:p>
    <w:p w14:paraId="30E4E673"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b/>
          <w:kern w:val="0"/>
          <w:sz w:val="24"/>
          <w:szCs w:val="24"/>
          <w14:ligatures w14:val="none"/>
        </w:rPr>
      </w:pPr>
    </w:p>
    <w:p w14:paraId="58699288" w14:textId="2C5FA6C6" w:rsidR="00B054BD" w:rsidRPr="00B054BD"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8"/>
          <w14:ligatures w14:val="none"/>
        </w:rPr>
      </w:pPr>
      <w:r>
        <w:rPr>
          <w:rFonts w:ascii="Times New Roman" w:eastAsia="Times New Roman" w:hAnsi="Times New Roman" w:cs="Times New Roman"/>
          <w:kern w:val="0"/>
          <w:sz w:val="24"/>
          <w:szCs w:val="24"/>
          <w14:ligatures w14:val="none"/>
        </w:rPr>
        <w:t>8</w:t>
      </w:r>
      <w:r w:rsidR="00B054BD">
        <w:rPr>
          <w:rFonts w:ascii="Times New Roman" w:eastAsia="Times New Roman" w:hAnsi="Times New Roman" w:cs="Times New Roman"/>
          <w:kern w:val="0"/>
          <w:sz w:val="24"/>
          <w:szCs w:val="24"/>
          <w14:ligatures w14:val="none"/>
        </w:rPr>
        <w:t>0</w:t>
      </w:r>
      <w:r w:rsidR="00B054BD" w:rsidRPr="00B054BD">
        <w:rPr>
          <w:rFonts w:ascii="Times New Roman" w:eastAsia="Times New Roman" w:hAnsi="Times New Roman" w:cs="Times New Roman"/>
          <w:kern w:val="0"/>
          <w:sz w:val="24"/>
          <w:szCs w:val="24"/>
          <w14:ligatures w14:val="none"/>
        </w:rPr>
        <w:t xml:space="preserve">. Gimnazija  užtikrina visų mokinių </w:t>
      </w:r>
      <w:proofErr w:type="spellStart"/>
      <w:r w:rsidR="00B054BD" w:rsidRPr="00B054BD">
        <w:rPr>
          <w:rFonts w:ascii="Times New Roman" w:eastAsia="Times New Roman" w:hAnsi="Times New Roman" w:cs="Times New Roman"/>
          <w:kern w:val="0"/>
          <w:sz w:val="24"/>
          <w:szCs w:val="24"/>
          <w14:ligatures w14:val="none"/>
        </w:rPr>
        <w:t>įtrauktį</w:t>
      </w:r>
      <w:proofErr w:type="spellEnd"/>
      <w:r w:rsidR="00B054BD" w:rsidRPr="00B054BD">
        <w:rPr>
          <w:rFonts w:ascii="Times New Roman" w:eastAsia="Times New Roman" w:hAnsi="Times New Roman" w:cs="Times New Roman"/>
          <w:kern w:val="0"/>
          <w:sz w:val="24"/>
          <w:szCs w:val="24"/>
          <w14:ligatures w14:val="none"/>
        </w:rPr>
        <w:t xml:space="preserve"> į švietimą, šalina kliūtis, trukdančias teikti būtiną mokymosi ir švietimo pagalbą, pritaikyti mokymosi aplinką.</w:t>
      </w:r>
    </w:p>
    <w:p w14:paraId="6527538E" w14:textId="25B46452" w:rsidR="00B054BD" w:rsidRPr="00B054BD" w:rsidRDefault="00D26039" w:rsidP="00B054BD">
      <w:pPr>
        <w:tabs>
          <w:tab w:val="left" w:pos="0"/>
        </w:tabs>
        <w:suppressAutoHyphens/>
        <w:spacing w:after="0" w:line="240" w:lineRule="auto"/>
        <w:jc w:val="both"/>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B054BD">
        <w:rPr>
          <w:rFonts w:ascii="Times New Roman" w:eastAsia="Times New Roman" w:hAnsi="Times New Roman" w:cs="Times New Roman"/>
          <w:kern w:val="0"/>
          <w:sz w:val="24"/>
          <w:szCs w:val="24"/>
          <w:lang w:eastAsia="ar-SA"/>
          <w14:ligatures w14:val="none"/>
        </w:rPr>
        <w:t>1</w:t>
      </w:r>
      <w:r w:rsidR="00B054BD" w:rsidRPr="00B054BD">
        <w:rPr>
          <w:rFonts w:ascii="Times New Roman" w:eastAsia="Times New Roman" w:hAnsi="Times New Roman" w:cs="Times New Roman"/>
          <w:kern w:val="0"/>
          <w:sz w:val="24"/>
          <w:szCs w:val="24"/>
          <w:lang w:eastAsia="ar-SA"/>
          <w14:ligatures w14:val="none"/>
        </w:rPr>
        <w:t xml:space="preserve">. Gimnazija, rengdama mokyklos ir mokinio individualųjį ugdymo planą, atsižvelgia į specialiųjų  poreikių mokinių ugdymosi poreikius, sudaro sąlygas mokiniui lavintis ir mokytis pagal gebėjimus ir galias, teikia pagalbą ir paslaugas, kurios padėtų didinti ugdymosi veiksmingumą, įveikti ugdymosi sunkumus ir plėtotų mokinio gebėjimus, gauti kokybišką ir poreikius atitinkantį ugdymą bei būtiną švietimo pagalbą. </w:t>
      </w:r>
    </w:p>
    <w:p w14:paraId="30BD5ADC" w14:textId="02F49504" w:rsidR="00B054BD" w:rsidRDefault="00D26039" w:rsidP="00B054BD">
      <w:pPr>
        <w:shd w:val="clear" w:color="auto" w:fill="FFFFFF"/>
        <w:suppressAutoHyphens/>
        <w:spacing w:after="20" w:line="240" w:lineRule="auto"/>
        <w:jc w:val="both"/>
        <w:rPr>
          <w:rFonts w:ascii="Times New Roman" w:eastAsia="Times New Roman" w:hAnsi="Times New Roman" w:cs="Times New Roman"/>
          <w:kern w:val="0"/>
          <w:sz w:val="24"/>
          <w:szCs w:val="24"/>
          <w:lang w:eastAsia="ar-SA"/>
          <w14:ligatures w14:val="none"/>
        </w:rPr>
      </w:pPr>
      <w:r>
        <w:rPr>
          <w:rFonts w:ascii="Times New Roman" w:eastAsia="MS Mincho" w:hAnsi="Times New Roman" w:cs="Times New Roman"/>
          <w:color w:val="000000"/>
          <w:kern w:val="0"/>
          <w:sz w:val="24"/>
          <w:szCs w:val="24"/>
          <w:lang w:eastAsia="lt-LT"/>
          <w14:ligatures w14:val="none"/>
        </w:rPr>
        <w:t>8</w:t>
      </w:r>
      <w:r w:rsidR="005870B2">
        <w:rPr>
          <w:rFonts w:ascii="Times New Roman" w:eastAsia="MS Mincho" w:hAnsi="Times New Roman" w:cs="Times New Roman"/>
          <w:color w:val="000000"/>
          <w:kern w:val="0"/>
          <w:sz w:val="24"/>
          <w:szCs w:val="24"/>
          <w:lang w:eastAsia="lt-LT"/>
          <w14:ligatures w14:val="none"/>
        </w:rPr>
        <w:t>2</w:t>
      </w:r>
      <w:r w:rsidR="00B054BD" w:rsidRPr="00B054BD">
        <w:rPr>
          <w:rFonts w:ascii="Times New Roman" w:eastAsia="MS Mincho" w:hAnsi="Times New Roman" w:cs="Times New Roman"/>
          <w:color w:val="000000"/>
          <w:kern w:val="0"/>
          <w:sz w:val="24"/>
          <w:szCs w:val="24"/>
          <w:lang w:eastAsia="lt-LT"/>
          <w14:ligatures w14:val="none"/>
        </w:rPr>
        <w:t xml:space="preserve">. </w:t>
      </w:r>
      <w:r w:rsidR="00B054BD" w:rsidRPr="00B054BD">
        <w:rPr>
          <w:rFonts w:ascii="Times New Roman" w:eastAsia="Times New Roman" w:hAnsi="Times New Roman" w:cs="Times New Roman"/>
          <w:kern w:val="0"/>
          <w:sz w:val="24"/>
          <w:szCs w:val="24"/>
          <w:lang w:eastAsia="ar-SA"/>
          <w14:ligatures w14:val="none"/>
        </w:rPr>
        <w:t>Gimnazija mokinio, turinčio specialiųjų ugdymosi poreikių, ugdymą organizuoja,   vadovaudamasi  Lietuvos Respublikos švietimo ir mokslo ministro patvirtintais tvarkos aprašais: 2011 m. rugsėjo 30 d.</w:t>
      </w:r>
      <w:r w:rsidR="00B054BD" w:rsidRPr="00B054BD">
        <w:rPr>
          <w:rFonts w:ascii="Times New Roman" w:eastAsia="MS Mincho" w:hAnsi="Times New Roman" w:cs="Times New Roman"/>
          <w:color w:val="000000"/>
          <w:kern w:val="0"/>
          <w:sz w:val="24"/>
          <w:szCs w:val="24"/>
          <w:lang w:eastAsia="lt-LT"/>
          <w14:ligatures w14:val="none"/>
        </w:rPr>
        <w:t xml:space="preserve"> </w:t>
      </w:r>
      <w:r w:rsidR="00B054BD" w:rsidRPr="00B054BD">
        <w:rPr>
          <w:rFonts w:ascii="Times New Roman" w:eastAsia="Times New Roman" w:hAnsi="Times New Roman" w:cs="Times New Roman"/>
          <w:kern w:val="0"/>
          <w:sz w:val="24"/>
          <w:szCs w:val="24"/>
          <w:lang w:eastAsia="ar-SA"/>
          <w14:ligatures w14:val="none"/>
        </w:rPr>
        <w:t xml:space="preserve">„Dėl </w:t>
      </w:r>
      <w:r w:rsidR="00B054BD" w:rsidRPr="00B054BD">
        <w:rPr>
          <w:rFonts w:ascii="Times New Roman" w:eastAsia="Times New Roman" w:hAnsi="Times New Roman" w:cs="Times New Roman"/>
          <w:color w:val="000000"/>
          <w:kern w:val="0"/>
          <w:sz w:val="24"/>
          <w:szCs w:val="24"/>
          <w:lang w:eastAsia="ar-SA"/>
          <w14:ligatures w14:val="none"/>
        </w:rPr>
        <w:t>Mokinių, turinčių specialiųjų ugdymosi poreikių, ugdymo organizavimo tvarkos aprašo patvirtinimo“,</w:t>
      </w:r>
      <w:r w:rsidR="00B054BD" w:rsidRPr="00B054BD">
        <w:rPr>
          <w:rFonts w:ascii="Times New Roman" w:eastAsia="Times New Roman" w:hAnsi="Times New Roman" w:cs="Times New Roman"/>
          <w:kern w:val="0"/>
          <w:sz w:val="24"/>
          <w:szCs w:val="24"/>
          <w:lang w:eastAsia="ar-SA"/>
          <w14:ligatures w14:val="none"/>
        </w:rPr>
        <w:t xml:space="preserve"> įsakym</w:t>
      </w:r>
      <w:r w:rsidR="005870B2">
        <w:rPr>
          <w:rFonts w:ascii="Times New Roman" w:eastAsia="Times New Roman" w:hAnsi="Times New Roman" w:cs="Times New Roman"/>
          <w:kern w:val="0"/>
          <w:sz w:val="24"/>
          <w:szCs w:val="24"/>
          <w:lang w:eastAsia="ar-SA"/>
          <w14:ligatures w14:val="none"/>
        </w:rPr>
        <w:t>o</w:t>
      </w:r>
      <w:r w:rsidR="00B054BD" w:rsidRPr="00B054BD">
        <w:rPr>
          <w:rFonts w:ascii="Times New Roman" w:eastAsia="Times New Roman" w:hAnsi="Times New Roman" w:cs="Times New Roman"/>
          <w:kern w:val="0"/>
          <w:sz w:val="24"/>
          <w:szCs w:val="24"/>
          <w:lang w:eastAsia="ar-SA"/>
          <w14:ligatures w14:val="none"/>
        </w:rPr>
        <w:t xml:space="preserve"> Nr. V-1795 atsižvelgia į:</w:t>
      </w:r>
    </w:p>
    <w:p w14:paraId="6B25DBB1" w14:textId="5769516F" w:rsidR="004C2CD4" w:rsidRPr="00B054BD" w:rsidRDefault="00D26039" w:rsidP="00B054BD">
      <w:pPr>
        <w:shd w:val="clear" w:color="auto" w:fill="FFFFFF"/>
        <w:suppressAutoHyphens/>
        <w:spacing w:after="2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4C2CD4">
        <w:rPr>
          <w:rFonts w:ascii="Times New Roman" w:eastAsia="Times New Roman" w:hAnsi="Times New Roman" w:cs="Times New Roman"/>
          <w:kern w:val="0"/>
          <w:sz w:val="24"/>
          <w:szCs w:val="24"/>
          <w:lang w:eastAsia="ar-SA"/>
          <w14:ligatures w14:val="none"/>
        </w:rPr>
        <w:t>2.1.</w:t>
      </w:r>
      <w:r w:rsidR="004C2CD4" w:rsidRPr="004C2CD4">
        <w:t xml:space="preserve"> </w:t>
      </w:r>
      <w:r w:rsidR="004C2CD4" w:rsidRPr="004C2CD4">
        <w:rPr>
          <w:rFonts w:ascii="Times New Roman" w:eastAsia="Times New Roman" w:hAnsi="Times New Roman" w:cs="Times New Roman"/>
          <w:kern w:val="0"/>
          <w:sz w:val="24"/>
          <w:szCs w:val="24"/>
          <w:lang w:eastAsia="ar-SA"/>
          <w14:ligatures w14:val="none"/>
        </w:rPr>
        <w:t>mokinio mokymosi ir švietimo pagalbos poreikius;</w:t>
      </w:r>
      <w:r w:rsidR="004C2CD4">
        <w:rPr>
          <w:rFonts w:ascii="Times New Roman" w:eastAsia="Times New Roman" w:hAnsi="Times New Roman" w:cs="Times New Roman"/>
          <w:kern w:val="0"/>
          <w:sz w:val="24"/>
          <w:szCs w:val="24"/>
          <w:lang w:eastAsia="ar-SA"/>
          <w14:ligatures w14:val="none"/>
        </w:rPr>
        <w:t xml:space="preserve"> </w:t>
      </w:r>
    </w:p>
    <w:p w14:paraId="6B536F74" w14:textId="20AFF6E5" w:rsidR="00B054BD" w:rsidRPr="00B054BD" w:rsidRDefault="00D26039" w:rsidP="00B054BD">
      <w:pPr>
        <w:tabs>
          <w:tab w:val="left" w:pos="567"/>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5870B2">
        <w:rPr>
          <w:rFonts w:ascii="Times New Roman" w:eastAsia="Times New Roman" w:hAnsi="Times New Roman" w:cs="Times New Roman"/>
          <w:kern w:val="0"/>
          <w:sz w:val="24"/>
          <w:szCs w:val="24"/>
          <w:lang w:eastAsia="ar-SA"/>
          <w14:ligatures w14:val="none"/>
        </w:rPr>
        <w:t>2</w:t>
      </w:r>
      <w:r w:rsidR="00B054BD" w:rsidRPr="00B054BD">
        <w:rPr>
          <w:rFonts w:ascii="Times New Roman" w:eastAsia="Times New Roman" w:hAnsi="Times New Roman" w:cs="Times New Roman"/>
          <w:kern w:val="0"/>
          <w:sz w:val="24"/>
          <w:szCs w:val="24"/>
          <w:lang w:eastAsia="ar-SA"/>
          <w14:ligatures w14:val="none"/>
        </w:rPr>
        <w:t>.</w:t>
      </w:r>
      <w:r w:rsidR="004C2CD4">
        <w:rPr>
          <w:rFonts w:ascii="Times New Roman" w:eastAsia="Times New Roman" w:hAnsi="Times New Roman" w:cs="Times New Roman"/>
          <w:kern w:val="0"/>
          <w:sz w:val="24"/>
          <w:szCs w:val="24"/>
          <w:lang w:eastAsia="ar-SA"/>
          <w14:ligatures w14:val="none"/>
        </w:rPr>
        <w:t>2</w:t>
      </w:r>
      <w:r w:rsidR="00B054BD" w:rsidRPr="00B054BD">
        <w:rPr>
          <w:rFonts w:ascii="Times New Roman" w:eastAsia="Times New Roman" w:hAnsi="Times New Roman" w:cs="Times New Roman"/>
          <w:kern w:val="0"/>
          <w:sz w:val="24"/>
          <w:szCs w:val="24"/>
          <w:lang w:eastAsia="ar-SA"/>
          <w14:ligatures w14:val="none"/>
        </w:rPr>
        <w:t>.</w:t>
      </w:r>
      <w:r w:rsidR="00B054BD" w:rsidRPr="00B054BD">
        <w:rPr>
          <w:rFonts w:ascii="Times New Roman" w:eastAsia="MS Mincho" w:hAnsi="Times New Roman" w:cs="Times New Roman"/>
          <w:color w:val="000000"/>
          <w:kern w:val="0"/>
          <w:sz w:val="24"/>
          <w:szCs w:val="24"/>
          <w:lang w:eastAsia="lt-LT"/>
          <w14:ligatures w14:val="none"/>
        </w:rPr>
        <w:t xml:space="preserve"> formaliojo švietimo programą;</w:t>
      </w:r>
    </w:p>
    <w:p w14:paraId="6DEA6AAC" w14:textId="5AEF4540" w:rsidR="004C2CD4" w:rsidRPr="004C2CD4" w:rsidRDefault="00D26039" w:rsidP="004C2CD4">
      <w:pPr>
        <w:tabs>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5870B2">
        <w:rPr>
          <w:rFonts w:ascii="Times New Roman" w:eastAsia="Times New Roman" w:hAnsi="Times New Roman" w:cs="Times New Roman"/>
          <w:kern w:val="0"/>
          <w:sz w:val="24"/>
          <w:szCs w:val="24"/>
          <w:lang w:eastAsia="ar-SA"/>
          <w14:ligatures w14:val="none"/>
        </w:rPr>
        <w:t>2</w:t>
      </w:r>
      <w:r w:rsidR="00B054BD" w:rsidRPr="00B054BD">
        <w:rPr>
          <w:rFonts w:ascii="Times New Roman" w:eastAsia="Times New Roman" w:hAnsi="Times New Roman" w:cs="Times New Roman"/>
          <w:kern w:val="0"/>
          <w:sz w:val="24"/>
          <w:szCs w:val="24"/>
          <w:lang w:eastAsia="ar-SA"/>
          <w14:ligatures w14:val="none"/>
        </w:rPr>
        <w:t>.</w:t>
      </w:r>
      <w:r w:rsidR="004C2CD4">
        <w:rPr>
          <w:rFonts w:ascii="Times New Roman" w:eastAsia="Times New Roman" w:hAnsi="Times New Roman" w:cs="Times New Roman"/>
          <w:kern w:val="0"/>
          <w:sz w:val="24"/>
          <w:szCs w:val="24"/>
          <w:lang w:eastAsia="ar-SA"/>
          <w14:ligatures w14:val="none"/>
        </w:rPr>
        <w:t>3</w:t>
      </w:r>
      <w:r w:rsidR="00B054BD" w:rsidRPr="00B054BD">
        <w:rPr>
          <w:rFonts w:ascii="Times New Roman" w:eastAsia="Times New Roman" w:hAnsi="Times New Roman" w:cs="Times New Roman"/>
          <w:kern w:val="0"/>
          <w:sz w:val="24"/>
          <w:szCs w:val="24"/>
          <w:lang w:eastAsia="ar-SA"/>
          <w14:ligatures w14:val="none"/>
        </w:rPr>
        <w:t>.</w:t>
      </w:r>
      <w:r w:rsidR="004C2CD4" w:rsidRPr="004C2CD4">
        <w:rPr>
          <w:rFonts w:ascii="Times New Roman" w:eastAsia="Times New Roman" w:hAnsi="Times New Roman" w:cs="Times New Roman"/>
          <w:kern w:val="0"/>
          <w:sz w:val="24"/>
          <w:szCs w:val="24"/>
          <w:lang w:eastAsia="ar-SA"/>
          <w14:ligatures w14:val="none"/>
        </w:rPr>
        <w:t xml:space="preserve"> mokymosi formą ir mokymo proceso organizavimo būdą;</w:t>
      </w:r>
    </w:p>
    <w:p w14:paraId="23A0DFB0" w14:textId="21E5CC72" w:rsidR="00B054BD" w:rsidRPr="004C2CD4" w:rsidRDefault="00D26039" w:rsidP="004C2CD4">
      <w:pPr>
        <w:tabs>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lastRenderedPageBreak/>
        <w:t>8</w:t>
      </w:r>
      <w:r w:rsidR="004C2CD4">
        <w:rPr>
          <w:rFonts w:ascii="Times New Roman" w:eastAsia="Times New Roman" w:hAnsi="Times New Roman" w:cs="Times New Roman"/>
          <w:kern w:val="0"/>
          <w:sz w:val="24"/>
          <w:szCs w:val="24"/>
          <w:lang w:eastAsia="ar-SA"/>
          <w14:ligatures w14:val="none"/>
        </w:rPr>
        <w:t>2</w:t>
      </w:r>
      <w:r w:rsidR="004C2CD4" w:rsidRPr="004C2CD4">
        <w:rPr>
          <w:rFonts w:ascii="Times New Roman" w:eastAsia="Times New Roman" w:hAnsi="Times New Roman" w:cs="Times New Roman"/>
          <w:kern w:val="0"/>
          <w:sz w:val="24"/>
          <w:szCs w:val="24"/>
          <w:lang w:eastAsia="ar-SA"/>
          <w14:ligatures w14:val="none"/>
        </w:rPr>
        <w:t xml:space="preserve">.4. </w:t>
      </w:r>
      <w:r w:rsidR="00B054BD" w:rsidRPr="00B054BD">
        <w:rPr>
          <w:rFonts w:ascii="Times New Roman" w:eastAsia="Times New Roman" w:hAnsi="Times New Roman" w:cs="Times New Roman"/>
          <w:kern w:val="0"/>
          <w:sz w:val="24"/>
          <w:szCs w:val="24"/>
          <w:lang w:eastAsia="ar-SA"/>
          <w14:ligatures w14:val="none"/>
        </w:rPr>
        <w:t>individualizuoto ugdymo ir švietimo pagalbos reikmę, vykdydama švietimo pagalbos   specialistų, mokyklos vaiko gerovės komisijos, pedagoginių psichologinių ar švietimo pagalbos tarnybų rekomendacijas</w:t>
      </w:r>
      <w:r w:rsidR="005870B2">
        <w:rPr>
          <w:rFonts w:ascii="Times New Roman" w:eastAsia="Times New Roman" w:hAnsi="Times New Roman" w:cs="Times New Roman"/>
          <w:kern w:val="0"/>
          <w:sz w:val="24"/>
          <w:szCs w:val="24"/>
          <w:lang w:eastAsia="ar-SA"/>
          <w14:ligatures w14:val="none"/>
        </w:rPr>
        <w:t>;</w:t>
      </w:r>
      <w:r w:rsidR="00B054BD" w:rsidRPr="00B054BD">
        <w:rPr>
          <w:rFonts w:ascii="Times New Roman" w:eastAsia="MS Mincho" w:hAnsi="Times New Roman" w:cs="Times New Roman"/>
          <w:color w:val="000000"/>
          <w:kern w:val="0"/>
          <w:sz w:val="24"/>
          <w:szCs w:val="24"/>
          <w:lang w:eastAsia="lt-LT"/>
          <w14:ligatures w14:val="none"/>
        </w:rPr>
        <w:t xml:space="preserve"> </w:t>
      </w:r>
    </w:p>
    <w:p w14:paraId="6DB21F67" w14:textId="364A8D5A" w:rsidR="00B054BD" w:rsidRPr="00B054BD" w:rsidRDefault="00D26039" w:rsidP="00B054BD">
      <w:pPr>
        <w:autoSpaceDE w:val="0"/>
        <w:autoSpaceDN w:val="0"/>
        <w:adjustRightInd w:val="0"/>
        <w:spacing w:after="0" w:line="240" w:lineRule="auto"/>
        <w:jc w:val="both"/>
        <w:rPr>
          <w:rFonts w:ascii="Times New Roman" w:eastAsia="MS Mincho"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ar-SA"/>
          <w14:ligatures w14:val="none"/>
        </w:rPr>
        <w:t>8</w:t>
      </w:r>
      <w:r w:rsidR="005870B2">
        <w:rPr>
          <w:rFonts w:ascii="Times New Roman" w:eastAsia="Times New Roman" w:hAnsi="Times New Roman" w:cs="Times New Roman"/>
          <w:kern w:val="0"/>
          <w:sz w:val="24"/>
          <w:szCs w:val="24"/>
          <w:lang w:eastAsia="ar-SA"/>
          <w14:ligatures w14:val="none"/>
        </w:rPr>
        <w:t>2.</w:t>
      </w:r>
      <w:r w:rsidR="00802D89">
        <w:rPr>
          <w:rFonts w:ascii="Times New Roman" w:eastAsia="MS Mincho" w:hAnsi="Times New Roman" w:cs="Times New Roman"/>
          <w:color w:val="000000"/>
          <w:kern w:val="0"/>
          <w:sz w:val="24"/>
          <w:szCs w:val="24"/>
          <w:lang w:eastAsia="lt-LT"/>
          <w14:ligatures w14:val="none"/>
        </w:rPr>
        <w:t>5</w:t>
      </w:r>
      <w:r w:rsidR="00B054BD" w:rsidRPr="00B054BD">
        <w:rPr>
          <w:rFonts w:ascii="Times New Roman" w:eastAsia="MS Mincho" w:hAnsi="Times New Roman" w:cs="Times New Roman"/>
          <w:color w:val="000000"/>
          <w:kern w:val="0"/>
          <w:sz w:val="24"/>
          <w:szCs w:val="24"/>
          <w:lang w:eastAsia="lt-LT"/>
          <w14:ligatures w14:val="none"/>
        </w:rPr>
        <w:t xml:space="preserve">. esamas mokyklos galimybes (specialistų komanda, </w:t>
      </w:r>
      <w:proofErr w:type="spellStart"/>
      <w:r w:rsidR="00B054BD" w:rsidRPr="00B054BD">
        <w:rPr>
          <w:rFonts w:ascii="Times New Roman" w:eastAsia="MS Mincho" w:hAnsi="Times New Roman" w:cs="Times New Roman"/>
          <w:color w:val="000000"/>
          <w:kern w:val="0"/>
          <w:sz w:val="24"/>
          <w:szCs w:val="24"/>
          <w:lang w:eastAsia="lt-LT"/>
          <w14:ligatures w14:val="none"/>
        </w:rPr>
        <w:t>mokymo(si</w:t>
      </w:r>
      <w:proofErr w:type="spellEnd"/>
      <w:r w:rsidR="00B054BD" w:rsidRPr="00B054BD">
        <w:rPr>
          <w:rFonts w:ascii="Times New Roman" w:eastAsia="MS Mincho" w:hAnsi="Times New Roman" w:cs="Times New Roman"/>
          <w:color w:val="000000"/>
          <w:kern w:val="0"/>
          <w:sz w:val="24"/>
          <w:szCs w:val="24"/>
          <w:lang w:eastAsia="lt-LT"/>
          <w14:ligatures w14:val="none"/>
        </w:rPr>
        <w:t xml:space="preserve">) aplinkomis, turimas   mokymo ir švietimo pagalbos lėšas bei </w:t>
      </w:r>
      <w:r w:rsidR="00B054BD" w:rsidRPr="00B054BD">
        <w:rPr>
          <w:rFonts w:ascii="Times New Roman" w:eastAsia="Times New Roman" w:hAnsi="Times New Roman" w:cs="Times New Roman"/>
          <w:kern w:val="0"/>
          <w:sz w:val="24"/>
          <w:szCs w:val="24"/>
          <w:lang w:eastAsia="ar-SA"/>
          <w14:ligatures w14:val="none"/>
        </w:rPr>
        <w:t xml:space="preserve"> mokymosi(-si) aplinką</w:t>
      </w:r>
      <w:r w:rsidR="00B054BD" w:rsidRPr="00B054BD">
        <w:rPr>
          <w:rFonts w:ascii="Times New Roman" w:eastAsia="MS Mincho" w:hAnsi="Times New Roman" w:cs="Times New Roman"/>
          <w:color w:val="000000"/>
          <w:kern w:val="0"/>
          <w:sz w:val="24"/>
          <w:szCs w:val="24"/>
          <w:lang w:eastAsia="lt-LT"/>
          <w14:ligatures w14:val="none"/>
        </w:rPr>
        <w:t xml:space="preserve">); </w:t>
      </w:r>
    </w:p>
    <w:p w14:paraId="2E6B2833" w14:textId="17E182AB" w:rsidR="005870B2"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6B605F">
        <w:rPr>
          <w:rFonts w:ascii="Times New Roman" w:eastAsia="Times New Roman" w:hAnsi="Times New Roman" w:cs="Times New Roman"/>
          <w:kern w:val="0"/>
          <w:sz w:val="24"/>
          <w:szCs w:val="24"/>
          <w:lang w:eastAsia="ar-SA"/>
          <w14:ligatures w14:val="none"/>
        </w:rPr>
        <w:t>3</w:t>
      </w:r>
      <w:r w:rsidR="00B054BD" w:rsidRPr="00B054BD">
        <w:rPr>
          <w:rFonts w:ascii="Times New Roman" w:eastAsia="Times New Roman" w:hAnsi="Times New Roman" w:cs="Times New Roman"/>
          <w:kern w:val="0"/>
          <w:sz w:val="24"/>
          <w:szCs w:val="24"/>
          <w:lang w:eastAsia="ar-SA"/>
          <w14:ligatures w14:val="none"/>
        </w:rPr>
        <w:t>. Bendrojo ugdymo dalykų programas mokiniui, turinčiam specialiųjų ugdymosi poreikių, pritaiko mokytojas, atsižvelgdamas į mokinio gebėjimus ir galias bei specialiojo pedagogo ir  kitų vaiko gerovės komisijos narių rekomendacijas. Taip pat mokytoją konsultuoja mokyklą aptarnaujančios pedagoginės psichologinės tarnybos specialistai.</w:t>
      </w:r>
    </w:p>
    <w:p w14:paraId="790FFC2D" w14:textId="2995610D" w:rsidR="00802D89" w:rsidRPr="00802D89" w:rsidRDefault="00D26039" w:rsidP="00802D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802D89">
        <w:rPr>
          <w:rFonts w:ascii="Times New Roman" w:eastAsia="Times New Roman" w:hAnsi="Times New Roman" w:cs="Times New Roman"/>
          <w:kern w:val="0"/>
          <w:sz w:val="24"/>
          <w:szCs w:val="24"/>
          <w:lang w:eastAsia="ar-SA"/>
          <w14:ligatures w14:val="none"/>
        </w:rPr>
        <w:t>4</w:t>
      </w:r>
      <w:r w:rsidR="00802D89" w:rsidRPr="00802D89">
        <w:rPr>
          <w:rFonts w:ascii="Times New Roman" w:eastAsia="Times New Roman" w:hAnsi="Times New Roman" w:cs="Times New Roman"/>
          <w:kern w:val="0"/>
          <w:sz w:val="24"/>
          <w:szCs w:val="24"/>
          <w:lang w:eastAsia="ar-SA"/>
          <w14:ligatures w14:val="none"/>
        </w:rPr>
        <w:t xml:space="preserve">. </w:t>
      </w:r>
      <w:r w:rsidR="00802D89">
        <w:rPr>
          <w:rFonts w:ascii="Times New Roman" w:eastAsia="Times New Roman" w:hAnsi="Times New Roman" w:cs="Times New Roman"/>
          <w:kern w:val="0"/>
          <w:sz w:val="24"/>
          <w:szCs w:val="24"/>
          <w:lang w:eastAsia="ar-SA"/>
          <w14:ligatures w14:val="none"/>
        </w:rPr>
        <w:t xml:space="preserve">Gimnazija </w:t>
      </w:r>
      <w:r w:rsidR="00802D89" w:rsidRPr="00802D89">
        <w:rPr>
          <w:rFonts w:ascii="Times New Roman" w:eastAsia="Times New Roman" w:hAnsi="Times New Roman" w:cs="Times New Roman"/>
          <w:kern w:val="0"/>
          <w:sz w:val="24"/>
          <w:szCs w:val="24"/>
          <w:lang w:eastAsia="ar-SA"/>
          <w14:ligatures w14:val="none"/>
        </w:rPr>
        <w:t>kiekvienam mokiniui, turinčiam specialiųjų ugdymosi poreikių, rengia individualų ugdymo planą, kurio sudėtinė dalis yra pagalbos planas, apimantis pagalbą ugdymo procese ir kitų specialistų teikiamą pagalbą, didinančią ugdymo veiksmingumą</w:t>
      </w:r>
      <w:r w:rsidR="00802D89">
        <w:rPr>
          <w:rFonts w:ascii="Times New Roman" w:eastAsia="Times New Roman" w:hAnsi="Times New Roman" w:cs="Times New Roman"/>
          <w:kern w:val="0"/>
          <w:sz w:val="24"/>
          <w:szCs w:val="24"/>
          <w:lang w:eastAsia="ar-SA"/>
          <w14:ligatures w14:val="none"/>
        </w:rPr>
        <w:t>.</w:t>
      </w:r>
    </w:p>
    <w:p w14:paraId="6422AEA8" w14:textId="7217BC1C" w:rsidR="00802D89" w:rsidRDefault="00D26039" w:rsidP="00802D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8"/>
          <w:lang w:eastAsia="lt-LT"/>
          <w14:ligatures w14:val="none"/>
        </w:rPr>
        <w:t>8</w:t>
      </w:r>
      <w:r w:rsidR="00802D89">
        <w:rPr>
          <w:rFonts w:ascii="Times New Roman" w:eastAsia="Times New Roman" w:hAnsi="Times New Roman" w:cs="Times New Roman"/>
          <w:kern w:val="0"/>
          <w:sz w:val="24"/>
          <w:szCs w:val="28"/>
          <w:lang w:eastAsia="lt-LT"/>
          <w14:ligatures w14:val="none"/>
        </w:rPr>
        <w:t>5</w:t>
      </w:r>
      <w:r w:rsidR="00B054BD" w:rsidRPr="00B054BD">
        <w:rPr>
          <w:rFonts w:ascii="Times New Roman" w:eastAsia="Times New Roman" w:hAnsi="Times New Roman" w:cs="Times New Roman"/>
          <w:kern w:val="0"/>
          <w:sz w:val="24"/>
          <w:szCs w:val="28"/>
          <w:lang w:eastAsia="lt-LT"/>
          <w14:ligatures w14:val="none"/>
        </w:rPr>
        <w:t>.</w:t>
      </w:r>
      <w:r w:rsidR="00B054BD" w:rsidRPr="00B054BD">
        <w:rPr>
          <w:rFonts w:ascii="Times New Roman" w:eastAsia="Times New Roman" w:hAnsi="Times New Roman" w:cs="Times New Roman"/>
          <w:kern w:val="0"/>
          <w:sz w:val="24"/>
          <w:szCs w:val="24"/>
          <w:lang w:eastAsia="ar-SA"/>
          <w14:ligatures w14:val="none"/>
        </w:rPr>
        <w:t xml:space="preserve"> </w:t>
      </w:r>
      <w:r w:rsidR="00B054BD" w:rsidRPr="00B054BD">
        <w:rPr>
          <w:rFonts w:ascii="Times New Roman" w:eastAsia="Times New Roman" w:hAnsi="Times New Roman" w:cs="Times New Roman"/>
          <w:kern w:val="0"/>
          <w:sz w:val="24"/>
          <w:szCs w:val="24"/>
          <w14:ligatures w14:val="none"/>
        </w:rPr>
        <w:t xml:space="preserve">Mokiniui, kuris mokosi pagal pritaikytą bendrojo ugdymo programą, individualus ugdymo planas sudaromas vadovaujantis Bendrųjų ugdymo planų </w:t>
      </w:r>
      <w:r w:rsidR="00802D89">
        <w:rPr>
          <w:rFonts w:ascii="Times New Roman" w:eastAsia="Times New Roman" w:hAnsi="Times New Roman" w:cs="Times New Roman"/>
          <w:kern w:val="0"/>
          <w:sz w:val="24"/>
          <w:szCs w:val="24"/>
          <w14:ligatures w14:val="none"/>
        </w:rPr>
        <w:t>78, 86, 87, 100, 108</w:t>
      </w:r>
      <w:r w:rsidR="00B054BD" w:rsidRPr="00B054BD">
        <w:rPr>
          <w:rFonts w:ascii="Times New Roman" w:eastAsia="Times New Roman" w:hAnsi="Times New Roman" w:cs="Times New Roman"/>
          <w:kern w:val="0"/>
          <w:sz w:val="24"/>
          <w:szCs w:val="24"/>
          <w14:ligatures w14:val="none"/>
        </w:rPr>
        <w:t xml:space="preserve"> punktu dalykų programoms įgyvendinti nurodomu pamokų skaičiumi, kuris esant būtinybei koreguojamas iki </w:t>
      </w:r>
      <w:r w:rsidR="00802D89">
        <w:rPr>
          <w:rFonts w:ascii="Times New Roman" w:eastAsia="Times New Roman" w:hAnsi="Times New Roman" w:cs="Times New Roman"/>
          <w:kern w:val="0"/>
          <w:sz w:val="24"/>
          <w:szCs w:val="24"/>
          <w14:ligatures w14:val="none"/>
        </w:rPr>
        <w:t>25</w:t>
      </w:r>
      <w:r w:rsidR="00B054BD" w:rsidRPr="00B054BD">
        <w:rPr>
          <w:rFonts w:ascii="Times New Roman" w:eastAsia="Times New Roman" w:hAnsi="Times New Roman" w:cs="Times New Roman"/>
          <w:kern w:val="0"/>
          <w:sz w:val="24"/>
          <w:szCs w:val="24"/>
          <w14:ligatures w14:val="none"/>
        </w:rPr>
        <w:t xml:space="preserve"> procentų. Bendras pamokų ir neformaliojo švietimo pamokų skaičius gali būti didinamas  atsižvelgiant į mokinio galias ir ugdymosi poreikius, specialistų rekomendacijas.</w:t>
      </w:r>
      <w:r w:rsidR="00802D89" w:rsidRPr="00802D89">
        <w:rPr>
          <w:rFonts w:ascii="Times New Roman" w:eastAsia="Times New Roman" w:hAnsi="Times New Roman" w:cs="Times New Roman"/>
          <w:kern w:val="0"/>
          <w:sz w:val="24"/>
          <w:szCs w:val="24"/>
          <w:lang w:eastAsia="ar-SA"/>
          <w14:ligatures w14:val="none"/>
        </w:rPr>
        <w:t xml:space="preserve"> </w:t>
      </w:r>
    </w:p>
    <w:p w14:paraId="0DAAD936" w14:textId="7C07FCE3" w:rsidR="00791D3E" w:rsidRPr="00B054BD" w:rsidRDefault="00D26039" w:rsidP="00791D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ar-SA"/>
          <w14:ligatures w14:val="none"/>
        </w:rPr>
        <w:t>8</w:t>
      </w:r>
      <w:r w:rsidR="00791D3E">
        <w:rPr>
          <w:rFonts w:ascii="Times New Roman" w:eastAsia="Times New Roman" w:hAnsi="Times New Roman" w:cs="Times New Roman"/>
          <w:kern w:val="0"/>
          <w:sz w:val="24"/>
          <w:szCs w:val="24"/>
          <w:lang w:eastAsia="ar-SA"/>
          <w14:ligatures w14:val="none"/>
        </w:rPr>
        <w:t>5</w:t>
      </w:r>
      <w:r w:rsidR="00791D3E" w:rsidRPr="00B054BD">
        <w:rPr>
          <w:rFonts w:ascii="Times New Roman" w:eastAsia="Times New Roman" w:hAnsi="Times New Roman" w:cs="Times New Roman"/>
          <w:kern w:val="0"/>
          <w:sz w:val="24"/>
          <w:szCs w:val="24"/>
          <w:lang w:eastAsia="ar-SA"/>
          <w14:ligatures w14:val="none"/>
        </w:rPr>
        <w:t xml:space="preserve">.1. </w:t>
      </w:r>
      <w:r w:rsidR="00791D3E">
        <w:rPr>
          <w:rFonts w:ascii="Times New Roman" w:eastAsia="Times New Roman" w:hAnsi="Times New Roman" w:cs="Times New Roman"/>
          <w:kern w:val="0"/>
          <w:sz w:val="24"/>
          <w:szCs w:val="24"/>
          <w:lang w:eastAsia="ar-SA"/>
          <w14:ligatures w14:val="none"/>
        </w:rPr>
        <w:t>Gimnazijoje 2023-2024 m. m. pradžioje nėra nei vieno mokinio, turinčio specialiųjų poreikių.</w:t>
      </w:r>
    </w:p>
    <w:p w14:paraId="4D07EDA7" w14:textId="36783313" w:rsidR="00B054BD" w:rsidRPr="00B054BD" w:rsidRDefault="00D26039" w:rsidP="00D260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802D89">
        <w:rPr>
          <w:rFonts w:ascii="Times New Roman" w:eastAsia="Times New Roman" w:hAnsi="Times New Roman" w:cs="Times New Roman"/>
          <w:kern w:val="0"/>
          <w:sz w:val="24"/>
          <w:szCs w:val="24"/>
          <w:lang w:eastAsia="ar-SA"/>
          <w14:ligatures w14:val="none"/>
        </w:rPr>
        <w:t xml:space="preserve">6. </w:t>
      </w:r>
      <w:r w:rsidR="00802D89" w:rsidRPr="00802D89">
        <w:rPr>
          <w:rFonts w:ascii="Times New Roman" w:eastAsia="Times New Roman" w:hAnsi="Times New Roman" w:cs="Times New Roman"/>
          <w:kern w:val="0"/>
          <w:sz w:val="24"/>
          <w:szCs w:val="24"/>
          <w:lang w:eastAsia="ar-SA"/>
          <w14:ligatures w14:val="none"/>
        </w:rPr>
        <w:t xml:space="preserve"> Mokiniui, kuris mokosi pagal pritaikytą bendrojo ugdymo programą sudar</w:t>
      </w:r>
      <w:r w:rsidR="00791D3E">
        <w:rPr>
          <w:rFonts w:ascii="Times New Roman" w:eastAsia="Times New Roman" w:hAnsi="Times New Roman" w:cs="Times New Roman"/>
          <w:kern w:val="0"/>
          <w:sz w:val="24"/>
          <w:szCs w:val="24"/>
          <w:lang w:eastAsia="ar-SA"/>
          <w14:ligatures w14:val="none"/>
        </w:rPr>
        <w:t>omi</w:t>
      </w:r>
      <w:r w:rsidR="00802D89" w:rsidRPr="00802D89">
        <w:rPr>
          <w:rFonts w:ascii="Times New Roman" w:eastAsia="Times New Roman" w:hAnsi="Times New Roman" w:cs="Times New Roman"/>
          <w:kern w:val="0"/>
          <w:sz w:val="24"/>
          <w:szCs w:val="24"/>
          <w:lang w:eastAsia="ar-SA"/>
          <w14:ligatures w14:val="none"/>
        </w:rPr>
        <w:t xml:space="preserve"> individualūs tvarkaraščiai, derantys su klasės, kurioje mokinys mokosi, tvarkaraščiu</w:t>
      </w:r>
      <w:r w:rsidR="00791D3E">
        <w:rPr>
          <w:rFonts w:ascii="Times New Roman" w:eastAsia="Times New Roman" w:hAnsi="Times New Roman" w:cs="Times New Roman"/>
          <w:kern w:val="0"/>
          <w:sz w:val="24"/>
          <w:szCs w:val="24"/>
          <w:lang w:eastAsia="ar-SA"/>
          <w14:ligatures w14:val="none"/>
        </w:rPr>
        <w:t>.</w:t>
      </w:r>
    </w:p>
    <w:p w14:paraId="3DC533E0" w14:textId="093E4F63" w:rsidR="00B054BD" w:rsidRPr="00B054BD"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791D3E">
        <w:rPr>
          <w:rFonts w:ascii="Times New Roman" w:eastAsia="Times New Roman" w:hAnsi="Times New Roman" w:cs="Times New Roman"/>
          <w:kern w:val="0"/>
          <w:sz w:val="24"/>
          <w:szCs w:val="24"/>
          <w:lang w:eastAsia="ar-SA"/>
          <w14:ligatures w14:val="none"/>
        </w:rPr>
        <w:t>7</w:t>
      </w:r>
      <w:r w:rsidR="00B054BD" w:rsidRPr="00B054BD">
        <w:rPr>
          <w:rFonts w:ascii="Times New Roman" w:eastAsia="Times New Roman" w:hAnsi="Times New Roman" w:cs="Times New Roman"/>
          <w:kern w:val="0"/>
          <w:sz w:val="24"/>
          <w:szCs w:val="24"/>
          <w:lang w:eastAsia="ar-SA"/>
          <w14:ligatures w14:val="none"/>
        </w:rPr>
        <w:t xml:space="preserve">. Bendrojo ugdymo dalykų programas pritaiko mokytojas, atsižvelgdamas į mokinio gebėjimus ir galias, socialinio pedagogo ir (ar) vaiko gerovės komisijos narių rekomendacijas. </w:t>
      </w:r>
    </w:p>
    <w:p w14:paraId="5163EF24"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kern w:val="0"/>
          <w14:ligatures w14:val="none"/>
        </w:rPr>
      </w:pPr>
    </w:p>
    <w:p w14:paraId="01DA1EF5" w14:textId="58E9AF0C" w:rsidR="00B054BD" w:rsidRPr="00B054BD" w:rsidRDefault="00E46041"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ANTR</w:t>
      </w:r>
      <w:r w:rsidR="00B054BD" w:rsidRPr="00B054BD">
        <w:rPr>
          <w:rFonts w:ascii="Times New Roman" w:eastAsia="Times New Roman" w:hAnsi="Times New Roman" w:cs="Times New Roman"/>
          <w:b/>
          <w:kern w:val="0"/>
          <w:sz w:val="24"/>
          <w:szCs w:val="24"/>
          <w14:ligatures w14:val="none"/>
        </w:rPr>
        <w:t>ASIS SKIRSNIS</w:t>
      </w:r>
    </w:p>
    <w:p w14:paraId="27E25F8B"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sidRPr="00B054BD">
        <w:rPr>
          <w:rFonts w:ascii="Times New Roman" w:eastAsia="Times New Roman" w:hAnsi="Times New Roman" w:cs="Times New Roman"/>
          <w:b/>
          <w:kern w:val="0"/>
          <w:sz w:val="24"/>
          <w:szCs w:val="24"/>
          <w14:ligatures w14:val="none"/>
        </w:rPr>
        <w:t>MOKINIŲ, TURINČIŲ SPECIALIŲJŲ UGDYMOSI POREIKIŲ, MOKYMOSI PASIEKIMŲ IR PAŽANGOS VERTINIMAS</w:t>
      </w:r>
    </w:p>
    <w:p w14:paraId="3278165D"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p>
    <w:p w14:paraId="3275FC82" w14:textId="02EE3A51" w:rsidR="00A45C91" w:rsidRDefault="00B054BD" w:rsidP="00A45C91">
      <w:pPr>
        <w:tabs>
          <w:tab w:val="left" w:pos="0"/>
          <w:tab w:val="left" w:pos="142"/>
        </w:tabs>
        <w:suppressAutoHyphens/>
        <w:spacing w:after="0" w:line="240" w:lineRule="auto"/>
        <w:ind w:hanging="852"/>
        <w:jc w:val="both"/>
        <w:rPr>
          <w:rFonts w:ascii="Times New Roman" w:eastAsia="Times New Roman" w:hAnsi="Times New Roman" w:cs="Times New Roman"/>
          <w:kern w:val="0"/>
          <w:sz w:val="24"/>
          <w:szCs w:val="24"/>
          <w:lang w:eastAsia="ar-SA"/>
          <w14:ligatures w14:val="none"/>
        </w:rPr>
      </w:pPr>
      <w:r w:rsidRPr="00B054BD">
        <w:rPr>
          <w:rFonts w:ascii="Times New Roman" w:eastAsia="MS Mincho" w:hAnsi="Times New Roman" w:cs="Times New Roman"/>
          <w:color w:val="000000"/>
          <w:kern w:val="0"/>
          <w:sz w:val="23"/>
          <w:szCs w:val="23"/>
          <w:lang w:eastAsia="lt-LT"/>
          <w14:ligatures w14:val="none"/>
        </w:rPr>
        <w:t xml:space="preserve">               </w:t>
      </w:r>
      <w:r w:rsidR="00D26039">
        <w:rPr>
          <w:rFonts w:ascii="Times New Roman" w:eastAsia="MS Mincho" w:hAnsi="Times New Roman" w:cs="Times New Roman"/>
          <w:color w:val="000000"/>
          <w:kern w:val="0"/>
          <w:sz w:val="23"/>
          <w:szCs w:val="23"/>
          <w:lang w:eastAsia="lt-LT"/>
          <w14:ligatures w14:val="none"/>
        </w:rPr>
        <w:t>89</w:t>
      </w:r>
      <w:r w:rsidRPr="00B054BD">
        <w:rPr>
          <w:rFonts w:ascii="Times New Roman" w:eastAsia="MS Mincho" w:hAnsi="Times New Roman" w:cs="Times New Roman"/>
          <w:color w:val="000000"/>
          <w:kern w:val="0"/>
          <w:sz w:val="23"/>
          <w:szCs w:val="23"/>
          <w:lang w:eastAsia="lt-LT"/>
          <w14:ligatures w14:val="none"/>
        </w:rPr>
        <w:t xml:space="preserve">. </w:t>
      </w:r>
      <w:r w:rsidRPr="00B054BD">
        <w:rPr>
          <w:rFonts w:ascii="Times New Roman" w:eastAsia="Times New Roman" w:hAnsi="Times New Roman" w:cs="Times New Roman"/>
          <w:kern w:val="0"/>
          <w:sz w:val="24"/>
          <w:szCs w:val="24"/>
          <w:lang w:eastAsia="ar-SA"/>
          <w14:ligatures w14:val="none"/>
        </w:rPr>
        <w:t>Mokinio, kuris mokosi pagal bendrojo ugdymo programą, mokymosi pasiekimai ir pažanga vertinami pagal bendrosiose programose numatytus pasiekimus ir vadovaujantis Bendrųjų ugdymo planų nuostatomis</w:t>
      </w:r>
      <w:r w:rsidR="00A45C91">
        <w:rPr>
          <w:rFonts w:ascii="Times New Roman" w:eastAsia="Times New Roman" w:hAnsi="Times New Roman" w:cs="Times New Roman"/>
          <w:kern w:val="0"/>
          <w:sz w:val="24"/>
          <w:szCs w:val="24"/>
          <w:lang w:eastAsia="ar-SA"/>
          <w14:ligatures w14:val="none"/>
        </w:rPr>
        <w:t>.</w:t>
      </w:r>
    </w:p>
    <w:p w14:paraId="0A4E4C6C" w14:textId="0C016DB7" w:rsidR="00A45C91" w:rsidRPr="00A45C91" w:rsidRDefault="00A45C91" w:rsidP="00A45C91">
      <w:pPr>
        <w:tabs>
          <w:tab w:val="left" w:pos="0"/>
          <w:tab w:val="left" w:pos="142"/>
        </w:tabs>
        <w:suppressAutoHyphens/>
        <w:spacing w:after="0" w:line="240" w:lineRule="auto"/>
        <w:ind w:hanging="852"/>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              </w:t>
      </w:r>
      <w:r w:rsidR="00D26039">
        <w:rPr>
          <w:rFonts w:ascii="Times New Roman" w:eastAsia="Times New Roman" w:hAnsi="Times New Roman" w:cs="Times New Roman"/>
          <w:kern w:val="0"/>
          <w:sz w:val="24"/>
          <w:szCs w:val="24"/>
          <w:lang w:eastAsia="ar-SA"/>
          <w14:ligatures w14:val="none"/>
        </w:rPr>
        <w:t>90</w:t>
      </w:r>
      <w:r w:rsidR="00B054BD" w:rsidRPr="00B054BD">
        <w:rPr>
          <w:rFonts w:ascii="Times New Roman" w:eastAsia="Times New Roman" w:hAnsi="Times New Roman" w:cs="Times New Roman"/>
          <w:kern w:val="0"/>
          <w:sz w:val="24"/>
          <w:szCs w:val="24"/>
          <w:lang w:eastAsia="ar-SA"/>
          <w14:ligatures w14:val="none"/>
        </w:rPr>
        <w:t xml:space="preserve">. </w:t>
      </w:r>
      <w:r w:rsidRPr="00A45C91">
        <w:rPr>
          <w:rFonts w:ascii="Times New Roman" w:eastAsia="Times New Roman" w:hAnsi="Times New Roman" w:cs="Times New Roman"/>
          <w:kern w:val="0"/>
          <w:sz w:val="24"/>
          <w:szCs w:val="24"/>
          <w:lang w:eastAsia="ar-SA"/>
          <w14:ligatures w14:val="none"/>
        </w:rPr>
        <w:t xml:space="preserve">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w:t>
      </w:r>
      <w:proofErr w:type="spellStart"/>
      <w:r w:rsidRPr="00A45C91">
        <w:rPr>
          <w:rFonts w:ascii="Times New Roman" w:eastAsia="Times New Roman" w:hAnsi="Times New Roman" w:cs="Times New Roman"/>
          <w:kern w:val="0"/>
          <w:sz w:val="24"/>
          <w:szCs w:val="24"/>
          <w:lang w:eastAsia="ar-SA"/>
          <w14:ligatures w14:val="none"/>
        </w:rPr>
        <w:t>mokoma(si</w:t>
      </w:r>
      <w:proofErr w:type="spellEnd"/>
      <w:r w:rsidRPr="00A45C91">
        <w:rPr>
          <w:rFonts w:ascii="Times New Roman" w:eastAsia="Times New Roman" w:hAnsi="Times New Roman" w:cs="Times New Roman"/>
          <w:kern w:val="0"/>
          <w:sz w:val="24"/>
          <w:szCs w:val="24"/>
          <w:lang w:eastAsia="ar-SA"/>
          <w14:ligatures w14:val="none"/>
        </w:rPr>
        <w:t xml:space="preserve">), kokie bus mokinio mokymosi pasiekimų vertinimo ir </w:t>
      </w:r>
      <w:proofErr w:type="spellStart"/>
      <w:r w:rsidRPr="00A45C91">
        <w:rPr>
          <w:rFonts w:ascii="Times New Roman" w:eastAsia="Times New Roman" w:hAnsi="Times New Roman" w:cs="Times New Roman"/>
          <w:kern w:val="0"/>
          <w:sz w:val="24"/>
          <w:szCs w:val="24"/>
          <w:lang w:eastAsia="ar-SA"/>
          <w14:ligatures w14:val="none"/>
        </w:rPr>
        <w:t>pa(si)tikrinimo</w:t>
      </w:r>
      <w:proofErr w:type="spellEnd"/>
      <w:r w:rsidRPr="00A45C91">
        <w:rPr>
          <w:rFonts w:ascii="Times New Roman" w:eastAsia="Times New Roman" w:hAnsi="Times New Roman" w:cs="Times New Roman"/>
          <w:kern w:val="0"/>
          <w:sz w:val="24"/>
          <w:szCs w:val="24"/>
          <w:lang w:eastAsia="ar-SA"/>
          <w14:ligatures w14:val="none"/>
        </w:rPr>
        <w:t xml:space="preserve"> būdai, kokiomis </w:t>
      </w:r>
      <w:proofErr w:type="spellStart"/>
      <w:r w:rsidRPr="00A45C91">
        <w:rPr>
          <w:rFonts w:ascii="Times New Roman" w:eastAsia="Times New Roman" w:hAnsi="Times New Roman" w:cs="Times New Roman"/>
          <w:kern w:val="0"/>
          <w:sz w:val="24"/>
          <w:szCs w:val="24"/>
          <w:lang w:eastAsia="ar-SA"/>
          <w14:ligatures w14:val="none"/>
        </w:rPr>
        <w:t>mokymo(si</w:t>
      </w:r>
      <w:proofErr w:type="spellEnd"/>
      <w:r w:rsidRPr="00A45C91">
        <w:rPr>
          <w:rFonts w:ascii="Times New Roman" w:eastAsia="Times New Roman" w:hAnsi="Times New Roman" w:cs="Times New Roman"/>
          <w:kern w:val="0"/>
          <w:sz w:val="24"/>
          <w:szCs w:val="24"/>
          <w:lang w:eastAsia="ar-SA"/>
          <w14:ligatures w14:val="none"/>
        </w:rPr>
        <w:t>) priemonėmis bus naudojamasi.</w:t>
      </w:r>
    </w:p>
    <w:p w14:paraId="2785ED08" w14:textId="78D68680" w:rsidR="00A45C91" w:rsidRDefault="00A45C91" w:rsidP="00B054BD">
      <w:pPr>
        <w:tabs>
          <w:tab w:val="left" w:pos="0"/>
          <w:tab w:val="left" w:pos="142"/>
        </w:tabs>
        <w:suppressAutoHyphens/>
        <w:spacing w:after="0" w:line="240" w:lineRule="auto"/>
        <w:ind w:hanging="852"/>
        <w:jc w:val="both"/>
        <w:rPr>
          <w:rFonts w:ascii="Times New Roman" w:eastAsia="Times New Roman" w:hAnsi="Times New Roman" w:cs="Times New Roman"/>
          <w:kern w:val="0"/>
          <w:sz w:val="24"/>
          <w:szCs w:val="24"/>
          <w:lang w:eastAsia="ar-SA"/>
          <w14:ligatures w14:val="none"/>
        </w:rPr>
      </w:pPr>
    </w:p>
    <w:p w14:paraId="061395B9"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kern w:val="0"/>
          <w:sz w:val="24"/>
          <w:szCs w:val="24"/>
          <w14:ligatures w14:val="none"/>
        </w:rPr>
      </w:pPr>
    </w:p>
    <w:p w14:paraId="38638152" w14:textId="2ADDA9C8" w:rsidR="00B054BD" w:rsidRPr="00B054BD" w:rsidRDefault="00E46041"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TRČI</w:t>
      </w:r>
      <w:r w:rsidR="00B054BD" w:rsidRPr="00B054BD">
        <w:rPr>
          <w:rFonts w:ascii="Times New Roman" w:eastAsia="Times New Roman" w:hAnsi="Times New Roman" w:cs="Times New Roman"/>
          <w:b/>
          <w:kern w:val="0"/>
          <w:sz w:val="24"/>
          <w:szCs w:val="24"/>
          <w14:ligatures w14:val="none"/>
        </w:rPr>
        <w:t>ASIS SKIRSNIS</w:t>
      </w:r>
    </w:p>
    <w:p w14:paraId="5C64F995"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14:ligatures w14:val="none"/>
        </w:rPr>
      </w:pPr>
      <w:r w:rsidRPr="00B054BD">
        <w:rPr>
          <w:rFonts w:ascii="Times New Roman" w:eastAsia="Times New Roman" w:hAnsi="Times New Roman" w:cs="Times New Roman"/>
          <w:b/>
          <w:kern w:val="0"/>
          <w:sz w:val="24"/>
          <w:szCs w:val="24"/>
          <w14:ligatures w14:val="none"/>
        </w:rPr>
        <w:t>ŠVIETIMO PAGALBOS MOKINIUI, TURINČIAM SPECIALIŲJŲ UGDYMOSI POREIKIŲ, TEIKIMAS</w:t>
      </w:r>
    </w:p>
    <w:p w14:paraId="10AEA3C0" w14:textId="77777777" w:rsidR="00DD34FE" w:rsidRDefault="00DD34FE"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kern w:val="0"/>
          <w:sz w:val="24"/>
          <w:szCs w:val="24"/>
          <w14:ligatures w14:val="none"/>
        </w:rPr>
      </w:pPr>
    </w:p>
    <w:p w14:paraId="248F7D58" w14:textId="4A635B1E" w:rsidR="00DD34FE"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91</w:t>
      </w:r>
      <w:r w:rsidR="00B054BD" w:rsidRPr="00B054BD">
        <w:rPr>
          <w:rFonts w:ascii="Times New Roman" w:eastAsia="Times New Roman" w:hAnsi="Times New Roman" w:cs="Times New Roman"/>
          <w:kern w:val="0"/>
          <w:sz w:val="24"/>
          <w:szCs w:val="24"/>
          <w14:ligatures w14:val="none"/>
        </w:rPr>
        <w:t>. Švietimo pagalbą mokiniui užtikrina mokykla (PRIEDAS Nr.</w:t>
      </w:r>
      <w:r w:rsidR="00DD34FE">
        <w:rPr>
          <w:rFonts w:ascii="Times New Roman" w:eastAsia="Times New Roman" w:hAnsi="Times New Roman" w:cs="Times New Roman"/>
          <w:kern w:val="0"/>
          <w:sz w:val="24"/>
          <w:szCs w:val="24"/>
          <w14:ligatures w14:val="none"/>
        </w:rPr>
        <w:t xml:space="preserve"> 9</w:t>
      </w:r>
      <w:r w:rsidR="00B054BD" w:rsidRPr="00B054BD">
        <w:rPr>
          <w:rFonts w:ascii="Times New Roman" w:eastAsia="Times New Roman" w:hAnsi="Times New Roman" w:cs="Times New Roman"/>
          <w:kern w:val="0"/>
          <w:sz w:val="24"/>
          <w:szCs w:val="24"/>
          <w14:ligatures w14:val="none"/>
        </w:rPr>
        <w:t>).</w:t>
      </w:r>
    </w:p>
    <w:p w14:paraId="15275AC5" w14:textId="154112FB" w:rsidR="00DD34FE"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92</w:t>
      </w:r>
      <w:r w:rsidR="00B054BD" w:rsidRPr="00B054BD">
        <w:rPr>
          <w:rFonts w:ascii="Times New Roman" w:eastAsia="Times New Roman" w:hAnsi="Times New Roman" w:cs="Times New Roman"/>
          <w:kern w:val="0"/>
          <w:sz w:val="24"/>
          <w:szCs w:val="24"/>
          <w14:ligatures w14:val="none"/>
        </w:rPr>
        <w:t>. Švietimo pagalba, ją teikiantys specialistai, tikslai ir intensyvumas mokiniui numat</w:t>
      </w:r>
      <w:r w:rsidR="00A45C91">
        <w:rPr>
          <w:rFonts w:ascii="Times New Roman" w:eastAsia="Times New Roman" w:hAnsi="Times New Roman" w:cs="Times New Roman"/>
          <w:kern w:val="0"/>
          <w:sz w:val="24"/>
          <w:szCs w:val="24"/>
          <w14:ligatures w14:val="none"/>
        </w:rPr>
        <w:t>omi</w:t>
      </w:r>
      <w:r w:rsidR="00B054BD" w:rsidRPr="00B054BD">
        <w:rPr>
          <w:rFonts w:ascii="Times New Roman" w:eastAsia="Times New Roman" w:hAnsi="Times New Roman" w:cs="Times New Roman"/>
          <w:kern w:val="0"/>
          <w:sz w:val="24"/>
          <w:szCs w:val="24"/>
          <w14:ligatures w14:val="none"/>
        </w:rPr>
        <w:t xml:space="preserve"> mokinio </w:t>
      </w:r>
      <w:r w:rsidR="00A45C91">
        <w:rPr>
          <w:rFonts w:ascii="Times New Roman" w:eastAsia="Times New Roman" w:hAnsi="Times New Roman" w:cs="Times New Roman"/>
          <w:kern w:val="0"/>
          <w:sz w:val="24"/>
          <w:szCs w:val="24"/>
          <w14:ligatures w14:val="none"/>
        </w:rPr>
        <w:t>individualiame ugdymo</w:t>
      </w:r>
      <w:r w:rsidR="00B054BD" w:rsidRPr="00B054BD">
        <w:rPr>
          <w:rFonts w:ascii="Times New Roman" w:eastAsia="Times New Roman" w:hAnsi="Times New Roman" w:cs="Times New Roman"/>
          <w:kern w:val="0"/>
          <w:sz w:val="24"/>
          <w:szCs w:val="24"/>
          <w14:ligatures w14:val="none"/>
        </w:rPr>
        <w:t xml:space="preserve"> plane.</w:t>
      </w:r>
    </w:p>
    <w:p w14:paraId="6E0D9219" w14:textId="68B703BB" w:rsidR="00DD34FE"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93</w:t>
      </w:r>
      <w:r w:rsidR="00B054BD" w:rsidRPr="00B054BD">
        <w:rPr>
          <w:rFonts w:ascii="Times New Roman" w:eastAsia="Times New Roman" w:hAnsi="Times New Roman" w:cs="Times New Roman"/>
          <w:kern w:val="0"/>
          <w:sz w:val="24"/>
          <w:szCs w:val="24"/>
          <w14:ligatures w14:val="none"/>
        </w:rPr>
        <w:t>. Švietimo pagalbą teikiantys specialistai</w:t>
      </w:r>
      <w:r w:rsidR="002C102C">
        <w:rPr>
          <w:rFonts w:ascii="Times New Roman" w:eastAsia="Times New Roman" w:hAnsi="Times New Roman" w:cs="Times New Roman"/>
          <w:kern w:val="0"/>
          <w:sz w:val="24"/>
          <w:szCs w:val="24"/>
          <w14:ligatures w14:val="none"/>
        </w:rPr>
        <w:t>, bendradarbiaudami su mokytojais,</w:t>
      </w:r>
      <w:r w:rsidR="00B054BD" w:rsidRPr="00B054BD">
        <w:rPr>
          <w:rFonts w:ascii="Times New Roman" w:eastAsia="Times New Roman" w:hAnsi="Times New Roman" w:cs="Times New Roman"/>
          <w:kern w:val="0"/>
          <w:sz w:val="24"/>
          <w:szCs w:val="24"/>
          <w14:ligatures w14:val="none"/>
        </w:rPr>
        <w:t xml:space="preserve">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4C3534D9" w14:textId="073FC697" w:rsidR="00B054BD" w:rsidRPr="00B054BD" w:rsidRDefault="00D26039"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94</w:t>
      </w:r>
      <w:r w:rsidR="00B054BD" w:rsidRPr="00B054BD">
        <w:rPr>
          <w:rFonts w:ascii="Times New Roman" w:eastAsia="Times New Roman" w:hAnsi="Times New Roman" w:cs="Times New Roman"/>
          <w:kern w:val="0"/>
          <w:sz w:val="24"/>
          <w:szCs w:val="24"/>
          <w14:ligatures w14:val="none"/>
        </w:rPr>
        <w:t xml:space="preserve">. Švietimo pagalba mokiniui teikiama pastoviai ugdymo proceso metu. Konsultuojant mokinį, atsižvelgiant į </w:t>
      </w:r>
      <w:r w:rsidR="00B054BD" w:rsidRPr="00B054BD">
        <w:rPr>
          <w:rFonts w:ascii="Times New Roman" w:eastAsia="Times New Roman" w:hAnsi="Times New Roman" w:cs="Times New Roman"/>
          <w:kern w:val="0"/>
          <w:sz w:val="24"/>
          <w:szCs w:val="28"/>
          <w:lang w:eastAsia="lt-LT"/>
          <w14:ligatures w14:val="none"/>
        </w:rPr>
        <w:t>individualiame ugdymo plane</w:t>
      </w:r>
      <w:r w:rsidR="00B054BD" w:rsidRPr="00B054BD">
        <w:rPr>
          <w:rFonts w:ascii="Times New Roman" w:eastAsia="Times New Roman" w:hAnsi="Times New Roman" w:cs="Times New Roman"/>
          <w:kern w:val="0"/>
          <w:sz w:val="24"/>
          <w:szCs w:val="24"/>
          <w14:ligatures w14:val="none"/>
        </w:rPr>
        <w:t xml:space="preserve"> keliamus </w:t>
      </w:r>
      <w:proofErr w:type="spellStart"/>
      <w:r w:rsidR="00B054BD" w:rsidRPr="00B054BD">
        <w:rPr>
          <w:rFonts w:ascii="Times New Roman" w:eastAsia="Times New Roman" w:hAnsi="Times New Roman" w:cs="Times New Roman"/>
          <w:kern w:val="0"/>
          <w:sz w:val="24"/>
          <w:szCs w:val="24"/>
          <w14:ligatures w14:val="none"/>
        </w:rPr>
        <w:t>ugdymo(si</w:t>
      </w:r>
      <w:proofErr w:type="spellEnd"/>
      <w:r w:rsidR="00B054BD" w:rsidRPr="00B054BD">
        <w:rPr>
          <w:rFonts w:ascii="Times New Roman" w:eastAsia="Times New Roman" w:hAnsi="Times New Roman" w:cs="Times New Roman"/>
          <w:kern w:val="0"/>
          <w:sz w:val="24"/>
          <w:szCs w:val="24"/>
          <w14:ligatures w14:val="none"/>
        </w:rPr>
        <w:t xml:space="preserve">) tikslus, pagalbą teikiančių specialistų funkcijas ir mokinio reikmes. Siekiant </w:t>
      </w:r>
      <w:proofErr w:type="spellStart"/>
      <w:r w:rsidR="00B054BD" w:rsidRPr="00B054BD">
        <w:rPr>
          <w:rFonts w:ascii="Times New Roman" w:eastAsia="Times New Roman" w:hAnsi="Times New Roman" w:cs="Times New Roman"/>
          <w:kern w:val="0"/>
          <w:sz w:val="24"/>
          <w:szCs w:val="24"/>
          <w14:ligatures w14:val="none"/>
        </w:rPr>
        <w:t>įtraukties</w:t>
      </w:r>
      <w:proofErr w:type="spellEnd"/>
      <w:r w:rsidR="00B054BD" w:rsidRPr="00B054BD">
        <w:rPr>
          <w:rFonts w:ascii="Times New Roman" w:eastAsia="Times New Roman" w:hAnsi="Times New Roman" w:cs="Times New Roman"/>
          <w:kern w:val="0"/>
          <w:sz w:val="24"/>
          <w:szCs w:val="24"/>
          <w14:ligatures w14:val="none"/>
        </w:rPr>
        <w:t xml:space="preserve"> į ugdymo procesą ir teikiant pagalbą pamokoje, klasėje pasirenkami kuo mažiau </w:t>
      </w:r>
      <w:proofErr w:type="spellStart"/>
      <w:r w:rsidR="00B054BD" w:rsidRPr="00B054BD">
        <w:rPr>
          <w:rFonts w:ascii="Times New Roman" w:eastAsia="Times New Roman" w:hAnsi="Times New Roman" w:cs="Times New Roman"/>
          <w:kern w:val="0"/>
          <w:sz w:val="24"/>
          <w:szCs w:val="24"/>
          <w14:ligatures w14:val="none"/>
        </w:rPr>
        <w:t>stigmatizuojantys</w:t>
      </w:r>
      <w:proofErr w:type="spellEnd"/>
      <w:r w:rsidR="00B054BD" w:rsidRPr="00B054BD">
        <w:rPr>
          <w:rFonts w:ascii="Times New Roman" w:eastAsia="Times New Roman" w:hAnsi="Times New Roman" w:cs="Times New Roman"/>
          <w:kern w:val="0"/>
          <w:sz w:val="24"/>
          <w:szCs w:val="24"/>
          <w14:ligatures w14:val="none"/>
        </w:rPr>
        <w:t xml:space="preserve"> ugdymo ir švietimo pagalbos teikimo būdai.</w:t>
      </w:r>
    </w:p>
    <w:p w14:paraId="30395973" w14:textId="197393EA" w:rsidR="00B054BD" w:rsidRDefault="00D26039" w:rsidP="00B054BD">
      <w:pPr>
        <w:spacing w:after="0"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95</w:t>
      </w:r>
      <w:r w:rsidR="00B054BD" w:rsidRPr="00B054BD">
        <w:rPr>
          <w:rFonts w:ascii="Times New Roman" w:eastAsia="Times New Roman" w:hAnsi="Times New Roman" w:cs="Times New Roman"/>
          <w:kern w:val="0"/>
          <w:sz w:val="24"/>
          <w:szCs w:val="24"/>
          <w:lang w:eastAsia="en-GB"/>
          <w14:ligatures w14:val="none"/>
        </w:rPr>
        <w:t>. Švietimo pagalbos teikimo formos parenkamos mokiniui individualiai, jos gali būti specialiosios pamokos, pratybos, konsultacijos, pagalba ugdymosi veiklose, savirūpos procese ir kt.</w:t>
      </w:r>
    </w:p>
    <w:p w14:paraId="53866A00" w14:textId="0021C742" w:rsidR="00FA4E84" w:rsidRDefault="00D26039" w:rsidP="00FA4E84">
      <w:pPr>
        <w:spacing w:after="0"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96</w:t>
      </w:r>
      <w:r w:rsidR="00FA4E84">
        <w:rPr>
          <w:rFonts w:ascii="Times New Roman" w:eastAsia="Times New Roman" w:hAnsi="Times New Roman" w:cs="Times New Roman"/>
          <w:kern w:val="0"/>
          <w:sz w:val="24"/>
          <w:szCs w:val="24"/>
          <w:lang w:eastAsia="en-GB"/>
          <w14:ligatures w14:val="none"/>
        </w:rPr>
        <w:t>. Į gimnazijos ugdymo planą neįtrauktas Bendrojo ugdymo plano skyriai:</w:t>
      </w:r>
    </w:p>
    <w:p w14:paraId="0255FC52" w14:textId="2CCE1E85" w:rsidR="0036169C" w:rsidRPr="00FA4E84" w:rsidRDefault="00D26039" w:rsidP="00FA4E84">
      <w:pPr>
        <w:spacing w:after="0" w:line="240" w:lineRule="auto"/>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96</w:t>
      </w:r>
      <w:r w:rsidR="00FA4E84">
        <w:rPr>
          <w:rFonts w:ascii="Times New Roman" w:eastAsia="Times New Roman" w:hAnsi="Times New Roman" w:cs="Times New Roman"/>
          <w:kern w:val="0"/>
          <w:sz w:val="24"/>
          <w:szCs w:val="24"/>
          <w:lang w:eastAsia="en-GB"/>
          <w14:ligatures w14:val="none"/>
        </w:rPr>
        <w:t>.1</w:t>
      </w:r>
      <w:r w:rsidR="00FA4E84" w:rsidRPr="00FA4E84">
        <w:rPr>
          <w:rFonts w:ascii="Times New Roman" w:eastAsia="Times New Roman" w:hAnsi="Times New Roman" w:cs="Times New Roman"/>
          <w:kern w:val="0"/>
          <w:sz w:val="24"/>
          <w:szCs w:val="24"/>
          <w:lang w:eastAsia="en-GB"/>
          <w14:ligatures w14:val="none"/>
        </w:rPr>
        <w:t>.</w:t>
      </w:r>
      <w:r w:rsidR="00FA4E84" w:rsidRPr="00FA4E84">
        <w:rPr>
          <w:rFonts w:ascii="Times New Roman" w:eastAsia="Times New Roman" w:hAnsi="Times New Roman" w:cs="Times New Roman"/>
          <w:b/>
          <w:bCs/>
          <w:kern w:val="0"/>
          <w:sz w:val="24"/>
          <w:szCs w:val="24"/>
          <w:lang w:eastAsia="en-GB"/>
          <w14:ligatures w14:val="none"/>
        </w:rPr>
        <w:t xml:space="preserve">  V SKYRIUS VIDURINIO UGDYMO PROGRAMOS ĮGYVENDINIMAS</w:t>
      </w:r>
    </w:p>
    <w:p w14:paraId="7BEBF706" w14:textId="5BF8A4C5" w:rsidR="0036169C" w:rsidRDefault="00D26039" w:rsidP="00B054BD">
      <w:pPr>
        <w:spacing w:after="0"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97</w:t>
      </w:r>
      <w:r w:rsidR="00FA4E84">
        <w:rPr>
          <w:rFonts w:ascii="Times New Roman" w:eastAsia="Times New Roman" w:hAnsi="Times New Roman" w:cs="Times New Roman"/>
          <w:kern w:val="0"/>
          <w:sz w:val="24"/>
          <w:szCs w:val="24"/>
          <w:lang w:eastAsia="en-GB"/>
          <w14:ligatures w14:val="none"/>
        </w:rPr>
        <w:t>. Sąlygoms pasikeitus, bus koreguojamas Gimnazijos ugdymo planas.</w:t>
      </w:r>
    </w:p>
    <w:p w14:paraId="3118088A" w14:textId="314E80BE" w:rsidR="00FA4E84" w:rsidRDefault="00FA4E84" w:rsidP="00B054BD">
      <w:pPr>
        <w:spacing w:after="0"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t>________________________________</w:t>
      </w:r>
    </w:p>
    <w:p w14:paraId="6069D9D5" w14:textId="77777777" w:rsidR="00FA4E84" w:rsidRDefault="00FA4E84" w:rsidP="00B054BD">
      <w:pPr>
        <w:spacing w:after="0" w:line="240" w:lineRule="auto"/>
        <w:jc w:val="both"/>
        <w:rPr>
          <w:rFonts w:ascii="Times New Roman" w:eastAsia="Times New Roman" w:hAnsi="Times New Roman" w:cs="Times New Roman"/>
          <w:kern w:val="0"/>
          <w:sz w:val="24"/>
          <w:szCs w:val="24"/>
          <w:lang w:eastAsia="en-GB"/>
          <w14:ligatures w14:val="none"/>
        </w:rPr>
      </w:pPr>
    </w:p>
    <w:p w14:paraId="5EE72804" w14:textId="77777777" w:rsidR="00FA4E84" w:rsidRDefault="00FA4E84" w:rsidP="00B054BD">
      <w:pPr>
        <w:spacing w:after="0" w:line="240" w:lineRule="auto"/>
        <w:jc w:val="both"/>
        <w:rPr>
          <w:rFonts w:ascii="Times New Roman" w:eastAsia="Times New Roman" w:hAnsi="Times New Roman" w:cs="Times New Roman"/>
          <w:kern w:val="0"/>
          <w:sz w:val="24"/>
          <w:szCs w:val="24"/>
          <w:lang w:eastAsia="en-GB"/>
          <w14:ligatures w14:val="none"/>
        </w:rPr>
      </w:pPr>
    </w:p>
    <w:p w14:paraId="7201FEB1" w14:textId="77777777" w:rsidR="00FA4E84" w:rsidRDefault="00FA4E84" w:rsidP="00B054BD">
      <w:pPr>
        <w:spacing w:after="0" w:line="240" w:lineRule="auto"/>
        <w:jc w:val="both"/>
        <w:rPr>
          <w:rFonts w:ascii="Times New Roman" w:eastAsia="Times New Roman" w:hAnsi="Times New Roman" w:cs="Times New Roman"/>
          <w:kern w:val="0"/>
          <w:sz w:val="24"/>
          <w:szCs w:val="24"/>
          <w:lang w:eastAsia="en-GB"/>
          <w14:ligatures w14:val="none"/>
        </w:rPr>
      </w:pPr>
    </w:p>
    <w:p w14:paraId="0CCC45BE" w14:textId="21543468" w:rsidR="0036169C" w:rsidRPr="0036169C" w:rsidRDefault="0036169C" w:rsidP="0036169C">
      <w:pPr>
        <w:spacing w:after="0" w:line="240" w:lineRule="auto"/>
        <w:jc w:val="both"/>
        <w:rPr>
          <w:rFonts w:ascii="Times New Roman" w:eastAsia="Times New Roman" w:hAnsi="Times New Roman" w:cs="Times New Roman"/>
          <w:kern w:val="0"/>
          <w:sz w:val="24"/>
          <w:szCs w:val="24"/>
          <w:lang w:eastAsia="en-GB"/>
          <w14:ligatures w14:val="none"/>
        </w:rPr>
      </w:pPr>
      <w:r w:rsidRPr="0036169C">
        <w:rPr>
          <w:rFonts w:ascii="Times New Roman" w:eastAsia="Times New Roman" w:hAnsi="Times New Roman" w:cs="Times New Roman"/>
          <w:kern w:val="0"/>
          <w:sz w:val="24"/>
          <w:szCs w:val="24"/>
          <w:lang w:eastAsia="en-GB"/>
          <w14:ligatures w14:val="none"/>
        </w:rPr>
        <w:t>SUDERINTA</w:t>
      </w:r>
      <w:r>
        <w:rPr>
          <w:rFonts w:ascii="Times New Roman" w:eastAsia="Times New Roman" w:hAnsi="Times New Roman" w:cs="Times New Roman"/>
          <w:kern w:val="0"/>
          <w:sz w:val="24"/>
          <w:szCs w:val="24"/>
          <w:lang w:eastAsia="en-GB"/>
          <w14:ligatures w14:val="none"/>
        </w:rPr>
        <w:t>:</w:t>
      </w:r>
    </w:p>
    <w:p w14:paraId="139C4BD0" w14:textId="464A0951" w:rsidR="0036169C" w:rsidRPr="0036169C" w:rsidRDefault="0036169C" w:rsidP="0036169C">
      <w:pPr>
        <w:spacing w:after="0" w:line="240" w:lineRule="auto"/>
        <w:jc w:val="both"/>
        <w:rPr>
          <w:rFonts w:ascii="Times New Roman" w:eastAsia="Times New Roman" w:hAnsi="Times New Roman" w:cs="Times New Roman"/>
          <w:kern w:val="0"/>
          <w:sz w:val="24"/>
          <w:szCs w:val="24"/>
          <w:lang w:eastAsia="en-GB"/>
          <w14:ligatures w14:val="none"/>
        </w:rPr>
      </w:pPr>
      <w:r w:rsidRPr="0036169C">
        <w:rPr>
          <w:rFonts w:ascii="Times New Roman" w:eastAsia="Times New Roman" w:hAnsi="Times New Roman" w:cs="Times New Roman"/>
          <w:kern w:val="0"/>
          <w:sz w:val="24"/>
          <w:szCs w:val="24"/>
          <w:lang w:eastAsia="en-GB"/>
          <w14:ligatures w14:val="none"/>
        </w:rPr>
        <w:t xml:space="preserve"> Šalčininkų r. Dieveniškių „Ryto“                       </w:t>
      </w:r>
    </w:p>
    <w:p w14:paraId="6E153078" w14:textId="347B6589" w:rsidR="0036169C" w:rsidRPr="0036169C" w:rsidRDefault="0036169C" w:rsidP="0036169C">
      <w:pPr>
        <w:spacing w:after="0" w:line="240" w:lineRule="auto"/>
        <w:jc w:val="both"/>
        <w:rPr>
          <w:rFonts w:ascii="Times New Roman" w:eastAsia="Times New Roman" w:hAnsi="Times New Roman" w:cs="Times New Roman"/>
          <w:kern w:val="0"/>
          <w:sz w:val="24"/>
          <w:szCs w:val="24"/>
          <w:lang w:eastAsia="en-GB"/>
          <w14:ligatures w14:val="none"/>
        </w:rPr>
      </w:pPr>
      <w:r w:rsidRPr="0036169C">
        <w:rPr>
          <w:rFonts w:ascii="Times New Roman" w:eastAsia="Times New Roman" w:hAnsi="Times New Roman" w:cs="Times New Roman"/>
          <w:kern w:val="0"/>
          <w:sz w:val="24"/>
          <w:szCs w:val="24"/>
          <w:lang w:eastAsia="en-GB"/>
          <w14:ligatures w14:val="none"/>
        </w:rPr>
        <w:t xml:space="preserve">gimnazijos </w:t>
      </w:r>
      <w:r>
        <w:rPr>
          <w:rFonts w:ascii="Times New Roman" w:eastAsia="Times New Roman" w:hAnsi="Times New Roman" w:cs="Times New Roman"/>
          <w:kern w:val="0"/>
          <w:sz w:val="24"/>
          <w:szCs w:val="24"/>
          <w:lang w:eastAsia="en-GB"/>
          <w14:ligatures w14:val="none"/>
        </w:rPr>
        <w:t>Tarybos posėdyje</w:t>
      </w:r>
    </w:p>
    <w:p w14:paraId="478A99C4" w14:textId="6CA7843B" w:rsidR="0036169C" w:rsidRPr="0036169C" w:rsidRDefault="0036169C" w:rsidP="0036169C">
      <w:pPr>
        <w:spacing w:after="0" w:line="240" w:lineRule="auto"/>
        <w:jc w:val="both"/>
        <w:rPr>
          <w:rFonts w:ascii="Times New Roman" w:eastAsia="Times New Roman" w:hAnsi="Times New Roman" w:cs="Times New Roman"/>
          <w:kern w:val="0"/>
          <w:sz w:val="24"/>
          <w:szCs w:val="24"/>
          <w:lang w:eastAsia="en-GB"/>
          <w14:ligatures w14:val="none"/>
        </w:rPr>
      </w:pPr>
      <w:r w:rsidRPr="0036169C">
        <w:rPr>
          <w:rFonts w:ascii="Times New Roman" w:eastAsia="Times New Roman" w:hAnsi="Times New Roman" w:cs="Times New Roman"/>
          <w:kern w:val="0"/>
          <w:sz w:val="24"/>
          <w:szCs w:val="24"/>
          <w:lang w:eastAsia="en-GB"/>
          <w14:ligatures w14:val="none"/>
        </w:rPr>
        <w:t>2023</w:t>
      </w:r>
      <w:r>
        <w:rPr>
          <w:rFonts w:ascii="Times New Roman" w:eastAsia="Times New Roman" w:hAnsi="Times New Roman" w:cs="Times New Roman"/>
          <w:kern w:val="0"/>
          <w:sz w:val="24"/>
          <w:szCs w:val="24"/>
          <w:lang w:eastAsia="en-GB"/>
          <w14:ligatures w14:val="none"/>
        </w:rPr>
        <w:t>-06-23 Nr.  V2-03</w:t>
      </w:r>
    </w:p>
    <w:p w14:paraId="23296AD8" w14:textId="77777777" w:rsidR="00B054BD" w:rsidRPr="00B054BD" w:rsidRDefault="00B054BD" w:rsidP="00B05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kern w:val="0"/>
          <w:sz w:val="24"/>
          <w:szCs w:val="24"/>
          <w:lang w:eastAsia="lt-LT"/>
          <w14:ligatures w14:val="none"/>
        </w:rPr>
      </w:pPr>
    </w:p>
    <w:p w14:paraId="6A98767F" w14:textId="77777777" w:rsidR="00032127" w:rsidRPr="001378C5" w:rsidRDefault="00032127" w:rsidP="00823F58">
      <w:pPr>
        <w:spacing w:after="0" w:line="240" w:lineRule="auto"/>
        <w:jc w:val="both"/>
        <w:rPr>
          <w:rFonts w:ascii="Times New Roman" w:hAnsi="Times New Roman" w:cs="Times New Roman"/>
          <w:color w:val="FF0000"/>
          <w:sz w:val="24"/>
          <w:szCs w:val="24"/>
        </w:rPr>
      </w:pPr>
    </w:p>
    <w:sectPr w:rsidR="00032127" w:rsidRPr="001378C5" w:rsidSect="00A1335C">
      <w:pgSz w:w="11906" w:h="16838"/>
      <w:pgMar w:top="720" w:right="720"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05E09"/>
    <w:multiLevelType w:val="hybridMultilevel"/>
    <w:tmpl w:val="354C24B8"/>
    <w:lvl w:ilvl="0" w:tplc="6122B632">
      <w:start w:val="2023"/>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BA"/>
    <w:rsid w:val="00002D29"/>
    <w:rsid w:val="0000325F"/>
    <w:rsid w:val="00003B85"/>
    <w:rsid w:val="00004243"/>
    <w:rsid w:val="00011C6C"/>
    <w:rsid w:val="000126CE"/>
    <w:rsid w:val="0002453C"/>
    <w:rsid w:val="00026ABF"/>
    <w:rsid w:val="00032127"/>
    <w:rsid w:val="0004508B"/>
    <w:rsid w:val="00057E3B"/>
    <w:rsid w:val="0006215A"/>
    <w:rsid w:val="00076F1F"/>
    <w:rsid w:val="00083F5A"/>
    <w:rsid w:val="00090974"/>
    <w:rsid w:val="00092EFA"/>
    <w:rsid w:val="00097521"/>
    <w:rsid w:val="000A1F99"/>
    <w:rsid w:val="000A56FB"/>
    <w:rsid w:val="000A6AE4"/>
    <w:rsid w:val="000B1E2C"/>
    <w:rsid w:val="000C06EF"/>
    <w:rsid w:val="000C3673"/>
    <w:rsid w:val="000C4DA8"/>
    <w:rsid w:val="000D646D"/>
    <w:rsid w:val="000E31DC"/>
    <w:rsid w:val="000F4AC5"/>
    <w:rsid w:val="000F5D90"/>
    <w:rsid w:val="000F6B01"/>
    <w:rsid w:val="00104568"/>
    <w:rsid w:val="001112E4"/>
    <w:rsid w:val="001143F6"/>
    <w:rsid w:val="0011466D"/>
    <w:rsid w:val="00120DA8"/>
    <w:rsid w:val="001315E4"/>
    <w:rsid w:val="00132778"/>
    <w:rsid w:val="0013485E"/>
    <w:rsid w:val="00136C61"/>
    <w:rsid w:val="001378C5"/>
    <w:rsid w:val="001410D1"/>
    <w:rsid w:val="00157CC3"/>
    <w:rsid w:val="001704DB"/>
    <w:rsid w:val="00183237"/>
    <w:rsid w:val="00185AE9"/>
    <w:rsid w:val="001871B2"/>
    <w:rsid w:val="001A5DE0"/>
    <w:rsid w:val="001B2207"/>
    <w:rsid w:val="001B6369"/>
    <w:rsid w:val="001C6801"/>
    <w:rsid w:val="001D5F13"/>
    <w:rsid w:val="001E03BE"/>
    <w:rsid w:val="001E6B5E"/>
    <w:rsid w:val="002002F5"/>
    <w:rsid w:val="00200A3C"/>
    <w:rsid w:val="00201387"/>
    <w:rsid w:val="0020438B"/>
    <w:rsid w:val="002065BF"/>
    <w:rsid w:val="00216027"/>
    <w:rsid w:val="00217263"/>
    <w:rsid w:val="0021766C"/>
    <w:rsid w:val="00225692"/>
    <w:rsid w:val="00245619"/>
    <w:rsid w:val="002477B8"/>
    <w:rsid w:val="00255394"/>
    <w:rsid w:val="002605DD"/>
    <w:rsid w:val="002710D1"/>
    <w:rsid w:val="00273404"/>
    <w:rsid w:val="00273C9E"/>
    <w:rsid w:val="0028253F"/>
    <w:rsid w:val="002849BE"/>
    <w:rsid w:val="00286362"/>
    <w:rsid w:val="002900A3"/>
    <w:rsid w:val="002A363C"/>
    <w:rsid w:val="002A7C0E"/>
    <w:rsid w:val="002B5F08"/>
    <w:rsid w:val="002C102C"/>
    <w:rsid w:val="002C757D"/>
    <w:rsid w:val="002D0262"/>
    <w:rsid w:val="002D3268"/>
    <w:rsid w:val="002D44D9"/>
    <w:rsid w:val="002E08FE"/>
    <w:rsid w:val="002E35B2"/>
    <w:rsid w:val="002E7B62"/>
    <w:rsid w:val="002F10FD"/>
    <w:rsid w:val="002F3E97"/>
    <w:rsid w:val="002F4E0F"/>
    <w:rsid w:val="002F5AAB"/>
    <w:rsid w:val="003010E0"/>
    <w:rsid w:val="00301CA6"/>
    <w:rsid w:val="003020EA"/>
    <w:rsid w:val="00306E77"/>
    <w:rsid w:val="00310914"/>
    <w:rsid w:val="00313F1F"/>
    <w:rsid w:val="00314E19"/>
    <w:rsid w:val="003155F9"/>
    <w:rsid w:val="00316618"/>
    <w:rsid w:val="00321CCA"/>
    <w:rsid w:val="00333299"/>
    <w:rsid w:val="00337D04"/>
    <w:rsid w:val="00341F0B"/>
    <w:rsid w:val="00346E9A"/>
    <w:rsid w:val="003550F4"/>
    <w:rsid w:val="0036169C"/>
    <w:rsid w:val="0036267B"/>
    <w:rsid w:val="0036676A"/>
    <w:rsid w:val="00371D0C"/>
    <w:rsid w:val="00371D78"/>
    <w:rsid w:val="003732AC"/>
    <w:rsid w:val="00376D7C"/>
    <w:rsid w:val="00376F98"/>
    <w:rsid w:val="00384687"/>
    <w:rsid w:val="00384C1B"/>
    <w:rsid w:val="00385369"/>
    <w:rsid w:val="003853F9"/>
    <w:rsid w:val="0038571E"/>
    <w:rsid w:val="003869DC"/>
    <w:rsid w:val="00386AA4"/>
    <w:rsid w:val="00394C93"/>
    <w:rsid w:val="00395149"/>
    <w:rsid w:val="00396C6F"/>
    <w:rsid w:val="00396CF6"/>
    <w:rsid w:val="003A5009"/>
    <w:rsid w:val="003B0D60"/>
    <w:rsid w:val="003B2900"/>
    <w:rsid w:val="003B5546"/>
    <w:rsid w:val="003C27E7"/>
    <w:rsid w:val="003C342C"/>
    <w:rsid w:val="003C7F29"/>
    <w:rsid w:val="003D12A6"/>
    <w:rsid w:val="003D6D71"/>
    <w:rsid w:val="003E2230"/>
    <w:rsid w:val="003E4939"/>
    <w:rsid w:val="003E6252"/>
    <w:rsid w:val="003F1C0F"/>
    <w:rsid w:val="003F2F52"/>
    <w:rsid w:val="00405656"/>
    <w:rsid w:val="004068BB"/>
    <w:rsid w:val="00410DF3"/>
    <w:rsid w:val="0041157C"/>
    <w:rsid w:val="004143D8"/>
    <w:rsid w:val="004160F0"/>
    <w:rsid w:val="004168F7"/>
    <w:rsid w:val="00417759"/>
    <w:rsid w:val="00417D69"/>
    <w:rsid w:val="00422248"/>
    <w:rsid w:val="00427F65"/>
    <w:rsid w:val="004327F6"/>
    <w:rsid w:val="004447CF"/>
    <w:rsid w:val="00444C89"/>
    <w:rsid w:val="0045117D"/>
    <w:rsid w:val="00452C27"/>
    <w:rsid w:val="00454521"/>
    <w:rsid w:val="00462C17"/>
    <w:rsid w:val="00464CD9"/>
    <w:rsid w:val="00470160"/>
    <w:rsid w:val="00472F4D"/>
    <w:rsid w:val="0047382B"/>
    <w:rsid w:val="0047477F"/>
    <w:rsid w:val="00474D26"/>
    <w:rsid w:val="004777EC"/>
    <w:rsid w:val="00494C8D"/>
    <w:rsid w:val="00496DD5"/>
    <w:rsid w:val="004A0606"/>
    <w:rsid w:val="004A2C71"/>
    <w:rsid w:val="004A40C9"/>
    <w:rsid w:val="004A7F32"/>
    <w:rsid w:val="004B0120"/>
    <w:rsid w:val="004B0433"/>
    <w:rsid w:val="004B549B"/>
    <w:rsid w:val="004C24C0"/>
    <w:rsid w:val="004C2CD4"/>
    <w:rsid w:val="004D08B3"/>
    <w:rsid w:val="004D1955"/>
    <w:rsid w:val="004D4B15"/>
    <w:rsid w:val="004D79B9"/>
    <w:rsid w:val="004D7FDF"/>
    <w:rsid w:val="004E124A"/>
    <w:rsid w:val="004F1310"/>
    <w:rsid w:val="00504436"/>
    <w:rsid w:val="00504737"/>
    <w:rsid w:val="005064EA"/>
    <w:rsid w:val="00516D95"/>
    <w:rsid w:val="005174D7"/>
    <w:rsid w:val="0052101D"/>
    <w:rsid w:val="00522D9E"/>
    <w:rsid w:val="00526C65"/>
    <w:rsid w:val="00526D6F"/>
    <w:rsid w:val="00527966"/>
    <w:rsid w:val="00536A1A"/>
    <w:rsid w:val="005405DB"/>
    <w:rsid w:val="005440B8"/>
    <w:rsid w:val="00546BA6"/>
    <w:rsid w:val="005561A8"/>
    <w:rsid w:val="0055687C"/>
    <w:rsid w:val="005652F7"/>
    <w:rsid w:val="00567DDB"/>
    <w:rsid w:val="005774C7"/>
    <w:rsid w:val="005816C0"/>
    <w:rsid w:val="00585420"/>
    <w:rsid w:val="005870B2"/>
    <w:rsid w:val="005908BE"/>
    <w:rsid w:val="00590DC0"/>
    <w:rsid w:val="00592052"/>
    <w:rsid w:val="00592081"/>
    <w:rsid w:val="00592363"/>
    <w:rsid w:val="0059248B"/>
    <w:rsid w:val="0059651F"/>
    <w:rsid w:val="005A0DB6"/>
    <w:rsid w:val="005A161C"/>
    <w:rsid w:val="005A2470"/>
    <w:rsid w:val="005A3EB9"/>
    <w:rsid w:val="005A6762"/>
    <w:rsid w:val="005A6AE9"/>
    <w:rsid w:val="005B2ACF"/>
    <w:rsid w:val="005C010D"/>
    <w:rsid w:val="005C0D12"/>
    <w:rsid w:val="005C4EE3"/>
    <w:rsid w:val="005C5BEF"/>
    <w:rsid w:val="005D310A"/>
    <w:rsid w:val="005D7D43"/>
    <w:rsid w:val="005E0AFB"/>
    <w:rsid w:val="005F0779"/>
    <w:rsid w:val="005F1CF3"/>
    <w:rsid w:val="005F4DA9"/>
    <w:rsid w:val="005F73FA"/>
    <w:rsid w:val="005F7BAE"/>
    <w:rsid w:val="00604DF2"/>
    <w:rsid w:val="0060603C"/>
    <w:rsid w:val="006102B0"/>
    <w:rsid w:val="006112AE"/>
    <w:rsid w:val="006149DD"/>
    <w:rsid w:val="00616384"/>
    <w:rsid w:val="006214EA"/>
    <w:rsid w:val="00622B90"/>
    <w:rsid w:val="006239D1"/>
    <w:rsid w:val="00625871"/>
    <w:rsid w:val="00631429"/>
    <w:rsid w:val="006352B0"/>
    <w:rsid w:val="00636899"/>
    <w:rsid w:val="00636D1B"/>
    <w:rsid w:val="00640242"/>
    <w:rsid w:val="00640C35"/>
    <w:rsid w:val="00645F72"/>
    <w:rsid w:val="006473D5"/>
    <w:rsid w:val="00653A98"/>
    <w:rsid w:val="006540D2"/>
    <w:rsid w:val="006618D2"/>
    <w:rsid w:val="00661BBC"/>
    <w:rsid w:val="00666677"/>
    <w:rsid w:val="00674AE0"/>
    <w:rsid w:val="006761F5"/>
    <w:rsid w:val="00683A88"/>
    <w:rsid w:val="00683AC7"/>
    <w:rsid w:val="00685EBC"/>
    <w:rsid w:val="0068745D"/>
    <w:rsid w:val="00691924"/>
    <w:rsid w:val="00693E24"/>
    <w:rsid w:val="00697881"/>
    <w:rsid w:val="006A4D33"/>
    <w:rsid w:val="006B489F"/>
    <w:rsid w:val="006B605F"/>
    <w:rsid w:val="006C09FC"/>
    <w:rsid w:val="006C1644"/>
    <w:rsid w:val="006C4429"/>
    <w:rsid w:val="006D08B9"/>
    <w:rsid w:val="006D1C40"/>
    <w:rsid w:val="006D5294"/>
    <w:rsid w:val="006E1DCE"/>
    <w:rsid w:val="006E2178"/>
    <w:rsid w:val="006E4860"/>
    <w:rsid w:val="006F219F"/>
    <w:rsid w:val="006F55C8"/>
    <w:rsid w:val="006F6080"/>
    <w:rsid w:val="00704674"/>
    <w:rsid w:val="00705154"/>
    <w:rsid w:val="00705532"/>
    <w:rsid w:val="00707EB6"/>
    <w:rsid w:val="00710F11"/>
    <w:rsid w:val="0071170E"/>
    <w:rsid w:val="00712DB1"/>
    <w:rsid w:val="00713751"/>
    <w:rsid w:val="00716031"/>
    <w:rsid w:val="00717FFD"/>
    <w:rsid w:val="00720C6A"/>
    <w:rsid w:val="00722853"/>
    <w:rsid w:val="007231D0"/>
    <w:rsid w:val="00723E04"/>
    <w:rsid w:val="00725B66"/>
    <w:rsid w:val="00726057"/>
    <w:rsid w:val="00732B6D"/>
    <w:rsid w:val="007379E6"/>
    <w:rsid w:val="007451BD"/>
    <w:rsid w:val="00747DFD"/>
    <w:rsid w:val="007510E6"/>
    <w:rsid w:val="007536A8"/>
    <w:rsid w:val="007541CA"/>
    <w:rsid w:val="007554A4"/>
    <w:rsid w:val="00763DF3"/>
    <w:rsid w:val="007649F8"/>
    <w:rsid w:val="00765932"/>
    <w:rsid w:val="00766F7D"/>
    <w:rsid w:val="00777894"/>
    <w:rsid w:val="00791D3E"/>
    <w:rsid w:val="00793999"/>
    <w:rsid w:val="00796395"/>
    <w:rsid w:val="0079713F"/>
    <w:rsid w:val="007A2091"/>
    <w:rsid w:val="007A26B6"/>
    <w:rsid w:val="007B0663"/>
    <w:rsid w:val="007B2169"/>
    <w:rsid w:val="007B3B49"/>
    <w:rsid w:val="007B6676"/>
    <w:rsid w:val="007C2E41"/>
    <w:rsid w:val="007C58F2"/>
    <w:rsid w:val="007C7BCB"/>
    <w:rsid w:val="007D3671"/>
    <w:rsid w:val="007D586F"/>
    <w:rsid w:val="007E0D2A"/>
    <w:rsid w:val="007E3287"/>
    <w:rsid w:val="007F0EF0"/>
    <w:rsid w:val="007F2C4F"/>
    <w:rsid w:val="00802D89"/>
    <w:rsid w:val="00803FB6"/>
    <w:rsid w:val="008054E4"/>
    <w:rsid w:val="00811E55"/>
    <w:rsid w:val="00815372"/>
    <w:rsid w:val="00815A9A"/>
    <w:rsid w:val="00823B5C"/>
    <w:rsid w:val="00823F58"/>
    <w:rsid w:val="00840311"/>
    <w:rsid w:val="00841557"/>
    <w:rsid w:val="00841DDA"/>
    <w:rsid w:val="00845D8A"/>
    <w:rsid w:val="00846ADF"/>
    <w:rsid w:val="00854C14"/>
    <w:rsid w:val="00861963"/>
    <w:rsid w:val="0086606E"/>
    <w:rsid w:val="0087735C"/>
    <w:rsid w:val="008847D2"/>
    <w:rsid w:val="00894AFF"/>
    <w:rsid w:val="008A11B6"/>
    <w:rsid w:val="008A2B63"/>
    <w:rsid w:val="008C1C2F"/>
    <w:rsid w:val="008D5D56"/>
    <w:rsid w:val="008D6518"/>
    <w:rsid w:val="008E1031"/>
    <w:rsid w:val="008E505D"/>
    <w:rsid w:val="008E7CC2"/>
    <w:rsid w:val="008F4370"/>
    <w:rsid w:val="008F726F"/>
    <w:rsid w:val="009011E0"/>
    <w:rsid w:val="00901800"/>
    <w:rsid w:val="00902220"/>
    <w:rsid w:val="00902757"/>
    <w:rsid w:val="00910CBA"/>
    <w:rsid w:val="009131FA"/>
    <w:rsid w:val="00913E72"/>
    <w:rsid w:val="00914EC3"/>
    <w:rsid w:val="009160A5"/>
    <w:rsid w:val="00920F29"/>
    <w:rsid w:val="00921E29"/>
    <w:rsid w:val="00945DC0"/>
    <w:rsid w:val="00945EE2"/>
    <w:rsid w:val="0095621A"/>
    <w:rsid w:val="00956289"/>
    <w:rsid w:val="00965A39"/>
    <w:rsid w:val="0098538F"/>
    <w:rsid w:val="00990D20"/>
    <w:rsid w:val="00991D2F"/>
    <w:rsid w:val="00997B51"/>
    <w:rsid w:val="009A01B2"/>
    <w:rsid w:val="009A1881"/>
    <w:rsid w:val="009B079A"/>
    <w:rsid w:val="009B09E6"/>
    <w:rsid w:val="009B1A86"/>
    <w:rsid w:val="009B3DF6"/>
    <w:rsid w:val="009B468C"/>
    <w:rsid w:val="009B7FA3"/>
    <w:rsid w:val="009C15B9"/>
    <w:rsid w:val="009C2A5E"/>
    <w:rsid w:val="009C2D5B"/>
    <w:rsid w:val="009C2E37"/>
    <w:rsid w:val="009D7124"/>
    <w:rsid w:val="009D7394"/>
    <w:rsid w:val="009E3355"/>
    <w:rsid w:val="009E6F63"/>
    <w:rsid w:val="009E7A42"/>
    <w:rsid w:val="009F00B1"/>
    <w:rsid w:val="009F4699"/>
    <w:rsid w:val="009F5E97"/>
    <w:rsid w:val="009F6248"/>
    <w:rsid w:val="00A046BD"/>
    <w:rsid w:val="00A04BD9"/>
    <w:rsid w:val="00A05242"/>
    <w:rsid w:val="00A05941"/>
    <w:rsid w:val="00A110C5"/>
    <w:rsid w:val="00A11140"/>
    <w:rsid w:val="00A11680"/>
    <w:rsid w:val="00A1335C"/>
    <w:rsid w:val="00A14DC7"/>
    <w:rsid w:val="00A15185"/>
    <w:rsid w:val="00A20772"/>
    <w:rsid w:val="00A228C7"/>
    <w:rsid w:val="00A35668"/>
    <w:rsid w:val="00A45C91"/>
    <w:rsid w:val="00A51922"/>
    <w:rsid w:val="00A562BB"/>
    <w:rsid w:val="00A62D72"/>
    <w:rsid w:val="00A6304A"/>
    <w:rsid w:val="00A67981"/>
    <w:rsid w:val="00A679F5"/>
    <w:rsid w:val="00A71CF1"/>
    <w:rsid w:val="00A71E09"/>
    <w:rsid w:val="00A74629"/>
    <w:rsid w:val="00A75D9C"/>
    <w:rsid w:val="00A77E54"/>
    <w:rsid w:val="00A80F99"/>
    <w:rsid w:val="00A83E3E"/>
    <w:rsid w:val="00A84763"/>
    <w:rsid w:val="00A91096"/>
    <w:rsid w:val="00A912F9"/>
    <w:rsid w:val="00A94F6C"/>
    <w:rsid w:val="00AA0E8A"/>
    <w:rsid w:val="00AA3EDD"/>
    <w:rsid w:val="00AA495C"/>
    <w:rsid w:val="00AA70D6"/>
    <w:rsid w:val="00AB54BA"/>
    <w:rsid w:val="00AC1D30"/>
    <w:rsid w:val="00AC31DD"/>
    <w:rsid w:val="00AD2E4A"/>
    <w:rsid w:val="00AD594C"/>
    <w:rsid w:val="00AE1583"/>
    <w:rsid w:val="00AE1801"/>
    <w:rsid w:val="00AE7820"/>
    <w:rsid w:val="00AF2AE7"/>
    <w:rsid w:val="00AF6C23"/>
    <w:rsid w:val="00B006E8"/>
    <w:rsid w:val="00B0111C"/>
    <w:rsid w:val="00B02062"/>
    <w:rsid w:val="00B054BD"/>
    <w:rsid w:val="00B07936"/>
    <w:rsid w:val="00B17BB8"/>
    <w:rsid w:val="00B23D80"/>
    <w:rsid w:val="00B24DEE"/>
    <w:rsid w:val="00B4284B"/>
    <w:rsid w:val="00B42FF3"/>
    <w:rsid w:val="00B43946"/>
    <w:rsid w:val="00B44FB0"/>
    <w:rsid w:val="00B52F8B"/>
    <w:rsid w:val="00B54A2C"/>
    <w:rsid w:val="00B624A7"/>
    <w:rsid w:val="00B63E1B"/>
    <w:rsid w:val="00B64AF8"/>
    <w:rsid w:val="00B73A79"/>
    <w:rsid w:val="00B81165"/>
    <w:rsid w:val="00B82F9F"/>
    <w:rsid w:val="00B92859"/>
    <w:rsid w:val="00B9316C"/>
    <w:rsid w:val="00B95501"/>
    <w:rsid w:val="00BA167E"/>
    <w:rsid w:val="00BA1BD9"/>
    <w:rsid w:val="00BB076A"/>
    <w:rsid w:val="00BB3965"/>
    <w:rsid w:val="00BB4082"/>
    <w:rsid w:val="00BC0974"/>
    <w:rsid w:val="00BC17F3"/>
    <w:rsid w:val="00BC32DB"/>
    <w:rsid w:val="00BC45FE"/>
    <w:rsid w:val="00BC6DFA"/>
    <w:rsid w:val="00BD023E"/>
    <w:rsid w:val="00BD3D3A"/>
    <w:rsid w:val="00BD5503"/>
    <w:rsid w:val="00BD754B"/>
    <w:rsid w:val="00BE07F0"/>
    <w:rsid w:val="00BE181C"/>
    <w:rsid w:val="00BF18B6"/>
    <w:rsid w:val="00BF18D2"/>
    <w:rsid w:val="00BF4336"/>
    <w:rsid w:val="00BF7853"/>
    <w:rsid w:val="00C03188"/>
    <w:rsid w:val="00C064D5"/>
    <w:rsid w:val="00C10B54"/>
    <w:rsid w:val="00C12EF2"/>
    <w:rsid w:val="00C13D54"/>
    <w:rsid w:val="00C14784"/>
    <w:rsid w:val="00C24818"/>
    <w:rsid w:val="00C32CD1"/>
    <w:rsid w:val="00C3421D"/>
    <w:rsid w:val="00C3692E"/>
    <w:rsid w:val="00C36B4D"/>
    <w:rsid w:val="00C37B1B"/>
    <w:rsid w:val="00C406D1"/>
    <w:rsid w:val="00C43767"/>
    <w:rsid w:val="00C472C0"/>
    <w:rsid w:val="00C612E3"/>
    <w:rsid w:val="00C62965"/>
    <w:rsid w:val="00C62EE2"/>
    <w:rsid w:val="00C73788"/>
    <w:rsid w:val="00C75692"/>
    <w:rsid w:val="00C76A09"/>
    <w:rsid w:val="00C81921"/>
    <w:rsid w:val="00C87285"/>
    <w:rsid w:val="00CA53D4"/>
    <w:rsid w:val="00CB13DE"/>
    <w:rsid w:val="00CC040D"/>
    <w:rsid w:val="00CC1038"/>
    <w:rsid w:val="00CC27A0"/>
    <w:rsid w:val="00CC28B0"/>
    <w:rsid w:val="00CC4EFD"/>
    <w:rsid w:val="00CC5772"/>
    <w:rsid w:val="00CC58B5"/>
    <w:rsid w:val="00CD6285"/>
    <w:rsid w:val="00CD6979"/>
    <w:rsid w:val="00CE6822"/>
    <w:rsid w:val="00CF0510"/>
    <w:rsid w:val="00CF08CD"/>
    <w:rsid w:val="00CF3A7E"/>
    <w:rsid w:val="00D10EF1"/>
    <w:rsid w:val="00D11972"/>
    <w:rsid w:val="00D26039"/>
    <w:rsid w:val="00D443BA"/>
    <w:rsid w:val="00D44A89"/>
    <w:rsid w:val="00D5178B"/>
    <w:rsid w:val="00D54D23"/>
    <w:rsid w:val="00D61B81"/>
    <w:rsid w:val="00D63E42"/>
    <w:rsid w:val="00D67A0F"/>
    <w:rsid w:val="00D67E69"/>
    <w:rsid w:val="00D67F07"/>
    <w:rsid w:val="00D729EB"/>
    <w:rsid w:val="00D72D4D"/>
    <w:rsid w:val="00D820AA"/>
    <w:rsid w:val="00D85390"/>
    <w:rsid w:val="00D86C47"/>
    <w:rsid w:val="00DA4F13"/>
    <w:rsid w:val="00DB3A7F"/>
    <w:rsid w:val="00DC72E3"/>
    <w:rsid w:val="00DC757D"/>
    <w:rsid w:val="00DD32F1"/>
    <w:rsid w:val="00DD34FE"/>
    <w:rsid w:val="00DD7D9D"/>
    <w:rsid w:val="00DE015B"/>
    <w:rsid w:val="00DE45DC"/>
    <w:rsid w:val="00DE7D8D"/>
    <w:rsid w:val="00DF0D47"/>
    <w:rsid w:val="00DF6A4D"/>
    <w:rsid w:val="00E0171F"/>
    <w:rsid w:val="00E0446E"/>
    <w:rsid w:val="00E05129"/>
    <w:rsid w:val="00E051EA"/>
    <w:rsid w:val="00E06DCF"/>
    <w:rsid w:val="00E102BC"/>
    <w:rsid w:val="00E11E5D"/>
    <w:rsid w:val="00E204DF"/>
    <w:rsid w:val="00E20DD4"/>
    <w:rsid w:val="00E31750"/>
    <w:rsid w:val="00E336FB"/>
    <w:rsid w:val="00E34002"/>
    <w:rsid w:val="00E34FD1"/>
    <w:rsid w:val="00E352AF"/>
    <w:rsid w:val="00E4222D"/>
    <w:rsid w:val="00E46041"/>
    <w:rsid w:val="00E57FF9"/>
    <w:rsid w:val="00E62A53"/>
    <w:rsid w:val="00E64091"/>
    <w:rsid w:val="00E64693"/>
    <w:rsid w:val="00E64B23"/>
    <w:rsid w:val="00E664D8"/>
    <w:rsid w:val="00E669C7"/>
    <w:rsid w:val="00E77D0D"/>
    <w:rsid w:val="00E80CD2"/>
    <w:rsid w:val="00E823A0"/>
    <w:rsid w:val="00E84B71"/>
    <w:rsid w:val="00E86F92"/>
    <w:rsid w:val="00E92D55"/>
    <w:rsid w:val="00E9471E"/>
    <w:rsid w:val="00E94A5F"/>
    <w:rsid w:val="00EA094C"/>
    <w:rsid w:val="00EA4809"/>
    <w:rsid w:val="00EA4C07"/>
    <w:rsid w:val="00EB328A"/>
    <w:rsid w:val="00EB4230"/>
    <w:rsid w:val="00EB765F"/>
    <w:rsid w:val="00EC64F2"/>
    <w:rsid w:val="00EC748D"/>
    <w:rsid w:val="00ED2A8E"/>
    <w:rsid w:val="00ED52B6"/>
    <w:rsid w:val="00ED62BF"/>
    <w:rsid w:val="00EE226C"/>
    <w:rsid w:val="00EE46E4"/>
    <w:rsid w:val="00EE4A70"/>
    <w:rsid w:val="00EE4E4D"/>
    <w:rsid w:val="00EF1C3A"/>
    <w:rsid w:val="00EF1E9A"/>
    <w:rsid w:val="00EF3168"/>
    <w:rsid w:val="00F04421"/>
    <w:rsid w:val="00F046E6"/>
    <w:rsid w:val="00F062EC"/>
    <w:rsid w:val="00F128EC"/>
    <w:rsid w:val="00F141A4"/>
    <w:rsid w:val="00F16B44"/>
    <w:rsid w:val="00F21B3B"/>
    <w:rsid w:val="00F258D5"/>
    <w:rsid w:val="00F40122"/>
    <w:rsid w:val="00F41618"/>
    <w:rsid w:val="00F42413"/>
    <w:rsid w:val="00F431C7"/>
    <w:rsid w:val="00F47B6B"/>
    <w:rsid w:val="00F626FF"/>
    <w:rsid w:val="00F667F2"/>
    <w:rsid w:val="00F67C5E"/>
    <w:rsid w:val="00F80F44"/>
    <w:rsid w:val="00F84C0D"/>
    <w:rsid w:val="00F86440"/>
    <w:rsid w:val="00F9417E"/>
    <w:rsid w:val="00F95F03"/>
    <w:rsid w:val="00FA4BF0"/>
    <w:rsid w:val="00FA4E84"/>
    <w:rsid w:val="00FA7DD2"/>
    <w:rsid w:val="00FB355F"/>
    <w:rsid w:val="00FB38C7"/>
    <w:rsid w:val="00FB43F1"/>
    <w:rsid w:val="00FB598A"/>
    <w:rsid w:val="00FB608D"/>
    <w:rsid w:val="00FB6ABE"/>
    <w:rsid w:val="00FC6432"/>
    <w:rsid w:val="00FD04C1"/>
    <w:rsid w:val="00FD2C7A"/>
    <w:rsid w:val="00FD4308"/>
    <w:rsid w:val="00FE60A3"/>
    <w:rsid w:val="00FF3851"/>
    <w:rsid w:val="00FF4F9E"/>
    <w:rsid w:val="00FF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5EE2"/>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F3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41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5EE2"/>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F3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4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3E70-60A2-4C76-83A5-4EB9275D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50088</Words>
  <Characters>28551</Characters>
  <Application>Microsoft Office Word</Application>
  <DocSecurity>0</DocSecurity>
  <Lines>237</Lines>
  <Paragraphs>156</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DIREKT</cp:lastModifiedBy>
  <cp:revision>2</cp:revision>
  <dcterms:created xsi:type="dcterms:W3CDTF">2023-09-21T10:21:00Z</dcterms:created>
  <dcterms:modified xsi:type="dcterms:W3CDTF">2023-09-21T10:21:00Z</dcterms:modified>
</cp:coreProperties>
</file>