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0D" w:rsidRDefault="00B9480D" w:rsidP="00B9480D">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t xml:space="preserve">                                                                                                                                                                 </w:t>
      </w:r>
    </w:p>
    <w:p w:rsidR="00B9480D" w:rsidRDefault="00B9480D" w:rsidP="00B9480D">
      <w:pPr>
        <w:rPr>
          <w:lang w:val="lt-LT"/>
        </w:rPr>
      </w:pPr>
    </w:p>
    <w:p w:rsidR="00B9480D" w:rsidRDefault="00B9480D" w:rsidP="00B9480D">
      <w:pPr>
        <w:rPr>
          <w:lang w:val="lt-LT"/>
        </w:rPr>
      </w:pPr>
      <w:r>
        <w:rPr>
          <w:lang w:val="lt-LT"/>
        </w:rPr>
        <w:t xml:space="preserve">                                                                                                                                                                                      TVIRTINU</w:t>
      </w:r>
    </w:p>
    <w:p w:rsidR="00B9480D" w:rsidRDefault="00B9480D" w:rsidP="00B9480D">
      <w:pPr>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00DB0FF9">
        <w:rPr>
          <w:lang w:val="lt-LT"/>
        </w:rPr>
        <w:t xml:space="preserve">                      </w:t>
      </w:r>
      <w:r>
        <w:rPr>
          <w:lang w:val="lt-LT"/>
        </w:rPr>
        <w:t xml:space="preserve">  Direktorė </w:t>
      </w:r>
    </w:p>
    <w:p w:rsidR="00B9480D" w:rsidRDefault="00B9480D" w:rsidP="00B9480D">
      <w:pPr>
        <w:ind w:left="10368"/>
        <w:rPr>
          <w:lang w:val="lt-LT"/>
        </w:rPr>
      </w:pPr>
      <w:r>
        <w:rPr>
          <w:lang w:val="lt-LT"/>
        </w:rPr>
        <w:t xml:space="preserve">          Lolita </w:t>
      </w:r>
      <w:proofErr w:type="spellStart"/>
      <w:r>
        <w:rPr>
          <w:lang w:val="lt-LT"/>
        </w:rPr>
        <w:t>Mikalauskienė</w:t>
      </w:r>
      <w:proofErr w:type="spellEnd"/>
    </w:p>
    <w:p w:rsidR="00B9480D" w:rsidRDefault="00B9480D" w:rsidP="00B9480D">
      <w:pPr>
        <w:ind w:left="7920"/>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rPr>
          <w:lang w:val="lt-LT"/>
        </w:rPr>
      </w:pPr>
    </w:p>
    <w:p w:rsidR="00B9480D" w:rsidRDefault="00B9480D" w:rsidP="00B9480D">
      <w:pPr>
        <w:jc w:val="center"/>
        <w:rPr>
          <w:b/>
          <w:sz w:val="36"/>
          <w:szCs w:val="36"/>
          <w:lang w:val="lt-LT"/>
        </w:rPr>
      </w:pPr>
      <w:r>
        <w:rPr>
          <w:b/>
          <w:sz w:val="36"/>
          <w:szCs w:val="36"/>
          <w:lang w:val="lt-LT"/>
        </w:rPr>
        <w:t xml:space="preserve">ŠALČININKŲ  R.  DIEVENIŠKIŲ ,,RYTO“  </w:t>
      </w:r>
      <w:r w:rsidR="00841CA4">
        <w:rPr>
          <w:b/>
          <w:sz w:val="36"/>
          <w:szCs w:val="36"/>
          <w:lang w:val="lt-LT"/>
        </w:rPr>
        <w:t>GIMNAZIJA</w:t>
      </w:r>
    </w:p>
    <w:p w:rsidR="00B9480D" w:rsidRDefault="00132289" w:rsidP="00B9480D">
      <w:pPr>
        <w:jc w:val="center"/>
        <w:rPr>
          <w:b/>
          <w:sz w:val="36"/>
          <w:szCs w:val="36"/>
          <w:lang w:val="lt-LT"/>
        </w:rPr>
      </w:pPr>
      <w:r>
        <w:rPr>
          <w:b/>
          <w:sz w:val="36"/>
          <w:szCs w:val="36"/>
          <w:lang w:val="lt-LT"/>
        </w:rPr>
        <w:t>20</w:t>
      </w:r>
      <w:r w:rsidR="00A9573B">
        <w:rPr>
          <w:b/>
          <w:sz w:val="36"/>
          <w:szCs w:val="36"/>
          <w:lang w:val="lt-LT"/>
        </w:rPr>
        <w:t>22-2023</w:t>
      </w:r>
      <w:r w:rsidR="00B9480D">
        <w:rPr>
          <w:b/>
          <w:sz w:val="36"/>
          <w:szCs w:val="36"/>
          <w:lang w:val="lt-LT"/>
        </w:rPr>
        <w:t xml:space="preserve"> MOKSLO METŲ</w:t>
      </w:r>
    </w:p>
    <w:p w:rsidR="00B9480D" w:rsidRDefault="00B9480D" w:rsidP="00B9480D">
      <w:pPr>
        <w:jc w:val="center"/>
        <w:rPr>
          <w:b/>
          <w:sz w:val="36"/>
          <w:szCs w:val="36"/>
          <w:lang w:val="lt-LT"/>
        </w:rPr>
      </w:pPr>
    </w:p>
    <w:p w:rsidR="00B9480D" w:rsidRDefault="00B9480D" w:rsidP="00B9480D">
      <w:pPr>
        <w:jc w:val="center"/>
        <w:rPr>
          <w:b/>
          <w:sz w:val="36"/>
          <w:szCs w:val="36"/>
          <w:lang w:val="lt-LT"/>
        </w:rPr>
      </w:pPr>
    </w:p>
    <w:p w:rsidR="00B9480D" w:rsidRDefault="00B9480D" w:rsidP="00B9480D">
      <w:pPr>
        <w:jc w:val="center"/>
        <w:rPr>
          <w:lang w:val="lt-LT"/>
        </w:rPr>
      </w:pPr>
    </w:p>
    <w:p w:rsidR="00B9480D" w:rsidRDefault="00B9480D" w:rsidP="00B9480D">
      <w:pPr>
        <w:rPr>
          <w:b/>
          <w:sz w:val="44"/>
          <w:szCs w:val="44"/>
          <w:lang w:val="lt-LT"/>
        </w:rPr>
      </w:pPr>
      <w:r>
        <w:rPr>
          <w:b/>
          <w:sz w:val="44"/>
          <w:szCs w:val="44"/>
          <w:lang w:val="lt-LT"/>
        </w:rPr>
        <w:t xml:space="preserve">                                     METINĖS  VEIKLOS  PROGRAMA</w:t>
      </w:r>
      <w:r w:rsidR="00581FE5">
        <w:rPr>
          <w:b/>
          <w:sz w:val="44"/>
          <w:szCs w:val="44"/>
          <w:lang w:val="lt-LT"/>
        </w:rPr>
        <w:t xml:space="preserve">     </w:t>
      </w:r>
    </w:p>
    <w:p w:rsidR="00B9480D" w:rsidRDefault="00B9480D" w:rsidP="00B9480D">
      <w:pPr>
        <w:jc w:val="center"/>
        <w:rPr>
          <w:sz w:val="40"/>
          <w:szCs w:val="40"/>
          <w:lang w:val="lt-LT"/>
        </w:rPr>
      </w:pPr>
    </w:p>
    <w:p w:rsidR="00B9480D" w:rsidRDefault="00B9480D" w:rsidP="00B9480D">
      <w:pPr>
        <w:jc w:val="center"/>
        <w:rPr>
          <w:sz w:val="40"/>
          <w:szCs w:val="40"/>
          <w:lang w:val="lt-LT"/>
        </w:rPr>
      </w:pP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rPr>
          <w:lang w:val="lt-LT"/>
        </w:rPr>
      </w:pPr>
    </w:p>
    <w:p w:rsidR="00B9480D" w:rsidRDefault="00A9573B" w:rsidP="00B9480D">
      <w:pPr>
        <w:jc w:val="center"/>
        <w:rPr>
          <w:lang w:val="lt-LT"/>
        </w:rPr>
      </w:pPr>
      <w:r>
        <w:rPr>
          <w:lang w:val="lt-LT"/>
        </w:rPr>
        <w:t>2022</w:t>
      </w:r>
      <w:r w:rsidR="00B9480D">
        <w:rPr>
          <w:lang w:val="lt-LT"/>
        </w:rPr>
        <w:t xml:space="preserve"> m.</w:t>
      </w:r>
    </w:p>
    <w:p w:rsidR="00B9480D" w:rsidRDefault="00B9480D" w:rsidP="00B9480D">
      <w:pPr>
        <w:jc w:val="center"/>
        <w:rPr>
          <w:lang w:val="lt-LT"/>
        </w:rPr>
      </w:pPr>
      <w:r>
        <w:rPr>
          <w:lang w:val="lt-LT"/>
        </w:rPr>
        <w:t>Dieveniškės</w:t>
      </w: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jc w:val="center"/>
        <w:rPr>
          <w:lang w:val="lt-LT"/>
        </w:rPr>
      </w:pPr>
    </w:p>
    <w:p w:rsidR="00B9480D" w:rsidRDefault="00B9480D" w:rsidP="00B9480D">
      <w:pPr>
        <w:jc w:val="center"/>
        <w:rPr>
          <w:lang w:val="lt-LT"/>
        </w:rPr>
      </w:pPr>
    </w:p>
    <w:p w:rsidR="005C548E" w:rsidRDefault="005C548E" w:rsidP="00B9480D">
      <w:pPr>
        <w:jc w:val="center"/>
        <w:rPr>
          <w:lang w:val="lt-LT"/>
        </w:rPr>
      </w:pPr>
    </w:p>
    <w:p w:rsidR="00B9480D" w:rsidRDefault="00B9480D" w:rsidP="00B9480D">
      <w:pPr>
        <w:jc w:val="center"/>
        <w:rPr>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7C21BB" w:rsidRDefault="007C21BB" w:rsidP="00A16202">
      <w:pPr>
        <w:jc w:val="center"/>
        <w:rPr>
          <w:b/>
          <w:lang w:val="lt-LT"/>
        </w:rPr>
      </w:pPr>
    </w:p>
    <w:p w:rsidR="00A16202" w:rsidRPr="00A16202" w:rsidRDefault="00A9573B" w:rsidP="00A16202">
      <w:pPr>
        <w:jc w:val="center"/>
        <w:rPr>
          <w:b/>
          <w:lang w:val="lt-LT"/>
        </w:rPr>
      </w:pPr>
      <w:r>
        <w:rPr>
          <w:b/>
          <w:lang w:val="lt-LT"/>
        </w:rPr>
        <w:t>2022-2023</w:t>
      </w:r>
      <w:r w:rsidR="00A16202" w:rsidRPr="00A16202">
        <w:rPr>
          <w:b/>
          <w:lang w:val="lt-LT"/>
        </w:rPr>
        <w:t xml:space="preserve"> M.M. METINĖS  VEIKLOS  PROGRAMA</w:t>
      </w:r>
    </w:p>
    <w:p w:rsidR="00A16202" w:rsidRPr="00A16202" w:rsidRDefault="00A16202" w:rsidP="00A16202">
      <w:pPr>
        <w:rPr>
          <w:b/>
          <w:lang w:val="lt-LT"/>
        </w:rPr>
      </w:pPr>
    </w:p>
    <w:p w:rsidR="00A16202" w:rsidRPr="00A16202" w:rsidRDefault="00A16202" w:rsidP="00A16202">
      <w:pPr>
        <w:rPr>
          <w:b/>
          <w:lang w:val="lt-LT"/>
        </w:rPr>
      </w:pPr>
    </w:p>
    <w:p w:rsidR="00A9573B" w:rsidRPr="00A9573B" w:rsidRDefault="00A9573B" w:rsidP="00A9573B">
      <w:pPr>
        <w:rPr>
          <w:b/>
          <w:bCs/>
          <w:lang w:val="lt-LT"/>
        </w:rPr>
      </w:pPr>
    </w:p>
    <w:p w:rsidR="00A9573B" w:rsidRPr="00A9573B" w:rsidRDefault="00A9573B" w:rsidP="00A9573B">
      <w:pPr>
        <w:rPr>
          <w:b/>
          <w:lang w:val="lt-LT"/>
        </w:rPr>
      </w:pPr>
      <w:r w:rsidRPr="00A9573B">
        <w:rPr>
          <w:b/>
          <w:lang w:val="lt-LT"/>
        </w:rPr>
        <w:t>MOKYKLOS  FILOSOFIJA</w:t>
      </w:r>
    </w:p>
    <w:p w:rsidR="00A9573B" w:rsidRPr="00A9573B" w:rsidRDefault="00A9573B" w:rsidP="00A9573B">
      <w:pPr>
        <w:rPr>
          <w:lang w:val="lt-LT"/>
        </w:rPr>
      </w:pPr>
    </w:p>
    <w:p w:rsidR="00A9573B" w:rsidRPr="00A9573B" w:rsidRDefault="00A9573B" w:rsidP="00A9573B">
      <w:pPr>
        <w:rPr>
          <w:lang w:val="lt-LT"/>
        </w:rPr>
      </w:pPr>
      <w:r w:rsidRPr="00A9573B">
        <w:rPr>
          <w:lang w:val="lt-LT"/>
        </w:rPr>
        <w:t>Ant  mokslo,  krikščioniškos moralės  ir  etnokultūros  pamatų  auginamas  gyvybės  medis</w:t>
      </w:r>
    </w:p>
    <w:p w:rsidR="00A9573B" w:rsidRPr="00A9573B" w:rsidRDefault="00A9573B" w:rsidP="00A9573B">
      <w:pPr>
        <w:rPr>
          <w:lang w:val="lt-LT"/>
        </w:rPr>
      </w:pPr>
    </w:p>
    <w:p w:rsidR="00A9573B" w:rsidRPr="00A9573B" w:rsidRDefault="00A9573B" w:rsidP="00A9573B">
      <w:pPr>
        <w:rPr>
          <w:b/>
          <w:lang w:val="lt-LT"/>
        </w:rPr>
      </w:pPr>
      <w:r w:rsidRPr="00A9573B">
        <w:rPr>
          <w:b/>
          <w:lang w:val="lt-LT"/>
        </w:rPr>
        <w:t>VIZIJA</w:t>
      </w:r>
    </w:p>
    <w:p w:rsidR="00A9573B" w:rsidRDefault="00A9573B" w:rsidP="00A9573B">
      <w:pPr>
        <w:rPr>
          <w:lang w:val="lt-LT"/>
        </w:rPr>
      </w:pPr>
      <w:r w:rsidRPr="00A9573B">
        <w:rPr>
          <w:lang w:val="lt-LT"/>
        </w:rPr>
        <w:t>Dieveniškių  ,,Ryto“ gimnazija – saugi, atvira kaitai, inovacijoms, nuolat besimokanti organizacija.</w:t>
      </w:r>
    </w:p>
    <w:p w:rsidR="00A9573B" w:rsidRPr="00A9573B" w:rsidRDefault="00A9573B" w:rsidP="00A9573B">
      <w:pPr>
        <w:rPr>
          <w:lang w:val="lt-LT"/>
        </w:rPr>
      </w:pPr>
    </w:p>
    <w:p w:rsidR="00A9573B" w:rsidRPr="00A9573B" w:rsidRDefault="00A9573B" w:rsidP="00A9573B">
      <w:pPr>
        <w:rPr>
          <w:b/>
          <w:lang w:val="lt-LT"/>
        </w:rPr>
      </w:pPr>
      <w:r w:rsidRPr="00A9573B">
        <w:rPr>
          <w:b/>
          <w:lang w:val="lt-LT"/>
        </w:rPr>
        <w:t>MISIJA</w:t>
      </w:r>
    </w:p>
    <w:p w:rsidR="00A9573B" w:rsidRPr="00A9573B" w:rsidRDefault="00A9573B" w:rsidP="00A9573B">
      <w:pPr>
        <w:rPr>
          <w:lang w:val="lt-LT"/>
        </w:rPr>
      </w:pPr>
      <w:r w:rsidRPr="00A9573B">
        <w:rPr>
          <w:lang w:val="lt-LT"/>
        </w:rPr>
        <w:tab/>
        <w:t>Dieveniškių ,,Ryto“ gimnazija  teikia  kiekvienam  prieinamą, kokybišką ikimokyklinį, priešmokyklinį, pradinį, pagrindinį ir vidurinį išsilavinimą,  ugdo mokinių vertybines orientacijas, leidžiančias tapti dorais, siekiančiais žinių, savarankiškais, atsakingais, patriotiškai nusiteikusiais žmonėmis.</w:t>
      </w:r>
    </w:p>
    <w:p w:rsidR="00A9573B" w:rsidRPr="00A9573B" w:rsidRDefault="00A9573B" w:rsidP="00A9573B">
      <w:pPr>
        <w:rPr>
          <w:lang w:val="lt-LT"/>
        </w:rPr>
      </w:pPr>
      <w:r w:rsidRPr="00A9573B">
        <w:rPr>
          <w:lang w:val="lt-LT"/>
        </w:rPr>
        <w:tab/>
      </w:r>
    </w:p>
    <w:p w:rsidR="00A9573B" w:rsidRPr="00A9573B" w:rsidRDefault="00A9573B" w:rsidP="00A9573B">
      <w:pPr>
        <w:rPr>
          <w:b/>
          <w:lang w:val="lt-LT"/>
        </w:rPr>
      </w:pPr>
      <w:r w:rsidRPr="00A9573B">
        <w:rPr>
          <w:b/>
          <w:lang w:val="lt-LT"/>
        </w:rPr>
        <w:t>VERTYBĖS:</w:t>
      </w:r>
    </w:p>
    <w:p w:rsidR="00A9573B" w:rsidRPr="00A9573B" w:rsidRDefault="00A9573B" w:rsidP="00A9573B">
      <w:pPr>
        <w:rPr>
          <w:lang w:val="lt-LT"/>
        </w:rPr>
      </w:pPr>
    </w:p>
    <w:p w:rsidR="00A9573B" w:rsidRPr="00A9573B" w:rsidRDefault="00A9573B" w:rsidP="00A9573B">
      <w:pPr>
        <w:rPr>
          <w:lang w:val="lt-LT"/>
        </w:rPr>
      </w:pPr>
      <w:r w:rsidRPr="00A9573B">
        <w:rPr>
          <w:lang w:val="lt-LT"/>
        </w:rPr>
        <w:t>Pagarbus  ir atsakingas elgesys, tolerancija,  pilietiškumas, kūrybiškumas, atvirumas bendravimui ir naujovėms.</w:t>
      </w:r>
    </w:p>
    <w:p w:rsidR="00A9573B" w:rsidRPr="00A9573B" w:rsidRDefault="00A9573B" w:rsidP="00A9573B">
      <w:pPr>
        <w:rPr>
          <w:lang w:val="lt-LT"/>
        </w:rPr>
      </w:pPr>
    </w:p>
    <w:p w:rsidR="0032567C" w:rsidRPr="0032567C" w:rsidRDefault="0032567C" w:rsidP="0032567C"/>
    <w:p w:rsidR="0032567C" w:rsidRPr="0032567C" w:rsidRDefault="0032567C" w:rsidP="0032567C"/>
    <w:p w:rsidR="0032567C" w:rsidRPr="00A16202" w:rsidRDefault="0032567C" w:rsidP="00A16202">
      <w:pPr>
        <w:rPr>
          <w:lang w:val="lt-LT"/>
        </w:rPr>
      </w:pPr>
    </w:p>
    <w:p w:rsidR="00A16202" w:rsidRPr="00A16202" w:rsidRDefault="00A16202" w:rsidP="00A16202">
      <w:pPr>
        <w:ind w:firstLine="1296"/>
        <w:rPr>
          <w:b/>
          <w:lang w:val="sv-SE"/>
        </w:rPr>
      </w:pPr>
      <w:r w:rsidRPr="00A16202">
        <w:rPr>
          <w:b/>
          <w:lang w:val="sv-SE"/>
        </w:rPr>
        <w:t>Duomenys apie mokyklą</w:t>
      </w:r>
    </w:p>
    <w:p w:rsidR="00A16202" w:rsidRPr="00A16202" w:rsidRDefault="00A16202" w:rsidP="00A16202">
      <w:pPr>
        <w:rPr>
          <w:lang w:val="sv-SE"/>
        </w:rPr>
      </w:pPr>
      <w:r w:rsidRPr="00A16202">
        <w:rPr>
          <w:lang w:val="sv-SE"/>
        </w:rPr>
        <w:tab/>
        <w:t xml:space="preserve">Mokykloje mokosi </w:t>
      </w:r>
      <w:r w:rsidR="006F21A3">
        <w:rPr>
          <w:lang w:val="sv-SE"/>
        </w:rPr>
        <w:t>89 mokiniai, suformuota 11</w:t>
      </w:r>
      <w:r w:rsidRPr="00A16202">
        <w:rPr>
          <w:lang w:val="sv-SE"/>
        </w:rPr>
        <w:t xml:space="preserve"> klasių komplek</w:t>
      </w:r>
      <w:r w:rsidR="00A9573B">
        <w:rPr>
          <w:lang w:val="sv-SE"/>
        </w:rPr>
        <w:t xml:space="preserve">tų.  Pradinėse klasėse mokosi </w:t>
      </w:r>
      <w:r w:rsidR="006F21A3">
        <w:rPr>
          <w:lang w:val="sv-SE"/>
        </w:rPr>
        <w:t>47  mokiniai</w:t>
      </w:r>
      <w:r w:rsidR="00A9573B">
        <w:rPr>
          <w:lang w:val="sv-SE"/>
        </w:rPr>
        <w:t>, 6</w:t>
      </w:r>
      <w:r w:rsidRPr="00A16202">
        <w:rPr>
          <w:lang w:val="sv-SE"/>
        </w:rPr>
        <w:t xml:space="preserve">-10 klasėse – </w:t>
      </w:r>
      <w:r w:rsidR="006F21A3">
        <w:rPr>
          <w:lang w:val="sv-SE"/>
        </w:rPr>
        <w:t>39</w:t>
      </w:r>
      <w:r w:rsidR="00132289">
        <w:rPr>
          <w:lang w:val="sv-SE"/>
        </w:rPr>
        <w:t xml:space="preserve"> mokiniai</w:t>
      </w:r>
      <w:r w:rsidRPr="00A16202">
        <w:rPr>
          <w:lang w:val="sv-SE"/>
        </w:rPr>
        <w:t>,</w:t>
      </w:r>
    </w:p>
    <w:p w:rsidR="00A16202" w:rsidRPr="00A16202" w:rsidRDefault="00A9573B" w:rsidP="00A16202">
      <w:pPr>
        <w:rPr>
          <w:lang w:val="sv-SE"/>
        </w:rPr>
      </w:pPr>
      <w:r>
        <w:rPr>
          <w:lang w:val="sv-SE"/>
        </w:rPr>
        <w:t xml:space="preserve"> III g- IV g klasėse – 3 mokiniai</w:t>
      </w:r>
      <w:r w:rsidR="00A16202" w:rsidRPr="00A16202">
        <w:rPr>
          <w:lang w:val="sv-SE"/>
        </w:rPr>
        <w:t>.</w:t>
      </w:r>
    </w:p>
    <w:p w:rsidR="00A16202" w:rsidRPr="00A16202" w:rsidRDefault="000A1285" w:rsidP="00A16202">
      <w:pPr>
        <w:rPr>
          <w:lang w:val="sv-SE"/>
        </w:rPr>
      </w:pPr>
      <w:r>
        <w:rPr>
          <w:lang w:val="sv-SE"/>
        </w:rPr>
        <w:tab/>
        <w:t>Mokykloje dirba 20</w:t>
      </w:r>
      <w:r w:rsidR="00A16202" w:rsidRPr="00A16202">
        <w:rPr>
          <w:lang w:val="sv-SE"/>
        </w:rPr>
        <w:t xml:space="preserve"> </w:t>
      </w:r>
      <w:r>
        <w:rPr>
          <w:lang w:val="sv-SE"/>
        </w:rPr>
        <w:t>mokytojų</w:t>
      </w:r>
      <w:r w:rsidR="002324F2">
        <w:rPr>
          <w:lang w:val="sv-SE"/>
        </w:rPr>
        <w:t>, socialinė pedagogė. 5</w:t>
      </w:r>
      <w:r w:rsidR="00A16202" w:rsidRPr="00A16202">
        <w:rPr>
          <w:lang w:val="sv-SE"/>
        </w:rPr>
        <w:t xml:space="preserve"> mokytojai turi metodin</w:t>
      </w:r>
      <w:r w:rsidR="00C5387C">
        <w:rPr>
          <w:lang w:val="sv-SE"/>
        </w:rPr>
        <w:t>inko kvalifikacinę kategoriją, 8</w:t>
      </w:r>
      <w:r w:rsidR="00A16202" w:rsidRPr="00A16202">
        <w:rPr>
          <w:lang w:val="sv-SE"/>
        </w:rPr>
        <w:t xml:space="preserve"> vyresnieji mokytojai.</w:t>
      </w:r>
    </w:p>
    <w:p w:rsidR="00A16202" w:rsidRDefault="00D34783" w:rsidP="00B9480D">
      <w:pPr>
        <w:rPr>
          <w:b/>
          <w:lang w:val="lt-LT"/>
        </w:rPr>
      </w:pPr>
      <w:r>
        <w:rPr>
          <w:b/>
          <w:lang w:val="lt-LT"/>
        </w:rPr>
        <w:t xml:space="preserve">      </w:t>
      </w:r>
    </w:p>
    <w:p w:rsidR="00A16202" w:rsidRDefault="00A16202" w:rsidP="00B9480D">
      <w:pPr>
        <w:rPr>
          <w:b/>
          <w:lang w:val="lt-LT"/>
        </w:rPr>
      </w:pPr>
    </w:p>
    <w:p w:rsidR="00A16202" w:rsidRDefault="00A16202" w:rsidP="00B9480D">
      <w:pPr>
        <w:rPr>
          <w:b/>
          <w:lang w:val="lt-LT"/>
        </w:rPr>
      </w:pPr>
    </w:p>
    <w:p w:rsidR="00A16202" w:rsidRDefault="00A16202" w:rsidP="00B9480D">
      <w:pPr>
        <w:rPr>
          <w:b/>
          <w:lang w:val="lt-LT"/>
        </w:rPr>
      </w:pPr>
    </w:p>
    <w:p w:rsidR="00A16202" w:rsidRDefault="00A16202" w:rsidP="00B9480D">
      <w:pPr>
        <w:rPr>
          <w:b/>
          <w:lang w:val="lt-LT"/>
        </w:rPr>
      </w:pPr>
    </w:p>
    <w:p w:rsidR="00B9480D" w:rsidRDefault="00B9480D" w:rsidP="00B9480D">
      <w:pPr>
        <w:rPr>
          <w:lang w:val="sv-SE"/>
        </w:rPr>
      </w:pPr>
    </w:p>
    <w:p w:rsidR="00132289" w:rsidRDefault="00132289" w:rsidP="00B9480D">
      <w:pPr>
        <w:rPr>
          <w:lang w:val="sv-SE"/>
        </w:rPr>
      </w:pPr>
    </w:p>
    <w:p w:rsidR="00B9480D" w:rsidRDefault="00B9480D" w:rsidP="00B9480D">
      <w:pPr>
        <w:rPr>
          <w:lang w:val="sv-SE"/>
        </w:rPr>
      </w:pPr>
    </w:p>
    <w:p w:rsidR="00B9480D" w:rsidRDefault="00B9480D" w:rsidP="00B9480D">
      <w:pPr>
        <w:rPr>
          <w:lang w:val="sv-SE"/>
        </w:rPr>
      </w:pPr>
    </w:p>
    <w:p w:rsidR="002324F2" w:rsidRDefault="002324F2" w:rsidP="00B9480D">
      <w:pPr>
        <w:rPr>
          <w:lang w:val="sv-SE"/>
        </w:rPr>
      </w:pPr>
    </w:p>
    <w:p w:rsidR="005620D2" w:rsidRDefault="005620D2" w:rsidP="00B9480D">
      <w:pPr>
        <w:rPr>
          <w:lang w:val="sv-SE"/>
        </w:rPr>
      </w:pPr>
    </w:p>
    <w:p w:rsidR="00D957ED" w:rsidRPr="00D957ED" w:rsidRDefault="00D957ED" w:rsidP="00D957ED">
      <w:pPr>
        <w:rPr>
          <w:b/>
          <w:lang w:val="lt-LT"/>
        </w:rPr>
      </w:pPr>
      <w:r w:rsidRPr="00D957ED">
        <w:rPr>
          <w:lang w:val="lt-LT"/>
        </w:rPr>
        <w:t xml:space="preserve">         </w:t>
      </w:r>
      <w:r w:rsidRPr="00D957ED">
        <w:rPr>
          <w:b/>
          <w:lang w:val="lt-LT"/>
        </w:rPr>
        <w:t>SSGG (stiprybių, silpnybių, galimybių ir grėsmių) analizė pagal  gimnazijos veiklos sričių įsivertinimą:</w:t>
      </w:r>
    </w:p>
    <w:p w:rsidR="00D957ED" w:rsidRPr="00D957ED" w:rsidRDefault="00D957ED" w:rsidP="00D957ED">
      <w:pPr>
        <w:rPr>
          <w:b/>
          <w:lang w:val="lt-LT"/>
        </w:rPr>
      </w:pPr>
    </w:p>
    <w:p w:rsidR="00D957ED" w:rsidRPr="00D957ED" w:rsidRDefault="00D957ED" w:rsidP="00D957ED">
      <w:pPr>
        <w:rPr>
          <w:b/>
          <w:lang w:val="lt-LT"/>
        </w:rPr>
      </w:pPr>
    </w:p>
    <w:tbl>
      <w:tblPr>
        <w:tblStyle w:val="Lentelstinklelis"/>
        <w:tblW w:w="0" w:type="auto"/>
        <w:tblLook w:val="04A0" w:firstRow="1" w:lastRow="0" w:firstColumn="1" w:lastColumn="0" w:noHBand="0" w:noVBand="1"/>
      </w:tblPr>
      <w:tblGrid>
        <w:gridCol w:w="7619"/>
        <w:gridCol w:w="7623"/>
      </w:tblGrid>
      <w:tr w:rsidR="00D957ED" w:rsidRPr="00D957ED" w:rsidTr="00D957ED">
        <w:tc>
          <w:tcPr>
            <w:tcW w:w="7807" w:type="dxa"/>
          </w:tcPr>
          <w:p w:rsidR="00D957ED" w:rsidRPr="00D957ED" w:rsidRDefault="00D957ED" w:rsidP="00D957ED">
            <w:pPr>
              <w:rPr>
                <w:b/>
                <w:lang w:val="lt-LT"/>
              </w:rPr>
            </w:pPr>
            <w:r w:rsidRPr="00D957ED">
              <w:rPr>
                <w:b/>
                <w:lang w:val="lt-LT"/>
              </w:rPr>
              <w:t xml:space="preserve">Stiprybės </w:t>
            </w:r>
          </w:p>
        </w:tc>
        <w:tc>
          <w:tcPr>
            <w:tcW w:w="7807" w:type="dxa"/>
          </w:tcPr>
          <w:p w:rsidR="00D957ED" w:rsidRPr="00D957ED" w:rsidRDefault="00D957ED" w:rsidP="00D957ED">
            <w:pPr>
              <w:rPr>
                <w:b/>
                <w:lang w:val="lt-LT"/>
              </w:rPr>
            </w:pPr>
            <w:r w:rsidRPr="00D957ED">
              <w:rPr>
                <w:b/>
                <w:lang w:val="lt-LT"/>
              </w:rPr>
              <w:t xml:space="preserve">Silpnybės </w:t>
            </w:r>
          </w:p>
        </w:tc>
      </w:tr>
      <w:tr w:rsidR="00D957ED" w:rsidRPr="00D957ED" w:rsidTr="00D957ED">
        <w:tc>
          <w:tcPr>
            <w:tcW w:w="7807" w:type="dxa"/>
          </w:tcPr>
          <w:p w:rsidR="00D957ED" w:rsidRPr="00D957ED" w:rsidRDefault="00D957ED" w:rsidP="00D957ED">
            <w:pPr>
              <w:rPr>
                <w:lang w:val="lt-LT"/>
              </w:rPr>
            </w:pPr>
            <w:r w:rsidRPr="00D957ED">
              <w:rPr>
                <w:lang w:val="lt-LT"/>
              </w:rPr>
              <w:t>Kuriama ir nuolat tobulinama bendra individualios pažangos stebėjimo sistema. Sistemingai  analizuojami mokinių ugdymosi poreikiai ir teikiama pagalba. Atsakingai ir tikslingai rengiami  trišaliai susitikimai. Geri gimnazijos mokinių santykiai ir savijauta, darbinga, saugi aplinka. Klasės aprūpintos visomis reikalingomis mokymosi priemonėmis. Tvarkinga, estetiška, jauki gimnazija ir jos aplinka. Erdvės išnaudojamos mokinių ir mokytojų darbų ir laimėjimų eksponavimui. Sudarytos sąlygos kvalifikacijos tobulinimui ir naujų kompetencijų įgijimui. Tikslingas biudžeto ir mokinio krepšelio lėšų panaudojimas atsižvelgiant į finansines galimybes.</w:t>
            </w:r>
          </w:p>
          <w:p w:rsidR="00D957ED" w:rsidRPr="00D957ED" w:rsidRDefault="00D957ED" w:rsidP="00D957ED">
            <w:pPr>
              <w:rPr>
                <w:b/>
                <w:lang w:val="lt-LT"/>
              </w:rPr>
            </w:pPr>
          </w:p>
        </w:tc>
        <w:tc>
          <w:tcPr>
            <w:tcW w:w="7807" w:type="dxa"/>
          </w:tcPr>
          <w:p w:rsidR="00D957ED" w:rsidRPr="00D957ED" w:rsidRDefault="00D957ED" w:rsidP="00D957ED">
            <w:pPr>
              <w:rPr>
                <w:lang w:val="lt-LT"/>
              </w:rPr>
            </w:pPr>
            <w:r w:rsidRPr="00D957ED">
              <w:rPr>
                <w:lang w:val="lt-LT"/>
              </w:rPr>
              <w:t>Ne visi mokytojai noriai dalinasi patirtimi. Motyvacijos tobulinti asmeninį meistriškumą stoka. Vangiai prisiimama lyderio  pozicija. Nesistemingas kolegialus mokymasis, suplanuotų veiklų bei įsipareigojimų vykdymas. Atskirų mokinių mokymosi kokybės lėta pažanga, silpna mokymosi motyvacija, žemi tiksliųjų mokslų pasiekimai. Įsivertinimas mokiniams ne visada teikia augimo džiaugsmo ir atrodo prasmingas, ypatingai, kai pažangos nėra arba ji yra nežymi. Mokiniams stinga gebėjimų kelti sau iššūkius. Dalis tėvų abejingi savo vaikų ugdymui ir jo rezultatams.</w:t>
            </w:r>
          </w:p>
          <w:p w:rsidR="00D957ED" w:rsidRPr="00D957ED" w:rsidRDefault="00D957ED" w:rsidP="00D957ED">
            <w:pPr>
              <w:rPr>
                <w:lang w:val="lt-LT"/>
              </w:rPr>
            </w:pPr>
            <w:r w:rsidRPr="00D957ED">
              <w:rPr>
                <w:lang w:val="lt-LT"/>
              </w:rPr>
              <w:t>Lėšų trūkumas pritaikant mokyklos aplinką edukaciniams poreikiams</w:t>
            </w:r>
          </w:p>
          <w:p w:rsidR="00D957ED" w:rsidRPr="00D957ED" w:rsidRDefault="00D957ED" w:rsidP="00D957ED">
            <w:pPr>
              <w:rPr>
                <w:b/>
                <w:lang w:val="lt-LT"/>
              </w:rPr>
            </w:pPr>
          </w:p>
          <w:p w:rsidR="00D957ED" w:rsidRPr="00D957ED" w:rsidRDefault="00D957ED" w:rsidP="00D957ED">
            <w:pPr>
              <w:rPr>
                <w:b/>
                <w:lang w:val="lt-LT"/>
              </w:rPr>
            </w:pPr>
          </w:p>
        </w:tc>
      </w:tr>
      <w:tr w:rsidR="00D957ED" w:rsidRPr="00D957ED" w:rsidTr="00D957ED">
        <w:tc>
          <w:tcPr>
            <w:tcW w:w="7807" w:type="dxa"/>
          </w:tcPr>
          <w:p w:rsidR="00D957ED" w:rsidRPr="00D957ED" w:rsidRDefault="00D957ED" w:rsidP="00D957ED">
            <w:pPr>
              <w:rPr>
                <w:b/>
                <w:lang w:val="lt-LT"/>
              </w:rPr>
            </w:pPr>
            <w:r w:rsidRPr="00D957ED">
              <w:rPr>
                <w:b/>
                <w:lang w:val="lt-LT"/>
              </w:rPr>
              <w:t xml:space="preserve">Galimybės </w:t>
            </w:r>
          </w:p>
        </w:tc>
        <w:tc>
          <w:tcPr>
            <w:tcW w:w="7807" w:type="dxa"/>
          </w:tcPr>
          <w:p w:rsidR="00D957ED" w:rsidRPr="00D957ED" w:rsidRDefault="00D957ED" w:rsidP="00D957ED">
            <w:pPr>
              <w:rPr>
                <w:b/>
                <w:lang w:val="lt-LT"/>
              </w:rPr>
            </w:pPr>
            <w:r w:rsidRPr="00D957ED">
              <w:rPr>
                <w:b/>
                <w:lang w:val="lt-LT"/>
              </w:rPr>
              <w:t xml:space="preserve">Grėsmės </w:t>
            </w:r>
          </w:p>
        </w:tc>
      </w:tr>
      <w:tr w:rsidR="00D957ED" w:rsidRPr="00D957ED" w:rsidTr="00D957ED">
        <w:tc>
          <w:tcPr>
            <w:tcW w:w="7807" w:type="dxa"/>
          </w:tcPr>
          <w:p w:rsidR="00D957ED" w:rsidRPr="00D957ED" w:rsidRDefault="00D957ED" w:rsidP="00D957ED">
            <w:pPr>
              <w:rPr>
                <w:lang w:val="lt-LT"/>
              </w:rPr>
            </w:pPr>
            <w:r w:rsidRPr="00D957ED">
              <w:rPr>
                <w:lang w:val="lt-LT"/>
              </w:rPr>
              <w:t xml:space="preserve">Diegti pasidalytosios lyderystės principus. </w:t>
            </w:r>
          </w:p>
          <w:p w:rsidR="00D957ED" w:rsidRPr="00D957ED" w:rsidRDefault="00D957ED" w:rsidP="00D957ED">
            <w:pPr>
              <w:rPr>
                <w:lang w:val="lt-LT"/>
              </w:rPr>
            </w:pPr>
            <w:r w:rsidRPr="00D957ED">
              <w:rPr>
                <w:lang w:val="lt-LT"/>
              </w:rPr>
              <w:t xml:space="preserve">Kolegialaus grįžtamojo ryšio kultūros kūrimas. </w:t>
            </w:r>
          </w:p>
          <w:p w:rsidR="00D957ED" w:rsidRPr="00D957ED" w:rsidRDefault="00D957ED" w:rsidP="00D957ED">
            <w:pPr>
              <w:rPr>
                <w:lang w:val="lt-LT"/>
              </w:rPr>
            </w:pPr>
            <w:r w:rsidRPr="00D957ED">
              <w:rPr>
                <w:lang w:val="lt-LT"/>
              </w:rPr>
              <w:t>Formuoti STEAM inovacijų kultūrą.</w:t>
            </w:r>
          </w:p>
          <w:p w:rsidR="00D957ED" w:rsidRPr="00D957ED" w:rsidRDefault="00D957ED" w:rsidP="00D957ED">
            <w:pPr>
              <w:rPr>
                <w:lang w:val="lt-LT"/>
              </w:rPr>
            </w:pPr>
            <w:r w:rsidRPr="00D957ED">
              <w:rPr>
                <w:lang w:val="lt-LT"/>
              </w:rPr>
              <w:t>Tėvų galimybių pažinimas ir jų įtraukimo į bendras veiklas didinimas.</w:t>
            </w:r>
          </w:p>
          <w:p w:rsidR="00D957ED" w:rsidRPr="00D957ED" w:rsidRDefault="00D957ED" w:rsidP="00D957ED">
            <w:pPr>
              <w:rPr>
                <w:lang w:val="lt-LT"/>
              </w:rPr>
            </w:pPr>
            <w:r w:rsidRPr="00D957ED">
              <w:rPr>
                <w:lang w:val="lt-LT"/>
              </w:rPr>
              <w:t>Dalyvavimas projektinėse veiklose.</w:t>
            </w:r>
          </w:p>
          <w:p w:rsidR="00D957ED" w:rsidRPr="00D957ED" w:rsidRDefault="00D957ED" w:rsidP="00D957ED">
            <w:pPr>
              <w:rPr>
                <w:lang w:val="lt-LT"/>
              </w:rPr>
            </w:pPr>
            <w:r w:rsidRPr="00D957ED">
              <w:rPr>
                <w:lang w:val="lt-LT"/>
              </w:rPr>
              <w:t>Motyvaciją skatinančių metodų taikymas ugdymo procese.</w:t>
            </w:r>
          </w:p>
          <w:p w:rsidR="00D957ED" w:rsidRPr="00D957ED" w:rsidRDefault="00D957ED" w:rsidP="00D957ED">
            <w:pPr>
              <w:rPr>
                <w:lang w:val="lt-LT"/>
              </w:rPr>
            </w:pPr>
          </w:p>
          <w:p w:rsidR="00D957ED" w:rsidRPr="00D957ED" w:rsidRDefault="00D957ED" w:rsidP="00D957ED">
            <w:pPr>
              <w:rPr>
                <w:b/>
                <w:lang w:val="lt-LT"/>
              </w:rPr>
            </w:pPr>
          </w:p>
        </w:tc>
        <w:tc>
          <w:tcPr>
            <w:tcW w:w="7807" w:type="dxa"/>
          </w:tcPr>
          <w:p w:rsidR="00D957ED" w:rsidRPr="00D957ED" w:rsidRDefault="00D957ED" w:rsidP="00D957ED">
            <w:pPr>
              <w:rPr>
                <w:lang w:val="lt-LT"/>
              </w:rPr>
            </w:pPr>
            <w:r w:rsidRPr="00D957ED">
              <w:rPr>
                <w:lang w:val="lt-LT"/>
              </w:rPr>
              <w:t>Mažėjantis mokinių skaičius.</w:t>
            </w:r>
          </w:p>
          <w:p w:rsidR="00D957ED" w:rsidRPr="00D957ED" w:rsidRDefault="00D957ED" w:rsidP="00D957ED">
            <w:pPr>
              <w:rPr>
                <w:lang w:val="lt-LT"/>
              </w:rPr>
            </w:pPr>
            <w:r w:rsidRPr="00D957ED">
              <w:rPr>
                <w:lang w:val="lt-LT"/>
              </w:rPr>
              <w:t>Didėjantis mokinių ir mokytojų amžiaus skirtumas (kartų skirtumas).</w:t>
            </w:r>
          </w:p>
          <w:p w:rsidR="00D957ED" w:rsidRPr="00D957ED" w:rsidRDefault="00D957ED" w:rsidP="00D957ED">
            <w:pPr>
              <w:rPr>
                <w:lang w:val="lt-LT"/>
              </w:rPr>
            </w:pPr>
            <w:r w:rsidRPr="00D957ED">
              <w:rPr>
                <w:lang w:val="lt-LT"/>
              </w:rPr>
              <w:t>Lėšų trūkumas.</w:t>
            </w:r>
          </w:p>
          <w:p w:rsidR="00D957ED" w:rsidRPr="00D957ED" w:rsidRDefault="00D957ED" w:rsidP="00D957ED">
            <w:pPr>
              <w:rPr>
                <w:lang w:val="lt-LT"/>
              </w:rPr>
            </w:pPr>
            <w:r w:rsidRPr="00D957ED">
              <w:rPr>
                <w:lang w:val="lt-LT"/>
              </w:rPr>
              <w:t xml:space="preserve">Minimali arba jokia kai kurių tėvų pagalba vaikui. </w:t>
            </w:r>
          </w:p>
          <w:p w:rsidR="00D957ED" w:rsidRPr="00D957ED" w:rsidRDefault="00D957ED" w:rsidP="00D957ED">
            <w:pPr>
              <w:rPr>
                <w:lang w:val="lt-LT"/>
              </w:rPr>
            </w:pPr>
            <w:r w:rsidRPr="00D957ED">
              <w:rPr>
                <w:lang w:val="lt-LT"/>
              </w:rPr>
              <w:t>Pagalbos specialistų trūkumas (psichologo).</w:t>
            </w:r>
          </w:p>
          <w:p w:rsidR="00D957ED" w:rsidRPr="00D957ED" w:rsidRDefault="00D957ED" w:rsidP="00D957ED">
            <w:pPr>
              <w:rPr>
                <w:lang w:val="lt-LT"/>
              </w:rPr>
            </w:pPr>
            <w:r w:rsidRPr="00D957ED">
              <w:rPr>
                <w:lang w:val="lt-LT"/>
              </w:rPr>
              <w:t>Ilgalaikės pandemijos pasekmės mokytojų, mokinių savijautai, mokymosi motyvacijai ir rezultatams.</w:t>
            </w:r>
          </w:p>
          <w:p w:rsidR="00D957ED" w:rsidRPr="00D957ED" w:rsidRDefault="00D957ED" w:rsidP="00D957ED">
            <w:pPr>
              <w:rPr>
                <w:lang w:val="lt-LT"/>
              </w:rPr>
            </w:pPr>
            <w:r w:rsidRPr="00D957ED">
              <w:rPr>
                <w:lang w:val="lt-LT"/>
              </w:rPr>
              <w:t>Išorinių veiksnių neapibrėžtumas (karantinas).</w:t>
            </w:r>
          </w:p>
          <w:p w:rsidR="00D957ED" w:rsidRPr="00D957ED" w:rsidRDefault="00D957ED" w:rsidP="00D957ED">
            <w:pPr>
              <w:rPr>
                <w:lang w:val="lt-LT"/>
              </w:rPr>
            </w:pPr>
            <w:r w:rsidRPr="00D957ED">
              <w:rPr>
                <w:lang w:val="lt-LT"/>
              </w:rPr>
              <w:t xml:space="preserve">Plintanti negatyvių socialinių veiksnių įtaka (socialiniai tinklai, ekonominė padėtis) daro įtaką ugdymosi proceso efektyvinimui, bendravimo kultūrai. </w:t>
            </w:r>
          </w:p>
          <w:p w:rsidR="00D957ED" w:rsidRPr="00D957ED" w:rsidRDefault="00D957ED" w:rsidP="00D957ED">
            <w:pPr>
              <w:rPr>
                <w:lang w:val="lt-LT"/>
              </w:rPr>
            </w:pPr>
            <w:r w:rsidRPr="00D957ED">
              <w:rPr>
                <w:lang w:val="lt-LT"/>
              </w:rPr>
              <w:t>Nepalankūs nedidelėms regionų gimnazijoms LR vyriausybės sprendimai.</w:t>
            </w:r>
          </w:p>
          <w:p w:rsidR="00D957ED" w:rsidRPr="00D957ED" w:rsidRDefault="00D957ED" w:rsidP="00D957ED">
            <w:pPr>
              <w:rPr>
                <w:b/>
                <w:lang w:val="lt-LT"/>
              </w:rPr>
            </w:pPr>
          </w:p>
        </w:tc>
      </w:tr>
    </w:tbl>
    <w:p w:rsidR="00D957ED" w:rsidRPr="00D957ED" w:rsidRDefault="00D957ED" w:rsidP="00D957ED">
      <w:pPr>
        <w:rPr>
          <w:b/>
          <w:lang w:val="lt-LT"/>
        </w:rPr>
      </w:pPr>
    </w:p>
    <w:p w:rsidR="00D957ED" w:rsidRPr="00D957ED" w:rsidRDefault="00D957ED" w:rsidP="00D957ED">
      <w:pPr>
        <w:rPr>
          <w:lang w:val="lt-LT"/>
        </w:rPr>
      </w:pPr>
    </w:p>
    <w:p w:rsidR="00D957ED" w:rsidRPr="00D957ED" w:rsidRDefault="00D957ED" w:rsidP="00D957ED">
      <w:pPr>
        <w:rPr>
          <w:lang w:val="lt-LT"/>
        </w:rPr>
      </w:pPr>
    </w:p>
    <w:p w:rsidR="005620D2" w:rsidRDefault="005620D2" w:rsidP="00B9480D">
      <w:pPr>
        <w:rPr>
          <w:lang w:val="sv-SE"/>
        </w:rPr>
      </w:pPr>
    </w:p>
    <w:p w:rsidR="00D957ED" w:rsidRDefault="00D957ED" w:rsidP="00B9480D">
      <w:pPr>
        <w:rPr>
          <w:lang w:val="sv-SE"/>
        </w:rPr>
      </w:pPr>
    </w:p>
    <w:p w:rsidR="00D957ED" w:rsidRDefault="00D957ED" w:rsidP="00B9480D">
      <w:pPr>
        <w:rPr>
          <w:lang w:val="sv-SE"/>
        </w:rPr>
      </w:pPr>
    </w:p>
    <w:p w:rsidR="00D957ED" w:rsidRDefault="00D957ED" w:rsidP="00B9480D">
      <w:pPr>
        <w:rPr>
          <w:lang w:val="sv-SE"/>
        </w:rPr>
      </w:pPr>
    </w:p>
    <w:p w:rsidR="00D957ED" w:rsidRDefault="00D957ED" w:rsidP="00B9480D">
      <w:pPr>
        <w:rPr>
          <w:lang w:val="sv-SE"/>
        </w:rPr>
      </w:pPr>
    </w:p>
    <w:p w:rsidR="00D957ED" w:rsidRDefault="00D957ED" w:rsidP="00B9480D">
      <w:pPr>
        <w:rPr>
          <w:lang w:val="sv-SE"/>
        </w:rPr>
      </w:pPr>
    </w:p>
    <w:p w:rsidR="00D957ED" w:rsidRDefault="00D957ED" w:rsidP="00B9480D">
      <w:pPr>
        <w:rPr>
          <w:lang w:val="sv-SE"/>
        </w:rPr>
      </w:pPr>
    </w:p>
    <w:p w:rsidR="00D957ED" w:rsidRDefault="00D957ED" w:rsidP="00B9480D">
      <w:pPr>
        <w:rPr>
          <w:lang w:val="sv-SE"/>
        </w:rPr>
      </w:pPr>
    </w:p>
    <w:p w:rsidR="00D957ED" w:rsidRDefault="00D957ED" w:rsidP="00B9480D">
      <w:pPr>
        <w:rPr>
          <w:lang w:val="sv-SE"/>
        </w:rPr>
      </w:pPr>
    </w:p>
    <w:p w:rsidR="00B9480D" w:rsidRDefault="00B9480D" w:rsidP="00B9480D">
      <w:pPr>
        <w:rPr>
          <w:b/>
          <w:lang w:val="sv-SE"/>
        </w:rPr>
      </w:pPr>
      <w:r>
        <w:rPr>
          <w:b/>
          <w:lang w:val="sv-SE"/>
        </w:rPr>
        <w:t xml:space="preserve">Svarbiausi </w:t>
      </w:r>
      <w:r w:rsidR="00A16202">
        <w:rPr>
          <w:b/>
          <w:lang w:val="sv-SE"/>
        </w:rPr>
        <w:t>gimnazij</w:t>
      </w:r>
      <w:r>
        <w:rPr>
          <w:b/>
          <w:lang w:val="sv-SE"/>
        </w:rPr>
        <w:t>os pasiekimai praėjusiais mokslo metais.</w:t>
      </w:r>
    </w:p>
    <w:p w:rsidR="00B9480D" w:rsidRDefault="00B50E2C" w:rsidP="00B9480D">
      <w:pPr>
        <w:pStyle w:val="Pagrindiniotekstotrauka"/>
        <w:ind w:firstLine="0"/>
        <w:jc w:val="both"/>
        <w:rPr>
          <w:b/>
          <w:lang w:val="lt-LT"/>
        </w:rPr>
      </w:pPr>
      <w:r>
        <w:rPr>
          <w:b/>
          <w:lang w:val="lt-LT"/>
        </w:rPr>
        <w:t>Pasiekimai</w:t>
      </w:r>
      <w:r w:rsidR="00D957ED">
        <w:rPr>
          <w:b/>
          <w:lang w:val="lt-LT"/>
        </w:rPr>
        <w:t xml:space="preserve"> 2021-2022</w:t>
      </w:r>
      <w:r w:rsidR="00B9480D">
        <w:rPr>
          <w:b/>
          <w:lang w:val="lt-LT"/>
        </w:rPr>
        <w:t xml:space="preserve"> m.m.</w:t>
      </w:r>
    </w:p>
    <w:p w:rsidR="009F302D" w:rsidRDefault="009F302D" w:rsidP="00B9480D">
      <w:pPr>
        <w:pStyle w:val="Pagrindiniotekstotrauka"/>
        <w:ind w:firstLine="0"/>
        <w:jc w:val="both"/>
        <w:rPr>
          <w:b/>
          <w:lang w:val="lt-LT"/>
        </w:rPr>
      </w:pPr>
    </w:p>
    <w:tbl>
      <w:tblPr>
        <w:tblStyle w:val="Lentelstinklelis"/>
        <w:tblpPr w:leftFromText="180" w:rightFromText="180" w:vertAnchor="text" w:horzAnchor="margin" w:tblpXSpec="center" w:tblpY="126"/>
        <w:tblW w:w="0" w:type="auto"/>
        <w:tblLook w:val="04A0" w:firstRow="1" w:lastRow="0" w:firstColumn="1" w:lastColumn="0" w:noHBand="0" w:noVBand="1"/>
      </w:tblPr>
      <w:tblGrid>
        <w:gridCol w:w="4203"/>
        <w:gridCol w:w="3285"/>
        <w:gridCol w:w="2611"/>
      </w:tblGrid>
      <w:tr w:rsidR="009F302D" w:rsidRPr="001A5520" w:rsidTr="007A458B">
        <w:tc>
          <w:tcPr>
            <w:tcW w:w="10099" w:type="dxa"/>
            <w:gridSpan w:val="3"/>
          </w:tcPr>
          <w:p w:rsidR="009F302D" w:rsidRPr="001A5520" w:rsidRDefault="009F302D" w:rsidP="007A458B">
            <w:pPr>
              <w:jc w:val="center"/>
              <w:rPr>
                <w:b/>
              </w:rPr>
            </w:pPr>
            <w:r w:rsidRPr="001A5520">
              <w:rPr>
                <w:b/>
              </w:rPr>
              <w:t>OLIMPIADOS</w:t>
            </w:r>
          </w:p>
        </w:tc>
      </w:tr>
      <w:tr w:rsidR="000A1285" w:rsidRPr="00626049" w:rsidTr="007A458B">
        <w:tc>
          <w:tcPr>
            <w:tcW w:w="4203" w:type="dxa"/>
          </w:tcPr>
          <w:p w:rsidR="00F03557" w:rsidRPr="00626049" w:rsidRDefault="009D3CCC" w:rsidP="007A458B">
            <w:proofErr w:type="spellStart"/>
            <w:r>
              <w:t>Biologija</w:t>
            </w:r>
            <w:proofErr w:type="spellEnd"/>
          </w:p>
        </w:tc>
        <w:tc>
          <w:tcPr>
            <w:tcW w:w="3285" w:type="dxa"/>
          </w:tcPr>
          <w:p w:rsidR="00F03557" w:rsidRPr="00626049" w:rsidRDefault="009D3CCC" w:rsidP="00145367">
            <w:r w:rsidRPr="009D3CCC">
              <w:t xml:space="preserve">Karina </w:t>
            </w:r>
            <w:proofErr w:type="spellStart"/>
            <w:r w:rsidRPr="009D3CCC">
              <w:t>Butrimaitė</w:t>
            </w:r>
            <w:proofErr w:type="spellEnd"/>
          </w:p>
        </w:tc>
        <w:tc>
          <w:tcPr>
            <w:tcW w:w="2611" w:type="dxa"/>
          </w:tcPr>
          <w:p w:rsidR="00F03557" w:rsidRPr="00626049" w:rsidRDefault="002324F2" w:rsidP="007A458B">
            <w:r w:rsidRPr="00626049">
              <w:t>I</w:t>
            </w:r>
            <w:r w:rsidR="00145367" w:rsidRPr="00626049">
              <w:t xml:space="preserve"> </w:t>
            </w:r>
            <w:proofErr w:type="spellStart"/>
            <w:r w:rsidR="00F03557" w:rsidRPr="00626049">
              <w:t>vieta</w:t>
            </w:r>
            <w:proofErr w:type="spellEnd"/>
            <w:r w:rsidR="008D60BA" w:rsidRPr="00626049">
              <w:t xml:space="preserve"> </w:t>
            </w:r>
          </w:p>
        </w:tc>
      </w:tr>
      <w:tr w:rsidR="00A67669" w:rsidRPr="00626049" w:rsidTr="007A458B">
        <w:tc>
          <w:tcPr>
            <w:tcW w:w="4203" w:type="dxa"/>
          </w:tcPr>
          <w:p w:rsidR="00A67669" w:rsidRPr="00626049" w:rsidRDefault="00A67669" w:rsidP="007A458B">
            <w:proofErr w:type="spellStart"/>
            <w:r w:rsidRPr="00626049">
              <w:t>Chemija</w:t>
            </w:r>
            <w:proofErr w:type="spellEnd"/>
            <w:r w:rsidRPr="00626049">
              <w:t xml:space="preserve"> </w:t>
            </w:r>
          </w:p>
        </w:tc>
        <w:tc>
          <w:tcPr>
            <w:tcW w:w="3285" w:type="dxa"/>
          </w:tcPr>
          <w:p w:rsidR="00A67669" w:rsidRPr="00626049" w:rsidRDefault="00A67669" w:rsidP="00145367">
            <w:r w:rsidRPr="00626049">
              <w:t xml:space="preserve">Karina </w:t>
            </w:r>
            <w:proofErr w:type="spellStart"/>
            <w:r w:rsidRPr="00626049">
              <w:t>Butrimaitė</w:t>
            </w:r>
            <w:proofErr w:type="spellEnd"/>
          </w:p>
        </w:tc>
        <w:tc>
          <w:tcPr>
            <w:tcW w:w="2611" w:type="dxa"/>
          </w:tcPr>
          <w:p w:rsidR="00A67669" w:rsidRPr="00626049" w:rsidRDefault="000A0ECB" w:rsidP="007A458B">
            <w:r>
              <w:t>II</w:t>
            </w:r>
            <w:r w:rsidR="00A67669" w:rsidRPr="00626049">
              <w:t xml:space="preserve"> </w:t>
            </w:r>
            <w:proofErr w:type="spellStart"/>
            <w:r w:rsidR="00A67669" w:rsidRPr="00626049">
              <w:t>vieta</w:t>
            </w:r>
            <w:proofErr w:type="spellEnd"/>
          </w:p>
        </w:tc>
      </w:tr>
    </w:tbl>
    <w:p w:rsidR="009F302D" w:rsidRPr="00626049" w:rsidRDefault="009F302D" w:rsidP="00B9480D">
      <w:pPr>
        <w:pStyle w:val="Pagrindiniotekstotrauka"/>
        <w:ind w:firstLine="0"/>
        <w:jc w:val="both"/>
        <w:rPr>
          <w:b/>
          <w:lang w:val="lt-LT"/>
        </w:rPr>
      </w:pPr>
    </w:p>
    <w:p w:rsidR="009F302D" w:rsidRPr="00626049" w:rsidRDefault="009F302D" w:rsidP="00B9480D">
      <w:pPr>
        <w:pStyle w:val="Pagrindiniotekstotrauka"/>
        <w:ind w:firstLine="0"/>
        <w:jc w:val="both"/>
        <w:rPr>
          <w:b/>
          <w:lang w:val="lt-LT"/>
        </w:rPr>
      </w:pPr>
    </w:p>
    <w:p w:rsidR="009F302D" w:rsidRPr="00626049" w:rsidRDefault="009F302D" w:rsidP="00B9480D">
      <w:pPr>
        <w:pStyle w:val="Pagrindiniotekstotrauka"/>
        <w:ind w:firstLine="0"/>
        <w:jc w:val="both"/>
        <w:rPr>
          <w:b/>
          <w:lang w:val="lt-LT"/>
        </w:rPr>
      </w:pPr>
    </w:p>
    <w:p w:rsidR="00172F8F" w:rsidRPr="00626049" w:rsidRDefault="00B9480D" w:rsidP="00172F8F">
      <w:pPr>
        <w:pStyle w:val="Pagrindiniotekstotrauka"/>
        <w:ind w:firstLine="0"/>
        <w:jc w:val="both"/>
        <w:rPr>
          <w:lang w:val="lt-LT"/>
        </w:rPr>
      </w:pPr>
      <w:r w:rsidRPr="00626049">
        <w:rPr>
          <w:lang w:val="lt-LT"/>
        </w:rPr>
        <w:tab/>
      </w:r>
      <w:r w:rsidR="008A6B2C" w:rsidRPr="00626049">
        <w:rPr>
          <w:b/>
          <w:lang w:val="lt-LT"/>
        </w:rPr>
        <w:t xml:space="preserve"> </w:t>
      </w:r>
    </w:p>
    <w:tbl>
      <w:tblPr>
        <w:tblStyle w:val="Lentelstinklelis"/>
        <w:tblW w:w="0" w:type="auto"/>
        <w:tblInd w:w="2518" w:type="dxa"/>
        <w:tblLook w:val="04A0" w:firstRow="1" w:lastRow="0" w:firstColumn="1" w:lastColumn="0" w:noHBand="0" w:noVBand="1"/>
      </w:tblPr>
      <w:tblGrid>
        <w:gridCol w:w="5954"/>
        <w:gridCol w:w="4252"/>
      </w:tblGrid>
      <w:tr w:rsidR="000A1285" w:rsidRPr="00626049" w:rsidTr="00FF14FD">
        <w:tc>
          <w:tcPr>
            <w:tcW w:w="10206" w:type="dxa"/>
            <w:gridSpan w:val="2"/>
          </w:tcPr>
          <w:p w:rsidR="00542DB7" w:rsidRPr="00626049" w:rsidRDefault="00542DB7" w:rsidP="0077524A">
            <w:pPr>
              <w:jc w:val="center"/>
              <w:rPr>
                <w:b/>
              </w:rPr>
            </w:pPr>
            <w:r w:rsidRPr="00626049">
              <w:rPr>
                <w:b/>
              </w:rPr>
              <w:t>KONKURSAI</w:t>
            </w:r>
          </w:p>
        </w:tc>
      </w:tr>
      <w:tr w:rsidR="000A1285" w:rsidRPr="00626049" w:rsidTr="00FF14FD">
        <w:tc>
          <w:tcPr>
            <w:tcW w:w="5954" w:type="dxa"/>
          </w:tcPr>
          <w:p w:rsidR="00AA3CBD" w:rsidRPr="00626049" w:rsidRDefault="00A9573B" w:rsidP="0048354E">
            <w:pPr>
              <w:rPr>
                <w:lang w:val="pl-PL"/>
              </w:rPr>
            </w:pPr>
            <w:proofErr w:type="gramStart"/>
            <w:r>
              <w:rPr>
                <w:lang w:val="pl-PL"/>
              </w:rPr>
              <w:t>,,</w:t>
            </w:r>
            <w:proofErr w:type="spellStart"/>
            <w:proofErr w:type="gramEnd"/>
            <w:r>
              <w:rPr>
                <w:lang w:val="pl-PL"/>
              </w:rPr>
              <w:t>Poezijos</w:t>
            </w:r>
            <w:proofErr w:type="spellEnd"/>
            <w:r>
              <w:rPr>
                <w:lang w:val="pl-PL"/>
              </w:rPr>
              <w:t xml:space="preserve"> </w:t>
            </w:r>
            <w:proofErr w:type="spellStart"/>
            <w:r>
              <w:rPr>
                <w:lang w:val="pl-PL"/>
              </w:rPr>
              <w:t>pavasaris</w:t>
            </w:r>
            <w:proofErr w:type="spellEnd"/>
            <w:r>
              <w:rPr>
                <w:lang w:val="pl-PL"/>
              </w:rPr>
              <w:t xml:space="preserve"> 2022</w:t>
            </w:r>
            <w:r w:rsidR="001C45F1">
              <w:rPr>
                <w:lang w:val="pl-PL"/>
              </w:rPr>
              <w:t>”</w:t>
            </w:r>
          </w:p>
        </w:tc>
        <w:tc>
          <w:tcPr>
            <w:tcW w:w="4252" w:type="dxa"/>
          </w:tcPr>
          <w:p w:rsidR="008A6B2C" w:rsidRPr="00626049" w:rsidRDefault="00A9573B" w:rsidP="0048354E">
            <w:proofErr w:type="spellStart"/>
            <w:r>
              <w:t>Padėkos</w:t>
            </w:r>
            <w:proofErr w:type="spellEnd"/>
            <w:r>
              <w:t xml:space="preserve"> </w:t>
            </w:r>
            <w:proofErr w:type="spellStart"/>
            <w:r>
              <w:t>raštas</w:t>
            </w:r>
            <w:proofErr w:type="spellEnd"/>
          </w:p>
        </w:tc>
      </w:tr>
      <w:tr w:rsidR="000A1285" w:rsidRPr="00626049" w:rsidTr="00FF14FD">
        <w:tc>
          <w:tcPr>
            <w:tcW w:w="5954" w:type="dxa"/>
          </w:tcPr>
          <w:p w:rsidR="00C47345" w:rsidRPr="00626049" w:rsidRDefault="00C47345" w:rsidP="00FA3193">
            <w:proofErr w:type="spellStart"/>
            <w:r w:rsidRPr="00626049">
              <w:t>Atmintis</w:t>
            </w:r>
            <w:proofErr w:type="spellEnd"/>
            <w:r w:rsidRPr="00626049">
              <w:t xml:space="preserve"> </w:t>
            </w:r>
            <w:proofErr w:type="spellStart"/>
            <w:r w:rsidRPr="00626049">
              <w:t>gyva</w:t>
            </w:r>
            <w:proofErr w:type="spellEnd"/>
            <w:r w:rsidRPr="00626049">
              <w:t xml:space="preserve">, </w:t>
            </w:r>
            <w:proofErr w:type="spellStart"/>
            <w:r w:rsidRPr="00626049">
              <w:t>nes</w:t>
            </w:r>
            <w:proofErr w:type="spellEnd"/>
            <w:r w:rsidRPr="00626049">
              <w:t xml:space="preserve"> </w:t>
            </w:r>
            <w:proofErr w:type="spellStart"/>
            <w:r w:rsidRPr="00626049">
              <w:t>liudija</w:t>
            </w:r>
            <w:proofErr w:type="spellEnd"/>
          </w:p>
        </w:tc>
        <w:tc>
          <w:tcPr>
            <w:tcW w:w="4252" w:type="dxa"/>
          </w:tcPr>
          <w:p w:rsidR="00C47345" w:rsidRPr="00626049" w:rsidRDefault="00C47345" w:rsidP="00FA3193">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C47345" w:rsidRPr="00626049" w:rsidRDefault="00A67669" w:rsidP="0048354E">
            <w:proofErr w:type="spellStart"/>
            <w:r w:rsidRPr="00626049">
              <w:t>Tarptautinė</w:t>
            </w:r>
            <w:proofErr w:type="spellEnd"/>
            <w:r w:rsidRPr="00626049">
              <w:t xml:space="preserve"> </w:t>
            </w:r>
            <w:proofErr w:type="spellStart"/>
            <w:r w:rsidRPr="00626049">
              <w:t>olimpiada</w:t>
            </w:r>
            <w:proofErr w:type="spellEnd"/>
            <w:r w:rsidRPr="00626049">
              <w:t xml:space="preserve">  ,,Kings”</w:t>
            </w:r>
          </w:p>
        </w:tc>
        <w:tc>
          <w:tcPr>
            <w:tcW w:w="4252" w:type="dxa"/>
          </w:tcPr>
          <w:p w:rsidR="00C47345" w:rsidRPr="00626049" w:rsidRDefault="00A67669" w:rsidP="0048354E">
            <w:proofErr w:type="spellStart"/>
            <w:r w:rsidRPr="00626049">
              <w:t>Padėkos</w:t>
            </w:r>
            <w:proofErr w:type="spellEnd"/>
            <w:r w:rsidRPr="00626049">
              <w:t xml:space="preserve"> </w:t>
            </w:r>
            <w:proofErr w:type="spellStart"/>
            <w:r w:rsidRPr="00626049">
              <w:t>raštas</w:t>
            </w:r>
            <w:proofErr w:type="spellEnd"/>
          </w:p>
        </w:tc>
      </w:tr>
      <w:tr w:rsidR="000A0ECB" w:rsidRPr="00626049" w:rsidTr="00FF14FD">
        <w:tc>
          <w:tcPr>
            <w:tcW w:w="5954" w:type="dxa"/>
          </w:tcPr>
          <w:p w:rsidR="000A0ECB" w:rsidRPr="00626049" w:rsidRDefault="000A0ECB" w:rsidP="0048354E"/>
        </w:tc>
        <w:tc>
          <w:tcPr>
            <w:tcW w:w="4252" w:type="dxa"/>
          </w:tcPr>
          <w:p w:rsidR="000A0ECB" w:rsidRPr="00626049" w:rsidRDefault="000A0ECB" w:rsidP="0048354E">
            <w:proofErr w:type="spellStart"/>
            <w:r>
              <w:t>Padėkos</w:t>
            </w:r>
            <w:proofErr w:type="spellEnd"/>
            <w:r>
              <w:t xml:space="preserve"> </w:t>
            </w:r>
            <w:proofErr w:type="spellStart"/>
            <w:r>
              <w:t>raštas</w:t>
            </w:r>
            <w:proofErr w:type="spellEnd"/>
          </w:p>
        </w:tc>
      </w:tr>
      <w:tr w:rsidR="000A1285" w:rsidRPr="00626049" w:rsidTr="00FF14FD">
        <w:tc>
          <w:tcPr>
            <w:tcW w:w="5954" w:type="dxa"/>
          </w:tcPr>
          <w:p w:rsidR="002324F2" w:rsidRPr="00626049" w:rsidRDefault="000A0ECB" w:rsidP="00B31BF0">
            <w:proofErr w:type="spellStart"/>
            <w:r>
              <w:t>Rašau</w:t>
            </w:r>
            <w:proofErr w:type="spellEnd"/>
            <w:r>
              <w:t xml:space="preserve"> be </w:t>
            </w:r>
            <w:proofErr w:type="spellStart"/>
            <w:r>
              <w:t>klaidų</w:t>
            </w:r>
            <w:proofErr w:type="spellEnd"/>
          </w:p>
        </w:tc>
        <w:tc>
          <w:tcPr>
            <w:tcW w:w="4252" w:type="dxa"/>
          </w:tcPr>
          <w:p w:rsidR="008A6B2C" w:rsidRPr="00626049" w:rsidRDefault="000A0ECB" w:rsidP="00B31BF0">
            <w:proofErr w:type="spellStart"/>
            <w:r w:rsidRPr="000A0ECB">
              <w:t>Padėkos</w:t>
            </w:r>
            <w:proofErr w:type="spellEnd"/>
            <w:r w:rsidRPr="000A0ECB">
              <w:t xml:space="preserve"> </w:t>
            </w:r>
            <w:proofErr w:type="spellStart"/>
            <w:r w:rsidRPr="000A0ECB">
              <w:t>raštas</w:t>
            </w:r>
            <w:proofErr w:type="spellEnd"/>
          </w:p>
        </w:tc>
      </w:tr>
      <w:tr w:rsidR="000A1285" w:rsidRPr="00626049" w:rsidTr="00FF14FD">
        <w:tc>
          <w:tcPr>
            <w:tcW w:w="5954" w:type="dxa"/>
          </w:tcPr>
          <w:p w:rsidR="002324F2" w:rsidRPr="00626049" w:rsidRDefault="002324F2" w:rsidP="00B31BF0">
            <w:proofErr w:type="spellStart"/>
            <w:r w:rsidRPr="00626049">
              <w:t>Lietuvos</w:t>
            </w:r>
            <w:proofErr w:type="spellEnd"/>
            <w:r w:rsidRPr="00626049">
              <w:t xml:space="preserve"> </w:t>
            </w:r>
            <w:proofErr w:type="spellStart"/>
            <w:r w:rsidRPr="00626049">
              <w:t>istorijos</w:t>
            </w:r>
            <w:proofErr w:type="spellEnd"/>
            <w:r w:rsidRPr="00626049">
              <w:t xml:space="preserve"> </w:t>
            </w:r>
            <w:proofErr w:type="spellStart"/>
            <w:r w:rsidRPr="00626049">
              <w:t>žinovas</w:t>
            </w:r>
            <w:proofErr w:type="spellEnd"/>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2324F2" w:rsidP="00B31BF0">
            <w:proofErr w:type="spellStart"/>
            <w:r w:rsidRPr="00626049">
              <w:t>Mąstau.Rūšiuoju.Gyvuoju</w:t>
            </w:r>
            <w:proofErr w:type="spellEnd"/>
            <w:r w:rsidRPr="00626049">
              <w:t>.</w:t>
            </w:r>
          </w:p>
        </w:tc>
        <w:tc>
          <w:tcPr>
            <w:tcW w:w="4252" w:type="dxa"/>
          </w:tcPr>
          <w:p w:rsidR="002324F2" w:rsidRPr="00626049" w:rsidRDefault="002324F2" w:rsidP="00B31BF0">
            <w:proofErr w:type="spellStart"/>
            <w:r w:rsidRPr="00626049">
              <w:t>Padėkos</w:t>
            </w:r>
            <w:proofErr w:type="spellEnd"/>
            <w:r w:rsidRPr="00626049">
              <w:t xml:space="preserve"> </w:t>
            </w:r>
            <w:proofErr w:type="spellStart"/>
            <w:r w:rsidRPr="00626049">
              <w:t>raštas</w:t>
            </w:r>
            <w:proofErr w:type="spellEnd"/>
          </w:p>
        </w:tc>
      </w:tr>
      <w:tr w:rsidR="000A1285" w:rsidRPr="00626049" w:rsidTr="00FF14FD">
        <w:tc>
          <w:tcPr>
            <w:tcW w:w="5954" w:type="dxa"/>
          </w:tcPr>
          <w:p w:rsidR="002324F2" w:rsidRPr="00626049" w:rsidRDefault="009D3CCC" w:rsidP="00B31BF0">
            <w:r>
              <w:t>,,</w:t>
            </w:r>
            <w:proofErr w:type="spellStart"/>
            <w:r>
              <w:t>Skambantys</w:t>
            </w:r>
            <w:proofErr w:type="spellEnd"/>
            <w:r>
              <w:t xml:space="preserve"> </w:t>
            </w:r>
            <w:proofErr w:type="spellStart"/>
            <w:r>
              <w:t>kankleliai</w:t>
            </w:r>
            <w:proofErr w:type="spellEnd"/>
            <w:r>
              <w:t>”</w:t>
            </w:r>
          </w:p>
        </w:tc>
        <w:tc>
          <w:tcPr>
            <w:tcW w:w="4252" w:type="dxa"/>
          </w:tcPr>
          <w:p w:rsidR="002324F2" w:rsidRPr="00626049" w:rsidRDefault="009D3CCC" w:rsidP="00B31BF0">
            <w:proofErr w:type="spellStart"/>
            <w:r w:rsidRPr="009D3CCC">
              <w:t>Padėkos</w:t>
            </w:r>
            <w:proofErr w:type="spellEnd"/>
            <w:r w:rsidRPr="009D3CCC">
              <w:t xml:space="preserve"> </w:t>
            </w:r>
            <w:proofErr w:type="spellStart"/>
            <w:r w:rsidRPr="009D3CCC">
              <w:t>raštas</w:t>
            </w:r>
            <w:proofErr w:type="spellEnd"/>
          </w:p>
        </w:tc>
      </w:tr>
      <w:tr w:rsidR="000A0ECB" w:rsidRPr="00626049" w:rsidTr="00EF35DC">
        <w:trPr>
          <w:trHeight w:val="378"/>
        </w:trPr>
        <w:tc>
          <w:tcPr>
            <w:tcW w:w="5954" w:type="dxa"/>
          </w:tcPr>
          <w:p w:rsidR="000A0ECB" w:rsidRPr="00626049" w:rsidRDefault="000A0ECB" w:rsidP="00A25D7F">
            <w:proofErr w:type="spellStart"/>
            <w:r w:rsidRPr="00626049">
              <w:t>Tolerancijos</w:t>
            </w:r>
            <w:proofErr w:type="spellEnd"/>
            <w:r w:rsidRPr="00626049">
              <w:t xml:space="preserve"> </w:t>
            </w:r>
            <w:proofErr w:type="spellStart"/>
            <w:r w:rsidRPr="00626049">
              <w:t>dienos</w:t>
            </w:r>
            <w:proofErr w:type="spellEnd"/>
            <w:r w:rsidRPr="00626049">
              <w:t xml:space="preserve"> </w:t>
            </w:r>
            <w:proofErr w:type="spellStart"/>
            <w:r w:rsidRPr="00626049">
              <w:t>minėjimas</w:t>
            </w:r>
            <w:proofErr w:type="spellEnd"/>
            <w:r w:rsidRPr="00626049">
              <w:t xml:space="preserve"> </w:t>
            </w:r>
          </w:p>
        </w:tc>
        <w:tc>
          <w:tcPr>
            <w:tcW w:w="4252" w:type="dxa"/>
          </w:tcPr>
          <w:p w:rsidR="000A0ECB" w:rsidRPr="00626049" w:rsidRDefault="000A0ECB" w:rsidP="00A25D7F">
            <w:proofErr w:type="spellStart"/>
            <w:r w:rsidRPr="00626049">
              <w:t>Padėkos</w:t>
            </w:r>
            <w:proofErr w:type="spellEnd"/>
            <w:r w:rsidRPr="00626049">
              <w:t xml:space="preserve"> </w:t>
            </w:r>
            <w:proofErr w:type="spellStart"/>
            <w:r w:rsidRPr="00626049">
              <w:t>raštas</w:t>
            </w:r>
            <w:proofErr w:type="spellEnd"/>
          </w:p>
        </w:tc>
      </w:tr>
      <w:tr w:rsidR="000A0ECB" w:rsidRPr="00626049" w:rsidTr="00EF35DC">
        <w:trPr>
          <w:trHeight w:val="378"/>
        </w:trPr>
        <w:tc>
          <w:tcPr>
            <w:tcW w:w="5954" w:type="dxa"/>
          </w:tcPr>
          <w:p w:rsidR="000A0ECB" w:rsidRPr="00626049" w:rsidRDefault="000A0ECB" w:rsidP="00A25D7F">
            <w:pPr>
              <w:rPr>
                <w:lang w:val="pl-PL"/>
              </w:rPr>
            </w:pPr>
            <w:proofErr w:type="spellStart"/>
            <w:r>
              <w:rPr>
                <w:lang w:val="pl-PL"/>
              </w:rPr>
              <w:t>Konkursas</w:t>
            </w:r>
            <w:proofErr w:type="spellEnd"/>
            <w:r>
              <w:rPr>
                <w:lang w:val="pl-PL"/>
              </w:rPr>
              <w:t xml:space="preserve"> </w:t>
            </w:r>
            <w:proofErr w:type="gramStart"/>
            <w:r>
              <w:rPr>
                <w:lang w:val="pl-PL"/>
              </w:rPr>
              <w:t>,,</w:t>
            </w:r>
            <w:proofErr w:type="spellStart"/>
            <w:proofErr w:type="gramEnd"/>
            <w:r>
              <w:rPr>
                <w:lang w:val="pl-PL"/>
              </w:rPr>
              <w:t>Kaip</w:t>
            </w:r>
            <w:proofErr w:type="spellEnd"/>
            <w:r>
              <w:rPr>
                <w:lang w:val="pl-PL"/>
              </w:rPr>
              <w:t xml:space="preserve"> </w:t>
            </w:r>
            <w:proofErr w:type="spellStart"/>
            <w:r>
              <w:rPr>
                <w:lang w:val="pl-PL"/>
              </w:rPr>
              <w:t>padėti</w:t>
            </w:r>
            <w:proofErr w:type="spellEnd"/>
            <w:r>
              <w:rPr>
                <w:lang w:val="pl-PL"/>
              </w:rPr>
              <w:t xml:space="preserve"> </w:t>
            </w:r>
            <w:proofErr w:type="spellStart"/>
            <w:r>
              <w:rPr>
                <w:lang w:val="pl-PL"/>
              </w:rPr>
              <w:t>žemei</w:t>
            </w:r>
            <w:proofErr w:type="spellEnd"/>
            <w:r>
              <w:rPr>
                <w:lang w:val="pl-PL"/>
              </w:rPr>
              <w:t>?”</w:t>
            </w:r>
          </w:p>
        </w:tc>
        <w:tc>
          <w:tcPr>
            <w:tcW w:w="4252" w:type="dxa"/>
          </w:tcPr>
          <w:p w:rsidR="000A0ECB" w:rsidRPr="00626049" w:rsidRDefault="000A0ECB" w:rsidP="00A25D7F">
            <w:proofErr w:type="spellStart"/>
            <w:r w:rsidRPr="000A0ECB">
              <w:t>Padėkos</w:t>
            </w:r>
            <w:proofErr w:type="spellEnd"/>
            <w:r w:rsidRPr="000A0ECB">
              <w:t xml:space="preserve"> </w:t>
            </w:r>
            <w:proofErr w:type="spellStart"/>
            <w:r w:rsidRPr="000A0ECB">
              <w:t>raštas</w:t>
            </w:r>
            <w:proofErr w:type="spellEnd"/>
          </w:p>
        </w:tc>
      </w:tr>
      <w:tr w:rsidR="000A0ECB" w:rsidRPr="00626049" w:rsidTr="00FF14FD">
        <w:tc>
          <w:tcPr>
            <w:tcW w:w="5954" w:type="dxa"/>
          </w:tcPr>
          <w:p w:rsidR="000A0ECB" w:rsidRPr="00626049" w:rsidRDefault="000A0ECB" w:rsidP="00A25D7F">
            <w:pPr>
              <w:rPr>
                <w:lang w:val="pl-PL"/>
              </w:rPr>
            </w:pPr>
          </w:p>
        </w:tc>
        <w:tc>
          <w:tcPr>
            <w:tcW w:w="4252" w:type="dxa"/>
          </w:tcPr>
          <w:p w:rsidR="000A0ECB" w:rsidRPr="00626049" w:rsidRDefault="000A0ECB" w:rsidP="00A25D7F"/>
        </w:tc>
      </w:tr>
      <w:tr w:rsidR="000A0ECB" w:rsidRPr="00626049" w:rsidTr="00FF14FD">
        <w:tc>
          <w:tcPr>
            <w:tcW w:w="5954" w:type="dxa"/>
          </w:tcPr>
          <w:p w:rsidR="000A0ECB" w:rsidRPr="00626049" w:rsidRDefault="000A0ECB" w:rsidP="00B31BF0">
            <w:pPr>
              <w:rPr>
                <w:lang w:val="pl-PL"/>
              </w:rPr>
            </w:pPr>
          </w:p>
        </w:tc>
        <w:tc>
          <w:tcPr>
            <w:tcW w:w="4252" w:type="dxa"/>
          </w:tcPr>
          <w:p w:rsidR="000A0ECB" w:rsidRPr="00626049" w:rsidRDefault="000A0ECB" w:rsidP="00B31BF0"/>
        </w:tc>
      </w:tr>
      <w:tr w:rsidR="000A0ECB" w:rsidRPr="00626049" w:rsidTr="00FF14FD">
        <w:tc>
          <w:tcPr>
            <w:tcW w:w="5954" w:type="dxa"/>
          </w:tcPr>
          <w:p w:rsidR="000A0ECB" w:rsidRPr="00626049" w:rsidRDefault="000A0ECB" w:rsidP="00B31BF0">
            <w:pPr>
              <w:rPr>
                <w:lang w:val="pl-PL"/>
              </w:rPr>
            </w:pPr>
          </w:p>
        </w:tc>
        <w:tc>
          <w:tcPr>
            <w:tcW w:w="4252" w:type="dxa"/>
          </w:tcPr>
          <w:p w:rsidR="000A0ECB" w:rsidRPr="00626049" w:rsidRDefault="000A0ECB" w:rsidP="00B31BF0"/>
        </w:tc>
      </w:tr>
      <w:tr w:rsidR="000A0ECB" w:rsidRPr="00626049" w:rsidTr="00FF14FD">
        <w:tc>
          <w:tcPr>
            <w:tcW w:w="5954" w:type="dxa"/>
          </w:tcPr>
          <w:p w:rsidR="000A0ECB" w:rsidRPr="00626049" w:rsidRDefault="000A0ECB" w:rsidP="00B31BF0">
            <w:pPr>
              <w:rPr>
                <w:lang w:val="pl-PL"/>
              </w:rPr>
            </w:pPr>
          </w:p>
        </w:tc>
        <w:tc>
          <w:tcPr>
            <w:tcW w:w="4252" w:type="dxa"/>
          </w:tcPr>
          <w:p w:rsidR="000A0ECB" w:rsidRPr="00626049" w:rsidRDefault="000A0ECB" w:rsidP="00B31BF0"/>
        </w:tc>
      </w:tr>
    </w:tbl>
    <w:p w:rsidR="00F41DFB" w:rsidRDefault="00F41DFB" w:rsidP="00BB170D">
      <w:pPr>
        <w:pStyle w:val="Pagrindiniotekstotrauka"/>
        <w:ind w:firstLine="0"/>
        <w:jc w:val="both"/>
        <w:rPr>
          <w:bCs/>
          <w:lang w:val="lt-LT"/>
        </w:rPr>
      </w:pPr>
    </w:p>
    <w:p w:rsidR="00B9480D" w:rsidRDefault="00B9480D" w:rsidP="00F26D6B">
      <w:pPr>
        <w:pStyle w:val="Pagrindiniotekstotrauka"/>
        <w:ind w:firstLine="0"/>
        <w:jc w:val="both"/>
        <w:rPr>
          <w:bCs/>
          <w:lang w:val="lt-LT"/>
        </w:rPr>
      </w:pPr>
    </w:p>
    <w:p w:rsidR="002C5174" w:rsidRDefault="002C5174" w:rsidP="00F26D6B">
      <w:pPr>
        <w:pStyle w:val="Pagrindiniotekstotrauka"/>
        <w:ind w:firstLine="0"/>
        <w:jc w:val="both"/>
        <w:rPr>
          <w:bCs/>
          <w:lang w:val="lt-LT"/>
        </w:rPr>
      </w:pPr>
    </w:p>
    <w:p w:rsidR="000A0ECB" w:rsidRDefault="000A0ECB" w:rsidP="00F26D6B">
      <w:pPr>
        <w:pStyle w:val="Pagrindiniotekstotrauka"/>
        <w:ind w:firstLine="0"/>
        <w:jc w:val="both"/>
        <w:rPr>
          <w:bCs/>
          <w:lang w:val="lt-LT"/>
        </w:rPr>
      </w:pPr>
    </w:p>
    <w:p w:rsidR="008A6B2C" w:rsidRDefault="008A6B2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C5387C" w:rsidRDefault="00C5387C" w:rsidP="00F26D6B">
      <w:pPr>
        <w:pStyle w:val="Pagrindiniotekstotrauka"/>
        <w:ind w:firstLine="0"/>
        <w:jc w:val="both"/>
        <w:rPr>
          <w:bCs/>
          <w:lang w:val="lt-LT"/>
        </w:rPr>
      </w:pPr>
    </w:p>
    <w:p w:rsidR="002C5174" w:rsidRDefault="002C5174" w:rsidP="00F26D6B">
      <w:pPr>
        <w:pStyle w:val="Pagrindiniotekstotrauka"/>
        <w:ind w:firstLine="0"/>
        <w:jc w:val="both"/>
        <w:rPr>
          <w:bCs/>
          <w:lang w:val="lt-LT"/>
        </w:rPr>
      </w:pPr>
    </w:p>
    <w:p w:rsidR="00B9480D" w:rsidRPr="0072137B" w:rsidRDefault="002C5174" w:rsidP="0072137B">
      <w:pPr>
        <w:pStyle w:val="Pagrindiniotekstotrauka"/>
        <w:ind w:firstLine="1296"/>
        <w:rPr>
          <w:b/>
          <w:lang w:val="lt-LT"/>
        </w:rPr>
      </w:pPr>
      <w:r>
        <w:rPr>
          <w:lang w:val="lt-LT"/>
        </w:rPr>
        <w:lastRenderedPageBreak/>
        <w:t xml:space="preserve"> </w:t>
      </w:r>
      <w:r w:rsidRPr="0072137B">
        <w:rPr>
          <w:b/>
          <w:lang w:val="lt-LT"/>
        </w:rPr>
        <w:t>G</w:t>
      </w:r>
      <w:r w:rsidR="0072137B" w:rsidRPr="0072137B">
        <w:rPr>
          <w:b/>
          <w:lang w:val="lt-LT"/>
        </w:rPr>
        <w:t>imnazijos  tradiciniai   renginiai</w:t>
      </w:r>
      <w:r w:rsidR="00B9480D" w:rsidRPr="0072137B">
        <w:rPr>
          <w:b/>
          <w:lang w:val="lt-LT"/>
        </w:rPr>
        <w:t xml:space="preserve">: </w:t>
      </w:r>
    </w:p>
    <w:p w:rsidR="00C5387C" w:rsidRDefault="002C5174" w:rsidP="00C5387C">
      <w:pPr>
        <w:pStyle w:val="Pagrindiniotekstotrauka"/>
        <w:ind w:left="1440" w:firstLine="720"/>
        <w:rPr>
          <w:lang w:val="lt-LT"/>
        </w:rPr>
      </w:pPr>
      <w:r>
        <w:rPr>
          <w:lang w:val="lt-LT"/>
        </w:rPr>
        <w:t xml:space="preserve">Mokslo ir žinių diena, Savivaldos diena, </w:t>
      </w:r>
      <w:r w:rsidR="00C5387C">
        <w:rPr>
          <w:lang w:val="lt-LT"/>
        </w:rPr>
        <w:t xml:space="preserve">Rudenėlio šventė, Tolerancijos diena, </w:t>
      </w:r>
      <w:r>
        <w:rPr>
          <w:lang w:val="lt-LT"/>
        </w:rPr>
        <w:t>Atminties savaitė,</w:t>
      </w:r>
      <w:r w:rsidR="000A0ECB" w:rsidRPr="000A0ECB">
        <w:rPr>
          <w:lang w:val="lt-LT"/>
        </w:rPr>
        <w:t xml:space="preserve"> </w:t>
      </w:r>
      <w:r>
        <w:rPr>
          <w:lang w:val="lt-LT"/>
        </w:rPr>
        <w:t>Kalėdin</w:t>
      </w:r>
      <w:r w:rsidR="00155804">
        <w:rPr>
          <w:lang w:val="lt-LT"/>
        </w:rPr>
        <w:t>ė šventė</w:t>
      </w:r>
      <w:r>
        <w:rPr>
          <w:lang w:val="lt-LT"/>
        </w:rPr>
        <w:t>, Sausio 13</w:t>
      </w:r>
      <w:r w:rsidR="000A0ECB">
        <w:rPr>
          <w:lang w:val="lt-LT"/>
        </w:rPr>
        <w:t xml:space="preserve"> –osios </w:t>
      </w:r>
    </w:p>
    <w:p w:rsidR="00ED7F3B" w:rsidRPr="00F41DFB" w:rsidRDefault="000A0ECB" w:rsidP="00C5387C">
      <w:pPr>
        <w:pStyle w:val="Pagrindiniotekstotrauka"/>
        <w:ind w:firstLine="0"/>
        <w:rPr>
          <w:lang w:val="lt-LT"/>
        </w:rPr>
      </w:pPr>
      <w:r>
        <w:rPr>
          <w:lang w:val="lt-LT"/>
        </w:rPr>
        <w:t xml:space="preserve">minėjimas, Šimtadienis, </w:t>
      </w:r>
      <w:r w:rsidR="002C5174">
        <w:rPr>
          <w:lang w:val="lt-LT"/>
        </w:rPr>
        <w:t>Užgavėnės, Vasario 16 –osios minėj</w:t>
      </w:r>
      <w:r w:rsidR="001B10AD">
        <w:rPr>
          <w:lang w:val="lt-LT"/>
        </w:rPr>
        <w:t>imas, Kovo 11- osios minėjimas,Kaziuko mugė, lietuvių kalbos savaitė, Mamos diena,</w:t>
      </w:r>
      <w:r w:rsidR="00C5387C" w:rsidRPr="00C5387C">
        <w:rPr>
          <w:lang w:val="lt-LT"/>
        </w:rPr>
        <w:t xml:space="preserve"> </w:t>
      </w:r>
      <w:r w:rsidR="00C5387C" w:rsidRPr="00F41DFB">
        <w:rPr>
          <w:lang w:val="lt-LT"/>
        </w:rPr>
        <w:t>Paskutinio skambučio šventės</w:t>
      </w:r>
      <w:r w:rsidR="001B10AD">
        <w:rPr>
          <w:lang w:val="lt-LT"/>
        </w:rPr>
        <w:t>, išleistuvės.</w:t>
      </w:r>
    </w:p>
    <w:p w:rsidR="003F605E" w:rsidRDefault="00026973" w:rsidP="00FF14FD">
      <w:pPr>
        <w:pStyle w:val="Pagrindiniotekstotrauka"/>
        <w:ind w:firstLine="0"/>
        <w:rPr>
          <w:lang w:val="lt-LT"/>
        </w:rPr>
      </w:pPr>
      <w:r w:rsidRPr="00F41DFB">
        <w:rPr>
          <w:color w:val="FF0000"/>
          <w:lang w:val="lt-LT"/>
        </w:rPr>
        <w:t xml:space="preserve">            </w:t>
      </w:r>
      <w:r w:rsidRPr="00F41DFB">
        <w:rPr>
          <w:color w:val="FF0000"/>
          <w:lang w:val="lt-LT"/>
        </w:rPr>
        <w:tab/>
      </w:r>
      <w:r w:rsidR="00FF14FD" w:rsidRPr="0072137B">
        <w:rPr>
          <w:b/>
          <w:lang w:val="lt-LT"/>
        </w:rPr>
        <w:t>D</w:t>
      </w:r>
      <w:r w:rsidR="00ED7F3B" w:rsidRPr="0072137B">
        <w:rPr>
          <w:b/>
          <w:lang w:val="lt-LT"/>
        </w:rPr>
        <w:t>alyvavome</w:t>
      </w:r>
      <w:r w:rsidR="00FF14FD" w:rsidRPr="0072137B">
        <w:rPr>
          <w:b/>
          <w:lang w:val="lt-LT"/>
        </w:rPr>
        <w:t xml:space="preserve"> </w:t>
      </w:r>
      <w:r w:rsidR="00ED7F3B" w:rsidRPr="0072137B">
        <w:rPr>
          <w:b/>
          <w:lang w:val="lt-LT"/>
        </w:rPr>
        <w:t xml:space="preserve"> akcijose</w:t>
      </w:r>
      <w:r w:rsidR="00ED7F3B" w:rsidRPr="002C5174">
        <w:rPr>
          <w:lang w:val="lt-LT"/>
        </w:rPr>
        <w:t>:  ,,</w:t>
      </w:r>
      <w:r w:rsidR="00FE2BE2" w:rsidRPr="002C5174">
        <w:rPr>
          <w:lang w:val="lt-LT"/>
        </w:rPr>
        <w:t xml:space="preserve">Atmintis gyva, nes liudija“, </w:t>
      </w:r>
      <w:r w:rsidR="00FF14FD" w:rsidRPr="002C5174">
        <w:rPr>
          <w:lang w:val="lt-LT"/>
        </w:rPr>
        <w:t xml:space="preserve"> </w:t>
      </w:r>
      <w:r w:rsidR="004A15AA" w:rsidRPr="002C5174">
        <w:rPr>
          <w:lang w:val="lt-LT"/>
        </w:rPr>
        <w:t>,,Mano miestelis be atliek</w:t>
      </w:r>
      <w:r w:rsidRPr="002C5174">
        <w:rPr>
          <w:lang w:val="lt-LT"/>
        </w:rPr>
        <w:t>ų“</w:t>
      </w:r>
      <w:r w:rsidR="004A2670">
        <w:rPr>
          <w:lang w:val="lt-LT"/>
        </w:rPr>
        <w:t xml:space="preserve">, </w:t>
      </w:r>
      <w:r w:rsidR="00FF49D8">
        <w:rPr>
          <w:lang w:val="lt-LT"/>
        </w:rPr>
        <w:t>,, Uždekime vėlinių žvakelę“, ,,Žmogus nėra s</w:t>
      </w:r>
      <w:r w:rsidR="000A0ECB">
        <w:rPr>
          <w:lang w:val="lt-LT"/>
        </w:rPr>
        <w:t>kaičius“, ,,Mes prieš patyčias“.</w:t>
      </w:r>
    </w:p>
    <w:p w:rsidR="00B9480D" w:rsidRPr="000C218C" w:rsidRDefault="002C5174" w:rsidP="00C52D5C">
      <w:pPr>
        <w:pStyle w:val="Pagrindiniotekstotrauka"/>
        <w:ind w:firstLine="1296"/>
        <w:rPr>
          <w:lang w:val="lt-LT"/>
        </w:rPr>
      </w:pPr>
      <w:r w:rsidRPr="000C218C">
        <w:rPr>
          <w:b/>
          <w:lang w:val="lt-LT"/>
        </w:rPr>
        <w:t>Gimnazijos</w:t>
      </w:r>
      <w:r w:rsidR="00B9480D" w:rsidRPr="000C218C">
        <w:rPr>
          <w:b/>
          <w:lang w:val="lt-LT"/>
        </w:rPr>
        <w:t xml:space="preserve"> mokiniai dalyva</w:t>
      </w:r>
      <w:r w:rsidR="00E00A9F" w:rsidRPr="000C218C">
        <w:rPr>
          <w:b/>
          <w:lang w:val="lt-LT"/>
        </w:rPr>
        <w:t>vo</w:t>
      </w:r>
      <w:r w:rsidR="00D06FC2" w:rsidRPr="000C218C">
        <w:rPr>
          <w:b/>
          <w:lang w:val="lt-LT"/>
        </w:rPr>
        <w:t xml:space="preserve"> </w:t>
      </w:r>
      <w:r w:rsidR="0072137B" w:rsidRPr="000C218C">
        <w:rPr>
          <w:b/>
          <w:lang w:val="lt-LT"/>
        </w:rPr>
        <w:t>sporto renginiuose</w:t>
      </w:r>
      <w:r w:rsidR="0072137B" w:rsidRPr="000C218C">
        <w:rPr>
          <w:lang w:val="lt-LT"/>
        </w:rPr>
        <w:t>:</w:t>
      </w:r>
      <w:r w:rsidR="00E00A9F" w:rsidRPr="000C218C">
        <w:rPr>
          <w:lang w:val="lt-LT"/>
        </w:rPr>
        <w:t xml:space="preserve"> rajoninėse kvadrato, </w:t>
      </w:r>
      <w:r w:rsidR="00B9480D" w:rsidRPr="000C218C">
        <w:rPr>
          <w:lang w:val="lt-LT"/>
        </w:rPr>
        <w:t>šaškių</w:t>
      </w:r>
      <w:r w:rsidR="00E00A9F" w:rsidRPr="000C218C">
        <w:rPr>
          <w:lang w:val="lt-LT"/>
        </w:rPr>
        <w:t>, stalo teniso</w:t>
      </w:r>
      <w:r w:rsidR="00B9480D" w:rsidRPr="000C218C">
        <w:rPr>
          <w:lang w:val="lt-LT"/>
        </w:rPr>
        <w:t>,</w:t>
      </w:r>
      <w:r w:rsidR="000C218C">
        <w:rPr>
          <w:lang w:val="lt-LT"/>
        </w:rPr>
        <w:t xml:space="preserve"> </w:t>
      </w:r>
      <w:r w:rsidR="00B9480D" w:rsidRPr="000C218C">
        <w:rPr>
          <w:lang w:val="lt-LT"/>
        </w:rPr>
        <w:t>Kalėdiniame krepšinio turnyre, lengv</w:t>
      </w:r>
      <w:r w:rsidR="00E00A9F" w:rsidRPr="000C218C">
        <w:rPr>
          <w:lang w:val="lt-LT"/>
        </w:rPr>
        <w:t>osios atletikos, ketu</w:t>
      </w:r>
      <w:r w:rsidR="0071611E" w:rsidRPr="000C218C">
        <w:rPr>
          <w:lang w:val="lt-LT"/>
        </w:rPr>
        <w:t>rkovės, ringo</w:t>
      </w:r>
      <w:r w:rsidR="00A67669" w:rsidRPr="000C218C">
        <w:rPr>
          <w:lang w:val="lt-LT"/>
        </w:rPr>
        <w:t xml:space="preserve"> </w:t>
      </w:r>
      <w:r w:rsidR="00B9480D" w:rsidRPr="000C218C">
        <w:rPr>
          <w:lang w:val="lt-LT"/>
        </w:rPr>
        <w:t>varžybose.</w:t>
      </w:r>
    </w:p>
    <w:p w:rsidR="0071611E" w:rsidRPr="002C5174" w:rsidRDefault="0072137B" w:rsidP="0072137B">
      <w:pPr>
        <w:pStyle w:val="Betarp"/>
        <w:ind w:firstLine="1296"/>
        <w:rPr>
          <w:rFonts w:ascii="Times New Roman" w:hAnsi="Times New Roman"/>
          <w:b/>
          <w:sz w:val="24"/>
          <w:szCs w:val="24"/>
        </w:rPr>
      </w:pPr>
      <w:r>
        <w:rPr>
          <w:rFonts w:ascii="Times New Roman" w:hAnsi="Times New Roman"/>
          <w:b/>
          <w:sz w:val="24"/>
          <w:szCs w:val="24"/>
        </w:rPr>
        <w:t>Gimnazija</w:t>
      </w:r>
      <w:r w:rsidR="0071611E" w:rsidRPr="002C5174">
        <w:rPr>
          <w:rFonts w:ascii="Times New Roman" w:hAnsi="Times New Roman"/>
          <w:b/>
          <w:sz w:val="24"/>
          <w:szCs w:val="24"/>
        </w:rPr>
        <w:t xml:space="preserve"> dalyvavo projektuose:</w:t>
      </w:r>
    </w:p>
    <w:p w:rsidR="004A15AA" w:rsidRPr="008C41F6" w:rsidRDefault="00CA3EC2" w:rsidP="008C41F6">
      <w:pPr>
        <w:pStyle w:val="Betarp"/>
        <w:ind w:firstLine="1296"/>
        <w:rPr>
          <w:rFonts w:ascii="Times New Roman" w:hAnsi="Times New Roman"/>
          <w:bCs/>
          <w:sz w:val="24"/>
          <w:szCs w:val="24"/>
        </w:rPr>
      </w:pPr>
      <w:r w:rsidRPr="002C5174">
        <w:rPr>
          <w:rFonts w:ascii="Times New Roman" w:hAnsi="Times New Roman"/>
          <w:sz w:val="24"/>
          <w:szCs w:val="24"/>
        </w:rPr>
        <w:t xml:space="preserve">Dalyvavome projektuose: </w:t>
      </w:r>
      <w:r w:rsidR="004A15AA" w:rsidRPr="002C5174">
        <w:rPr>
          <w:rFonts w:ascii="Times New Roman" w:hAnsi="Times New Roman"/>
          <w:sz w:val="24"/>
          <w:szCs w:val="24"/>
        </w:rPr>
        <w:t>,,Mes rūšiuojame“</w:t>
      </w:r>
      <w:r w:rsidRPr="002C5174">
        <w:rPr>
          <w:rFonts w:ascii="Times New Roman" w:hAnsi="Times New Roman"/>
          <w:sz w:val="24"/>
          <w:szCs w:val="24"/>
        </w:rPr>
        <w:t xml:space="preserve">, ,,Mąstau, gyvuoju, rūšiuoju“ </w:t>
      </w:r>
      <w:r w:rsidR="001B10AD">
        <w:rPr>
          <w:rFonts w:ascii="Times New Roman" w:hAnsi="Times New Roman"/>
          <w:sz w:val="24"/>
          <w:szCs w:val="24"/>
        </w:rPr>
        <w:t xml:space="preserve">, </w:t>
      </w:r>
      <w:r w:rsidR="004A2670">
        <w:rPr>
          <w:rFonts w:ascii="Times New Roman" w:hAnsi="Times New Roman"/>
          <w:sz w:val="24"/>
          <w:szCs w:val="24"/>
        </w:rPr>
        <w:t xml:space="preserve"> </w:t>
      </w:r>
      <w:proofErr w:type="spellStart"/>
      <w:r w:rsidR="001B10AD">
        <w:rPr>
          <w:rFonts w:ascii="Times New Roman" w:hAnsi="Times New Roman"/>
          <w:sz w:val="24"/>
          <w:szCs w:val="24"/>
          <w:lang w:val="en-US"/>
        </w:rPr>
        <w:t>v</w:t>
      </w:r>
      <w:r w:rsidR="00D06FC2" w:rsidRPr="00D06FC2">
        <w:rPr>
          <w:rFonts w:ascii="Times New Roman" w:hAnsi="Times New Roman"/>
          <w:sz w:val="24"/>
          <w:szCs w:val="24"/>
          <w:lang w:val="en-US"/>
        </w:rPr>
        <w:t>aikų</w:t>
      </w:r>
      <w:proofErr w:type="spellEnd"/>
      <w:r w:rsidR="00D06FC2" w:rsidRPr="00D06FC2">
        <w:rPr>
          <w:rFonts w:ascii="Times New Roman" w:hAnsi="Times New Roman"/>
          <w:sz w:val="24"/>
          <w:szCs w:val="24"/>
          <w:lang w:val="en-US"/>
        </w:rPr>
        <w:t xml:space="preserve"> </w:t>
      </w:r>
      <w:proofErr w:type="spellStart"/>
      <w:r w:rsidR="00D06FC2" w:rsidRPr="00D06FC2">
        <w:rPr>
          <w:rFonts w:ascii="Times New Roman" w:hAnsi="Times New Roman"/>
          <w:sz w:val="24"/>
          <w:szCs w:val="24"/>
          <w:lang w:val="en-US"/>
        </w:rPr>
        <w:t>vasar</w:t>
      </w:r>
      <w:r w:rsidR="00D06FC2">
        <w:rPr>
          <w:rFonts w:ascii="Times New Roman" w:hAnsi="Times New Roman"/>
          <w:sz w:val="24"/>
          <w:szCs w:val="24"/>
          <w:lang w:val="en-US"/>
        </w:rPr>
        <w:t>os</w:t>
      </w:r>
      <w:proofErr w:type="spellEnd"/>
      <w:r w:rsidR="00D06FC2">
        <w:rPr>
          <w:rFonts w:ascii="Times New Roman" w:hAnsi="Times New Roman"/>
          <w:sz w:val="24"/>
          <w:szCs w:val="24"/>
          <w:lang w:val="en-US"/>
        </w:rPr>
        <w:t xml:space="preserve"> </w:t>
      </w:r>
      <w:proofErr w:type="spellStart"/>
      <w:r w:rsidR="00D06FC2">
        <w:rPr>
          <w:rFonts w:ascii="Times New Roman" w:hAnsi="Times New Roman"/>
          <w:sz w:val="24"/>
          <w:szCs w:val="24"/>
          <w:lang w:val="en-US"/>
        </w:rPr>
        <w:t>poilsio</w:t>
      </w:r>
      <w:proofErr w:type="spellEnd"/>
      <w:r w:rsidR="00D06FC2">
        <w:rPr>
          <w:rFonts w:ascii="Times New Roman" w:hAnsi="Times New Roman"/>
          <w:sz w:val="24"/>
          <w:szCs w:val="24"/>
          <w:lang w:val="en-US"/>
        </w:rPr>
        <w:t xml:space="preserve"> </w:t>
      </w:r>
      <w:proofErr w:type="spellStart"/>
      <w:r w:rsidR="00D06FC2">
        <w:rPr>
          <w:rFonts w:ascii="Times New Roman" w:hAnsi="Times New Roman"/>
          <w:sz w:val="24"/>
          <w:szCs w:val="24"/>
          <w:lang w:val="en-US"/>
        </w:rPr>
        <w:t>projektas</w:t>
      </w:r>
      <w:proofErr w:type="spellEnd"/>
      <w:r w:rsidR="001B10AD">
        <w:rPr>
          <w:rFonts w:ascii="Times New Roman" w:hAnsi="Times New Roman"/>
          <w:sz w:val="24"/>
          <w:szCs w:val="24"/>
          <w:lang w:val="en-US"/>
        </w:rPr>
        <w:t xml:space="preserve"> </w:t>
      </w:r>
      <w:r w:rsidR="001B10AD" w:rsidRPr="001B10AD">
        <w:rPr>
          <w:rFonts w:ascii="Times New Roman" w:hAnsi="Times New Roman"/>
          <w:sz w:val="24"/>
          <w:szCs w:val="24"/>
          <w:lang w:val="en-US"/>
        </w:rPr>
        <w:t>„</w:t>
      </w:r>
      <w:proofErr w:type="spellStart"/>
      <w:r w:rsidR="001B10AD" w:rsidRPr="001B10AD">
        <w:rPr>
          <w:rFonts w:ascii="Times New Roman" w:hAnsi="Times New Roman"/>
          <w:sz w:val="24"/>
          <w:szCs w:val="24"/>
          <w:lang w:val="en-US"/>
        </w:rPr>
        <w:t>Atradimai</w:t>
      </w:r>
      <w:proofErr w:type="spellEnd"/>
      <w:r w:rsidR="001B10AD" w:rsidRPr="001B10AD">
        <w:rPr>
          <w:rFonts w:ascii="Times New Roman" w:hAnsi="Times New Roman"/>
          <w:sz w:val="24"/>
          <w:szCs w:val="24"/>
          <w:lang w:val="en-US"/>
        </w:rPr>
        <w:t xml:space="preserve"> </w:t>
      </w:r>
      <w:proofErr w:type="spellStart"/>
      <w:r w:rsidR="001B10AD" w:rsidRPr="001B10AD">
        <w:rPr>
          <w:rFonts w:ascii="Times New Roman" w:hAnsi="Times New Roman"/>
          <w:sz w:val="24"/>
          <w:szCs w:val="24"/>
          <w:lang w:val="en-US"/>
        </w:rPr>
        <w:t>gamtoje</w:t>
      </w:r>
      <w:proofErr w:type="spellEnd"/>
      <w:r w:rsidR="001B10AD" w:rsidRPr="001B10AD">
        <w:rPr>
          <w:rFonts w:ascii="Times New Roman" w:hAnsi="Times New Roman"/>
          <w:sz w:val="24"/>
          <w:szCs w:val="24"/>
          <w:lang w:val="en-US"/>
        </w:rPr>
        <w:t>“</w:t>
      </w:r>
      <w:r w:rsidR="001B10AD">
        <w:rPr>
          <w:rFonts w:ascii="Times New Roman" w:hAnsi="Times New Roman"/>
          <w:sz w:val="24"/>
          <w:szCs w:val="24"/>
          <w:lang w:val="en-US"/>
        </w:rPr>
        <w:t xml:space="preserve">, </w:t>
      </w:r>
      <w:proofErr w:type="spellStart"/>
      <w:r w:rsidR="0072137B">
        <w:rPr>
          <w:rFonts w:ascii="Times New Roman" w:hAnsi="Times New Roman"/>
          <w:bCs/>
          <w:sz w:val="24"/>
          <w:szCs w:val="24"/>
        </w:rPr>
        <w:t>sveikatinimo</w:t>
      </w:r>
      <w:proofErr w:type="spellEnd"/>
      <w:r w:rsidR="0072137B">
        <w:rPr>
          <w:rFonts w:ascii="Times New Roman" w:hAnsi="Times New Roman"/>
          <w:bCs/>
          <w:sz w:val="24"/>
          <w:szCs w:val="24"/>
        </w:rPr>
        <w:t xml:space="preserve"> projektas </w:t>
      </w:r>
      <w:r w:rsidR="00FF49D8">
        <w:rPr>
          <w:rFonts w:ascii="Times New Roman" w:hAnsi="Times New Roman"/>
          <w:bCs/>
          <w:sz w:val="24"/>
          <w:szCs w:val="24"/>
        </w:rPr>
        <w:t>,,</w:t>
      </w:r>
      <w:r w:rsidR="001B10AD" w:rsidRPr="001B10AD">
        <w:t xml:space="preserve"> </w:t>
      </w:r>
      <w:r w:rsidR="001B10AD" w:rsidRPr="001B10AD">
        <w:rPr>
          <w:rFonts w:ascii="Times New Roman" w:hAnsi="Times New Roman"/>
          <w:bCs/>
          <w:sz w:val="24"/>
          <w:szCs w:val="24"/>
        </w:rPr>
        <w:t xml:space="preserve"> Veik, judėk, tobulėk“</w:t>
      </w:r>
      <w:r w:rsidR="001B10AD">
        <w:rPr>
          <w:rFonts w:ascii="Times New Roman" w:hAnsi="Times New Roman"/>
          <w:bCs/>
          <w:sz w:val="24"/>
          <w:szCs w:val="24"/>
        </w:rPr>
        <w:t xml:space="preserve">, </w:t>
      </w:r>
      <w:r w:rsidR="008C41F6" w:rsidRPr="008C41F6">
        <w:rPr>
          <w:rFonts w:ascii="Times New Roman" w:hAnsi="Times New Roman"/>
          <w:bCs/>
          <w:sz w:val="24"/>
          <w:szCs w:val="24"/>
        </w:rPr>
        <w:t>„Olimpinis mėnuo 2021“</w:t>
      </w:r>
      <w:r w:rsidR="008C41F6">
        <w:rPr>
          <w:rFonts w:ascii="Times New Roman" w:hAnsi="Times New Roman"/>
          <w:bCs/>
          <w:sz w:val="24"/>
          <w:szCs w:val="24"/>
        </w:rPr>
        <w:t xml:space="preserve">, </w:t>
      </w:r>
      <w:r w:rsidR="008C41F6" w:rsidRPr="008C41F6">
        <w:rPr>
          <w:rFonts w:ascii="Times New Roman" w:eastAsiaTheme="minorHAnsi" w:hAnsi="Times New Roman"/>
          <w:color w:val="000000" w:themeColor="text1"/>
          <w:sz w:val="24"/>
          <w:szCs w:val="24"/>
        </w:rPr>
        <w:t xml:space="preserve"> </w:t>
      </w:r>
      <w:r w:rsidR="008C41F6">
        <w:rPr>
          <w:rFonts w:ascii="Times New Roman" w:hAnsi="Times New Roman"/>
          <w:bCs/>
          <w:sz w:val="24"/>
          <w:szCs w:val="24"/>
        </w:rPr>
        <w:t>tiriamojo meno projekte</w:t>
      </w:r>
      <w:r w:rsidR="008C41F6" w:rsidRPr="008C41F6">
        <w:rPr>
          <w:rFonts w:ascii="Times New Roman" w:hAnsi="Times New Roman"/>
          <w:bCs/>
          <w:sz w:val="24"/>
          <w:szCs w:val="24"/>
        </w:rPr>
        <w:t xml:space="preserve"> Pietryčių Lietuvoje „Simbolių kalba“ </w:t>
      </w:r>
      <w:r w:rsidR="008C41F6">
        <w:rPr>
          <w:rFonts w:ascii="Times New Roman" w:hAnsi="Times New Roman"/>
          <w:bCs/>
          <w:sz w:val="24"/>
          <w:szCs w:val="24"/>
        </w:rPr>
        <w:t xml:space="preserve">, </w:t>
      </w:r>
      <w:r w:rsidR="008C41F6" w:rsidRPr="008C41F6">
        <w:rPr>
          <w:rFonts w:ascii="Times New Roman" w:hAnsi="Times New Roman"/>
          <w:bCs/>
          <w:sz w:val="24"/>
          <w:szCs w:val="24"/>
        </w:rPr>
        <w:t>„ Demokratinio ugdymo principais grįstų praktikų įdiegimas Lietuvoje“ veiklose</w:t>
      </w:r>
      <w:r w:rsidR="008C41F6">
        <w:rPr>
          <w:rFonts w:ascii="Times New Roman" w:hAnsi="Times New Roman"/>
          <w:bCs/>
          <w:sz w:val="24"/>
          <w:szCs w:val="24"/>
        </w:rPr>
        <w:t xml:space="preserve">, </w:t>
      </w:r>
      <w:r w:rsidR="008C41F6" w:rsidRPr="008C41F6">
        <w:rPr>
          <w:rFonts w:ascii="Times New Roman" w:hAnsi="Times New Roman"/>
          <w:bCs/>
          <w:sz w:val="24"/>
          <w:szCs w:val="24"/>
        </w:rPr>
        <w:t xml:space="preserve"> „ Dideli ir maži ekranai“</w:t>
      </w:r>
      <w:r w:rsidR="008C41F6">
        <w:rPr>
          <w:rFonts w:ascii="Times New Roman" w:hAnsi="Times New Roman"/>
          <w:bCs/>
          <w:sz w:val="24"/>
          <w:szCs w:val="24"/>
        </w:rPr>
        <w:t xml:space="preserve">, </w:t>
      </w:r>
      <w:r w:rsidR="008C41F6" w:rsidRPr="008C41F6">
        <w:rPr>
          <w:rFonts w:ascii="Times New Roman" w:hAnsi="Times New Roman"/>
          <w:bCs/>
          <w:sz w:val="24"/>
          <w:szCs w:val="24"/>
        </w:rPr>
        <w:t xml:space="preserve"> „Svajoju, planuoju, keliauju“, ,,Saugios elektroninės erdvės vaikams kūrimas“</w:t>
      </w:r>
      <w:r w:rsidR="008C41F6">
        <w:rPr>
          <w:rFonts w:ascii="Times New Roman" w:hAnsi="Times New Roman"/>
          <w:bCs/>
          <w:sz w:val="24"/>
          <w:szCs w:val="24"/>
        </w:rPr>
        <w:t xml:space="preserve">, </w:t>
      </w:r>
      <w:r w:rsidR="008C41F6" w:rsidRPr="008C41F6">
        <w:rPr>
          <w:rFonts w:ascii="Times New Roman" w:eastAsia="Times New Roman" w:hAnsi="Times New Roman"/>
          <w:sz w:val="24"/>
          <w:szCs w:val="24"/>
        </w:rPr>
        <w:t xml:space="preserve"> </w:t>
      </w:r>
      <w:r w:rsidR="008C41F6" w:rsidRPr="008C41F6">
        <w:rPr>
          <w:rFonts w:ascii="Times New Roman" w:hAnsi="Times New Roman"/>
          <w:bCs/>
          <w:sz w:val="24"/>
          <w:szCs w:val="24"/>
          <w:lang w:val="en-US"/>
        </w:rPr>
        <w:t xml:space="preserve">„II </w:t>
      </w:r>
      <w:proofErr w:type="spellStart"/>
      <w:r w:rsidR="008C41F6" w:rsidRPr="008C41F6">
        <w:rPr>
          <w:rFonts w:ascii="Times New Roman" w:hAnsi="Times New Roman"/>
          <w:bCs/>
          <w:sz w:val="24"/>
          <w:szCs w:val="24"/>
          <w:lang w:val="en-US"/>
        </w:rPr>
        <w:t>ugdymo</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koncentro</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mokinių</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matematikos</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pasiekimų</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gerinimas</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naudojant</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dirbtinio</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intelekto</w:t>
      </w:r>
      <w:proofErr w:type="spellEnd"/>
      <w:r w:rsidR="008C41F6" w:rsidRPr="008C41F6">
        <w:rPr>
          <w:rFonts w:ascii="Times New Roman" w:hAnsi="Times New Roman"/>
          <w:bCs/>
          <w:sz w:val="24"/>
          <w:szCs w:val="24"/>
          <w:lang w:val="en-US"/>
        </w:rPr>
        <w:t xml:space="preserve"> </w:t>
      </w:r>
      <w:proofErr w:type="spellStart"/>
      <w:r w:rsidR="008C41F6" w:rsidRPr="008C41F6">
        <w:rPr>
          <w:rFonts w:ascii="Times New Roman" w:hAnsi="Times New Roman"/>
          <w:bCs/>
          <w:sz w:val="24"/>
          <w:szCs w:val="24"/>
          <w:lang w:val="en-US"/>
        </w:rPr>
        <w:t>technologiją</w:t>
      </w:r>
      <w:proofErr w:type="spellEnd"/>
      <w:r w:rsidR="008C41F6" w:rsidRPr="008C41F6">
        <w:rPr>
          <w:rFonts w:ascii="Times New Roman" w:hAnsi="Times New Roman"/>
          <w:bCs/>
          <w:sz w:val="24"/>
          <w:szCs w:val="24"/>
          <w:lang w:val="en-US"/>
        </w:rPr>
        <w:t>“</w:t>
      </w:r>
      <w:r w:rsidR="003F605E">
        <w:t>,</w:t>
      </w:r>
      <w:r w:rsidR="008C41F6">
        <w:t xml:space="preserve"> </w:t>
      </w:r>
      <w:r w:rsidR="003F605E">
        <w:t xml:space="preserve"> </w:t>
      </w:r>
      <w:r w:rsidR="00552744" w:rsidRPr="00552744">
        <w:rPr>
          <w:rFonts w:ascii="Times New Roman" w:hAnsi="Times New Roman"/>
          <w:bCs/>
          <w:sz w:val="24"/>
          <w:szCs w:val="24"/>
        </w:rPr>
        <w:t xml:space="preserve">,,Pienas vaikams“, „Vaisių vartojimo skatinimas vaikų ugdymo įstaigose“, </w:t>
      </w:r>
      <w:r w:rsidR="000C218C" w:rsidRPr="000C218C">
        <w:rPr>
          <w:rFonts w:ascii="Times New Roman" w:hAnsi="Times New Roman"/>
          <w:bCs/>
          <w:sz w:val="24"/>
          <w:szCs w:val="24"/>
        </w:rPr>
        <w:t xml:space="preserve">stovykloje „Jaunimo </w:t>
      </w:r>
      <w:proofErr w:type="spellStart"/>
      <w:r w:rsidR="000C218C" w:rsidRPr="000C218C">
        <w:rPr>
          <w:rFonts w:ascii="Times New Roman" w:hAnsi="Times New Roman"/>
          <w:bCs/>
          <w:sz w:val="24"/>
          <w:szCs w:val="24"/>
        </w:rPr>
        <w:t>verslumo</w:t>
      </w:r>
      <w:proofErr w:type="spellEnd"/>
      <w:r w:rsidR="000C218C" w:rsidRPr="000C218C">
        <w:rPr>
          <w:rFonts w:ascii="Times New Roman" w:hAnsi="Times New Roman"/>
          <w:bCs/>
          <w:sz w:val="24"/>
          <w:szCs w:val="24"/>
        </w:rPr>
        <w:t xml:space="preserve"> skatinimas“</w:t>
      </w:r>
    </w:p>
    <w:p w:rsidR="002C5174" w:rsidRPr="002C5174" w:rsidRDefault="002C5174" w:rsidP="002C5174">
      <w:pPr>
        <w:pStyle w:val="Betarp"/>
        <w:ind w:firstLine="1296"/>
        <w:rPr>
          <w:rFonts w:ascii="Times New Roman" w:hAnsi="Times New Roman"/>
          <w:bCs/>
          <w:sz w:val="24"/>
          <w:szCs w:val="24"/>
        </w:rPr>
      </w:pPr>
    </w:p>
    <w:p w:rsidR="00B9480D" w:rsidRPr="0072137B" w:rsidRDefault="00B9480D" w:rsidP="0072137B">
      <w:pPr>
        <w:pStyle w:val="Pagrindiniotekstotrauka"/>
        <w:ind w:firstLine="1296"/>
        <w:rPr>
          <w:b/>
          <w:lang w:val="lt-LT"/>
        </w:rPr>
      </w:pPr>
      <w:r w:rsidRPr="0072137B">
        <w:rPr>
          <w:b/>
          <w:lang w:val="lt-LT"/>
        </w:rPr>
        <w:t>I</w:t>
      </w:r>
      <w:r w:rsidR="0072137B" w:rsidRPr="0072137B">
        <w:rPr>
          <w:b/>
          <w:lang w:val="lt-LT"/>
        </w:rPr>
        <w:t>švykos</w:t>
      </w:r>
      <w:r w:rsidRPr="0072137B">
        <w:rPr>
          <w:b/>
          <w:lang w:val="lt-LT"/>
        </w:rPr>
        <w:t>:</w:t>
      </w:r>
    </w:p>
    <w:p w:rsidR="000C218C" w:rsidRPr="000C218C" w:rsidRDefault="00FE1A16" w:rsidP="000C218C">
      <w:pPr>
        <w:rPr>
          <w:bCs/>
          <w:lang w:val="lt-LT"/>
        </w:rPr>
      </w:pPr>
      <w:r>
        <w:rPr>
          <w:lang w:val="lt-LT"/>
        </w:rPr>
        <w:t xml:space="preserve">  </w:t>
      </w:r>
      <w:r>
        <w:rPr>
          <w:lang w:val="lt-LT"/>
        </w:rPr>
        <w:tab/>
      </w:r>
      <w:r>
        <w:rPr>
          <w:lang w:val="lt-LT"/>
        </w:rPr>
        <w:tab/>
      </w:r>
      <w:r w:rsidR="00A9573B">
        <w:rPr>
          <w:bCs/>
          <w:lang w:val="lt-LT"/>
        </w:rPr>
        <w:t>2021-2022</w:t>
      </w:r>
      <w:r w:rsidR="00CA6074">
        <w:rPr>
          <w:bCs/>
          <w:lang w:val="lt-LT"/>
        </w:rPr>
        <w:t xml:space="preserve"> </w:t>
      </w:r>
      <w:r w:rsidR="003F605E">
        <w:rPr>
          <w:bCs/>
          <w:lang w:val="lt-LT"/>
        </w:rPr>
        <w:t>m.</w:t>
      </w:r>
      <w:r w:rsidR="00552744" w:rsidRPr="00552744">
        <w:rPr>
          <w:bCs/>
          <w:lang w:val="lt-LT"/>
        </w:rPr>
        <w:t xml:space="preserve"> m. įvyko </w:t>
      </w:r>
      <w:r w:rsidR="000C218C" w:rsidRPr="000C218C">
        <w:rPr>
          <w:bCs/>
          <w:lang w:val="lt-LT"/>
        </w:rPr>
        <w:t>16</w:t>
      </w:r>
      <w:r w:rsidR="00630338" w:rsidRPr="00630338">
        <w:rPr>
          <w:bCs/>
          <w:lang w:val="lt-LT"/>
        </w:rPr>
        <w:t xml:space="preserve"> </w:t>
      </w:r>
      <w:r w:rsidR="00630338">
        <w:rPr>
          <w:bCs/>
          <w:lang w:val="lt-LT"/>
        </w:rPr>
        <w:t>įvairių</w:t>
      </w:r>
      <w:r w:rsidR="000C218C">
        <w:rPr>
          <w:bCs/>
          <w:lang w:val="lt-LT"/>
        </w:rPr>
        <w:t xml:space="preserve"> edukacinių</w:t>
      </w:r>
      <w:bookmarkStart w:id="0" w:name="_GoBack"/>
      <w:bookmarkEnd w:id="0"/>
      <w:r w:rsidR="00630338">
        <w:rPr>
          <w:bCs/>
          <w:lang w:val="lt-LT"/>
        </w:rPr>
        <w:t xml:space="preserve"> išvykų</w:t>
      </w:r>
      <w:r w:rsidR="00552744" w:rsidRPr="00552744">
        <w:rPr>
          <w:bCs/>
          <w:lang w:val="lt-LT"/>
        </w:rPr>
        <w:t>: po Dieveniškių istorinio region</w:t>
      </w:r>
      <w:r w:rsidR="000C218C">
        <w:rPr>
          <w:bCs/>
          <w:lang w:val="lt-LT"/>
        </w:rPr>
        <w:t xml:space="preserve">inio parko lankytinas vietas, </w:t>
      </w:r>
      <w:r w:rsidR="00552744" w:rsidRPr="00552744">
        <w:rPr>
          <w:bCs/>
          <w:lang w:val="lt-LT"/>
        </w:rPr>
        <w:t xml:space="preserve"> Šalčininkų rajoną, edukacinės-pažintinės</w:t>
      </w:r>
      <w:r w:rsidR="00630338">
        <w:rPr>
          <w:bCs/>
          <w:lang w:val="lt-LT"/>
        </w:rPr>
        <w:t>, kultūrinės</w:t>
      </w:r>
      <w:r w:rsidR="00552744" w:rsidRPr="00552744">
        <w:rPr>
          <w:bCs/>
          <w:lang w:val="lt-LT"/>
        </w:rPr>
        <w:t xml:space="preserve"> išvykos į Vilnių</w:t>
      </w:r>
      <w:r w:rsidR="001B10AD">
        <w:rPr>
          <w:bCs/>
          <w:lang w:val="lt-LT"/>
        </w:rPr>
        <w:t xml:space="preserve">, </w:t>
      </w:r>
      <w:r w:rsidR="000C218C" w:rsidRPr="000C218C">
        <w:rPr>
          <w:bCs/>
          <w:lang w:val="lt-LT"/>
        </w:rPr>
        <w:t>Medininkus</w:t>
      </w:r>
      <w:r w:rsidR="000C218C">
        <w:rPr>
          <w:bCs/>
          <w:lang w:val="lt-LT"/>
        </w:rPr>
        <w:t>,</w:t>
      </w:r>
      <w:r w:rsidR="000C218C" w:rsidRPr="000C218C">
        <w:rPr>
          <w:bCs/>
          <w:lang w:val="lt-LT"/>
        </w:rPr>
        <w:t xml:space="preserve"> </w:t>
      </w:r>
      <w:r w:rsidR="000C218C">
        <w:rPr>
          <w:bCs/>
          <w:lang w:val="lt-LT"/>
        </w:rPr>
        <w:t xml:space="preserve">Merkinę, </w:t>
      </w:r>
      <w:r w:rsidR="000C218C" w:rsidRPr="000C218C">
        <w:rPr>
          <w:bCs/>
          <w:lang w:val="lt-LT"/>
        </w:rPr>
        <w:t>Ūtos kaimą</w:t>
      </w:r>
      <w:r w:rsidR="000C218C">
        <w:rPr>
          <w:bCs/>
          <w:lang w:val="lt-LT"/>
        </w:rPr>
        <w:t xml:space="preserve"> </w:t>
      </w:r>
      <w:r w:rsidR="001B10AD">
        <w:rPr>
          <w:bCs/>
          <w:lang w:val="lt-LT"/>
        </w:rPr>
        <w:t>išvyka po Lietuvą.</w:t>
      </w:r>
      <w:r w:rsidR="000C218C" w:rsidRPr="000C218C">
        <w:rPr>
          <w:rFonts w:eastAsiaTheme="minorHAnsi" w:cstheme="minorBidi"/>
          <w:color w:val="000000" w:themeColor="text1"/>
          <w:szCs w:val="20"/>
          <w:lang w:val="lt-LT"/>
        </w:rPr>
        <w:t xml:space="preserve"> </w:t>
      </w:r>
    </w:p>
    <w:p w:rsidR="00552744" w:rsidRPr="00AB3DDF" w:rsidRDefault="00552744" w:rsidP="00552744">
      <w:pPr>
        <w:rPr>
          <w:bCs/>
          <w:lang w:val="lt-LT"/>
        </w:rPr>
      </w:pPr>
    </w:p>
    <w:p w:rsidR="00B9480D" w:rsidRPr="00AB3DDF" w:rsidRDefault="00B52C8E" w:rsidP="00834FED">
      <w:pPr>
        <w:ind w:left="2592"/>
        <w:rPr>
          <w:bCs/>
          <w:lang w:val="lt-LT"/>
        </w:rPr>
      </w:pPr>
      <w:r w:rsidRPr="00AB3DDF">
        <w:rPr>
          <w:bCs/>
          <w:lang w:val="lt-LT"/>
        </w:rPr>
        <w:t xml:space="preserve"> </w:t>
      </w:r>
    </w:p>
    <w:p w:rsidR="002C5174" w:rsidRDefault="002C5174" w:rsidP="00834FED">
      <w:pPr>
        <w:ind w:left="2592"/>
        <w:rPr>
          <w:b/>
          <w:bCs/>
          <w:lang w:val="lt-LT"/>
        </w:rPr>
      </w:pPr>
    </w:p>
    <w:p w:rsidR="00C52D5C" w:rsidRDefault="00C52D5C" w:rsidP="00834FED">
      <w:pPr>
        <w:ind w:left="2592"/>
        <w:rPr>
          <w:b/>
          <w:bCs/>
          <w:lang w:val="lt-LT"/>
        </w:rPr>
      </w:pPr>
    </w:p>
    <w:p w:rsidR="00132289" w:rsidRDefault="00132289" w:rsidP="00834FED">
      <w:pPr>
        <w:ind w:left="2592"/>
        <w:rPr>
          <w:b/>
          <w:bCs/>
          <w:lang w:val="lt-LT"/>
        </w:rPr>
      </w:pPr>
    </w:p>
    <w:p w:rsidR="00155804" w:rsidRDefault="00155804" w:rsidP="00834FED">
      <w:pPr>
        <w:ind w:left="2592"/>
        <w:rPr>
          <w:b/>
          <w:bCs/>
          <w:lang w:val="lt-LT"/>
        </w:rPr>
      </w:pPr>
    </w:p>
    <w:p w:rsidR="00155804" w:rsidRDefault="00155804" w:rsidP="00834FED">
      <w:pPr>
        <w:ind w:left="2592"/>
        <w:rPr>
          <w:b/>
          <w:bCs/>
          <w:lang w:val="lt-LT"/>
        </w:rPr>
      </w:pPr>
    </w:p>
    <w:p w:rsidR="00155804" w:rsidRDefault="00155804" w:rsidP="00834FED">
      <w:pPr>
        <w:ind w:left="2592"/>
        <w:rPr>
          <w:b/>
          <w:bCs/>
          <w:lang w:val="lt-LT"/>
        </w:rPr>
      </w:pPr>
    </w:p>
    <w:p w:rsidR="00155804" w:rsidRDefault="00155804" w:rsidP="00834FED">
      <w:pPr>
        <w:ind w:left="2592"/>
        <w:rPr>
          <w:b/>
          <w:bCs/>
          <w:lang w:val="lt-LT"/>
        </w:rPr>
      </w:pPr>
    </w:p>
    <w:p w:rsidR="00132289" w:rsidRPr="00AB3DDF" w:rsidRDefault="00132289" w:rsidP="00834FED">
      <w:pPr>
        <w:ind w:left="2592"/>
        <w:rPr>
          <w:b/>
          <w:bCs/>
          <w:lang w:val="lt-LT"/>
        </w:rPr>
      </w:pPr>
    </w:p>
    <w:p w:rsidR="00B9480D" w:rsidRDefault="00C2140D" w:rsidP="00B9480D">
      <w:pPr>
        <w:pStyle w:val="Pagrindiniotekstotrauka"/>
        <w:ind w:firstLine="0"/>
        <w:rPr>
          <w:b/>
          <w:lang w:val="lt-LT"/>
        </w:rPr>
      </w:pPr>
      <w:r>
        <w:rPr>
          <w:b/>
          <w:lang w:val="lt-LT"/>
        </w:rPr>
        <w:t>Didžiausios problemos</w:t>
      </w:r>
      <w:r w:rsidR="00B9480D">
        <w:rPr>
          <w:b/>
          <w:lang w:val="lt-LT"/>
        </w:rPr>
        <w:t>, su kuriomis mokykla sus</w:t>
      </w:r>
      <w:r w:rsidR="001F0827">
        <w:rPr>
          <w:b/>
          <w:lang w:val="lt-LT"/>
        </w:rPr>
        <w:t>idūrė praėjusiais mokslo metais:</w:t>
      </w:r>
    </w:p>
    <w:p w:rsidR="00F62555" w:rsidRPr="00AB3DDF" w:rsidRDefault="000A0ECB" w:rsidP="002D0EA0">
      <w:pPr>
        <w:pStyle w:val="Pagrindiniotekstotrauka"/>
        <w:ind w:left="1440" w:firstLine="0"/>
      </w:pPr>
      <w:r>
        <w:rPr>
          <w:bCs/>
        </w:rPr>
        <w:t>Mokymosi motyvacijos sumažėjimas</w:t>
      </w:r>
    </w:p>
    <w:p w:rsidR="001F0827" w:rsidRDefault="001F0827" w:rsidP="0028175B">
      <w:pPr>
        <w:pStyle w:val="Pagrindiniotekstotrauka"/>
        <w:ind w:left="1650" w:firstLine="0"/>
        <w:rPr>
          <w:lang w:val="lt-LT"/>
        </w:rPr>
      </w:pPr>
    </w:p>
    <w:p w:rsidR="00C52D5C" w:rsidRDefault="00C52D5C"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A9573B" w:rsidRDefault="00A9573B" w:rsidP="0028175B">
      <w:pPr>
        <w:pStyle w:val="Pagrindiniotekstotrauka"/>
        <w:ind w:left="1650" w:firstLine="0"/>
        <w:rPr>
          <w:lang w:val="lt-LT"/>
        </w:rPr>
      </w:pPr>
    </w:p>
    <w:p w:rsidR="00132289" w:rsidRDefault="00132289" w:rsidP="0028175B">
      <w:pPr>
        <w:pStyle w:val="Pagrindiniotekstotrauka"/>
        <w:ind w:left="1650" w:firstLine="0"/>
        <w:rPr>
          <w:lang w:val="lt-LT"/>
        </w:rPr>
      </w:pPr>
    </w:p>
    <w:p w:rsidR="00C52D5C" w:rsidRDefault="00C52D5C" w:rsidP="001976A5">
      <w:pPr>
        <w:pStyle w:val="Pagrindiniotekstotrauka"/>
        <w:ind w:firstLine="0"/>
        <w:rPr>
          <w:lang w:val="lt-LT"/>
        </w:rPr>
      </w:pPr>
    </w:p>
    <w:p w:rsidR="001976A5" w:rsidRPr="00AB3DDF" w:rsidRDefault="001976A5" w:rsidP="001976A5">
      <w:pPr>
        <w:pStyle w:val="Pagrindiniotekstotrauka"/>
        <w:ind w:firstLine="0"/>
        <w:rPr>
          <w:lang w:val="lt-LT"/>
        </w:rPr>
      </w:pPr>
    </w:p>
    <w:p w:rsidR="00B9480D" w:rsidRPr="00182F69" w:rsidRDefault="001F0827" w:rsidP="00B9480D">
      <w:pPr>
        <w:rPr>
          <w:b/>
          <w:sz w:val="22"/>
          <w:szCs w:val="22"/>
        </w:rPr>
      </w:pPr>
      <w:proofErr w:type="spellStart"/>
      <w:proofErr w:type="gramStart"/>
      <w:r w:rsidRPr="00182F69">
        <w:rPr>
          <w:b/>
          <w:sz w:val="22"/>
          <w:szCs w:val="22"/>
        </w:rPr>
        <w:t>Prio</w:t>
      </w:r>
      <w:r w:rsidR="001B5C57" w:rsidRPr="00182F69">
        <w:rPr>
          <w:b/>
          <w:sz w:val="22"/>
          <w:szCs w:val="22"/>
        </w:rPr>
        <w:t>ritetas</w:t>
      </w:r>
      <w:proofErr w:type="spellEnd"/>
      <w:r w:rsidR="00C2140D" w:rsidRPr="00182F69">
        <w:rPr>
          <w:b/>
          <w:sz w:val="22"/>
          <w:szCs w:val="22"/>
        </w:rPr>
        <w:t xml:space="preserve">  </w:t>
      </w:r>
      <w:r w:rsidR="00D957ED">
        <w:rPr>
          <w:b/>
          <w:sz w:val="22"/>
          <w:szCs w:val="22"/>
        </w:rPr>
        <w:t>2022</w:t>
      </w:r>
      <w:proofErr w:type="gramEnd"/>
      <w:r w:rsidR="00D957ED">
        <w:rPr>
          <w:b/>
          <w:sz w:val="22"/>
          <w:szCs w:val="22"/>
        </w:rPr>
        <w:t>/2023</w:t>
      </w:r>
      <w:r w:rsidRPr="00182F69">
        <w:rPr>
          <w:b/>
          <w:sz w:val="22"/>
          <w:szCs w:val="22"/>
        </w:rPr>
        <w:t xml:space="preserve"> </w:t>
      </w:r>
      <w:proofErr w:type="spellStart"/>
      <w:r w:rsidR="00B9480D" w:rsidRPr="00182F69">
        <w:rPr>
          <w:b/>
          <w:sz w:val="22"/>
          <w:szCs w:val="22"/>
        </w:rPr>
        <w:t>mokslo</w:t>
      </w:r>
      <w:proofErr w:type="spellEnd"/>
      <w:r w:rsidR="00B9480D" w:rsidRPr="00182F69">
        <w:rPr>
          <w:b/>
          <w:sz w:val="22"/>
          <w:szCs w:val="22"/>
        </w:rPr>
        <w:t xml:space="preserve"> </w:t>
      </w:r>
      <w:proofErr w:type="spellStart"/>
      <w:r w:rsidR="00B9480D" w:rsidRPr="00182F69">
        <w:rPr>
          <w:b/>
          <w:sz w:val="22"/>
          <w:szCs w:val="22"/>
        </w:rPr>
        <w:t>metams</w:t>
      </w:r>
      <w:proofErr w:type="spellEnd"/>
      <w:r w:rsidR="001B5C57" w:rsidRPr="00182F69">
        <w:rPr>
          <w:b/>
          <w:sz w:val="22"/>
          <w:szCs w:val="22"/>
        </w:rPr>
        <w:t>:</w:t>
      </w:r>
    </w:p>
    <w:p w:rsidR="00FE2BE2" w:rsidRPr="00182F69" w:rsidRDefault="00B9480D" w:rsidP="00B9480D">
      <w:pPr>
        <w:rPr>
          <w:sz w:val="22"/>
          <w:szCs w:val="22"/>
          <w:lang w:val="lt-LT"/>
        </w:rPr>
      </w:pPr>
      <w:r w:rsidRPr="00182F69">
        <w:rPr>
          <w:sz w:val="22"/>
          <w:szCs w:val="22"/>
        </w:rPr>
        <w:tab/>
        <w:t xml:space="preserve">         </w:t>
      </w:r>
    </w:p>
    <w:p w:rsidR="00D957ED" w:rsidRPr="00D957ED" w:rsidRDefault="00D957ED" w:rsidP="00D957ED">
      <w:pPr>
        <w:rPr>
          <w:sz w:val="22"/>
          <w:szCs w:val="22"/>
          <w:lang w:val="lt-LT"/>
        </w:rPr>
      </w:pPr>
      <w:r w:rsidRPr="00D957ED">
        <w:rPr>
          <w:sz w:val="22"/>
          <w:szCs w:val="22"/>
          <w:lang w:val="lt-LT"/>
        </w:rPr>
        <w:t>1. Ugdymo kokybės tobulinimas</w:t>
      </w:r>
    </w:p>
    <w:p w:rsidR="00D957ED" w:rsidRPr="00D957ED" w:rsidRDefault="00D957ED" w:rsidP="00D957ED">
      <w:pPr>
        <w:rPr>
          <w:sz w:val="22"/>
          <w:szCs w:val="22"/>
          <w:lang w:val="lt-LT"/>
        </w:rPr>
      </w:pPr>
      <w:r w:rsidRPr="00D957ED">
        <w:rPr>
          <w:sz w:val="22"/>
          <w:szCs w:val="22"/>
          <w:lang w:val="lt-LT"/>
        </w:rPr>
        <w:t>2. Teigiamo emocinio klimato, saugios ir modernios aplinkos kūrimas.</w:t>
      </w:r>
    </w:p>
    <w:p w:rsidR="007D2F57" w:rsidRPr="007D2F57" w:rsidRDefault="007D2F57" w:rsidP="007D2F57">
      <w:pPr>
        <w:rPr>
          <w:sz w:val="22"/>
          <w:szCs w:val="22"/>
          <w:lang w:val="lt-LT"/>
        </w:rPr>
      </w:pPr>
    </w:p>
    <w:p w:rsidR="002C5174" w:rsidRDefault="002C5174" w:rsidP="00B9480D">
      <w:pPr>
        <w:rPr>
          <w:sz w:val="22"/>
          <w:szCs w:val="22"/>
          <w:lang w:val="lt-LT"/>
        </w:rPr>
      </w:pPr>
    </w:p>
    <w:p w:rsidR="007D2F57" w:rsidRPr="00182F69" w:rsidRDefault="007D2F57" w:rsidP="00B9480D">
      <w:pPr>
        <w:rPr>
          <w:sz w:val="22"/>
          <w:szCs w:val="22"/>
          <w:lang w:val="lt-LT"/>
        </w:rPr>
      </w:pPr>
    </w:p>
    <w:tbl>
      <w:tblPr>
        <w:tblW w:w="16219"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552"/>
        <w:gridCol w:w="3402"/>
        <w:gridCol w:w="1276"/>
        <w:gridCol w:w="1559"/>
        <w:gridCol w:w="1559"/>
        <w:gridCol w:w="3969"/>
      </w:tblGrid>
      <w:tr w:rsidR="00C151A0" w:rsidRPr="00182F69" w:rsidTr="001B57A5">
        <w:trPr>
          <w:cantSplit/>
          <w:trHeight w:val="774"/>
        </w:trPr>
        <w:tc>
          <w:tcPr>
            <w:tcW w:w="190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 Tikslas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Uždaviniai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Priemonės</w:t>
            </w:r>
          </w:p>
        </w:tc>
        <w:tc>
          <w:tcPr>
            <w:tcW w:w="1276"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Terminai </w:t>
            </w:r>
          </w:p>
        </w:tc>
        <w:tc>
          <w:tcPr>
            <w:tcW w:w="155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Lėšos </w:t>
            </w:r>
          </w:p>
        </w:tc>
        <w:tc>
          <w:tcPr>
            <w:tcW w:w="155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 xml:space="preserve">Vykdytojai </w:t>
            </w:r>
          </w:p>
        </w:tc>
        <w:tc>
          <w:tcPr>
            <w:tcW w:w="3969" w:type="dxa"/>
            <w:tcBorders>
              <w:top w:val="single" w:sz="4" w:space="0" w:color="auto"/>
              <w:left w:val="single" w:sz="4" w:space="0" w:color="auto"/>
              <w:right w:val="single" w:sz="4" w:space="0" w:color="auto"/>
            </w:tcBorders>
            <w:vAlign w:val="center"/>
            <w:hideMark/>
          </w:tcPr>
          <w:p w:rsidR="00C151A0" w:rsidRPr="00182F69" w:rsidRDefault="00C151A0">
            <w:pPr>
              <w:jc w:val="center"/>
              <w:rPr>
                <w:b/>
                <w:sz w:val="22"/>
                <w:szCs w:val="22"/>
                <w:lang w:val="lt-LT"/>
              </w:rPr>
            </w:pPr>
            <w:r w:rsidRPr="00182F69">
              <w:rPr>
                <w:b/>
                <w:sz w:val="22"/>
                <w:szCs w:val="22"/>
                <w:lang w:val="lt-LT"/>
              </w:rPr>
              <w:t>Sėkmės kriterijai</w:t>
            </w:r>
          </w:p>
        </w:tc>
      </w:tr>
      <w:tr w:rsidR="000C5F48" w:rsidRPr="00182F69" w:rsidTr="001B57A5">
        <w:trPr>
          <w:cantSplit/>
          <w:trHeight w:val="602"/>
        </w:trPr>
        <w:tc>
          <w:tcPr>
            <w:tcW w:w="1902" w:type="dxa"/>
            <w:vMerge w:val="restart"/>
            <w:tcBorders>
              <w:top w:val="single" w:sz="4" w:space="0" w:color="auto"/>
              <w:left w:val="single" w:sz="4" w:space="0" w:color="auto"/>
              <w:right w:val="single" w:sz="4" w:space="0" w:color="auto"/>
            </w:tcBorders>
          </w:tcPr>
          <w:p w:rsidR="000C5F48" w:rsidRPr="00182F69" w:rsidRDefault="000C5F48" w:rsidP="00112FC3">
            <w:pPr>
              <w:rPr>
                <w:sz w:val="22"/>
                <w:szCs w:val="22"/>
                <w:lang w:eastAsia="lt-LT"/>
              </w:rPr>
            </w:pPr>
            <w:r>
              <w:rPr>
                <w:sz w:val="22"/>
                <w:szCs w:val="22"/>
                <w:lang w:eastAsia="lt-LT"/>
              </w:rPr>
              <w:t>1.1.</w:t>
            </w:r>
            <w:r w:rsidRPr="00A25D7F">
              <w:rPr>
                <w:b/>
                <w:lang w:val="lt-LT"/>
              </w:rPr>
              <w:t xml:space="preserve"> </w:t>
            </w:r>
            <w:r w:rsidRPr="00A25D7F">
              <w:rPr>
                <w:b/>
                <w:sz w:val="22"/>
                <w:szCs w:val="22"/>
                <w:lang w:val="lt-LT" w:eastAsia="lt-LT"/>
              </w:rPr>
              <w:t>Gerinti pamokos ir kitų ugdymo formų kokybę.</w:t>
            </w: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p w:rsidR="000C5F48" w:rsidRPr="00182F69" w:rsidRDefault="000C5F48" w:rsidP="00112FC3">
            <w:pPr>
              <w:rPr>
                <w:sz w:val="22"/>
                <w:szCs w:val="22"/>
                <w:lang w:eastAsia="lt-LT"/>
              </w:rPr>
            </w:pPr>
          </w:p>
        </w:tc>
        <w:tc>
          <w:tcPr>
            <w:tcW w:w="2552" w:type="dxa"/>
            <w:vMerge w:val="restart"/>
            <w:tcBorders>
              <w:top w:val="single" w:sz="4" w:space="0" w:color="auto"/>
              <w:left w:val="single" w:sz="4" w:space="0" w:color="auto"/>
              <w:right w:val="single" w:sz="4" w:space="0" w:color="auto"/>
            </w:tcBorders>
          </w:tcPr>
          <w:p w:rsidR="000C5F48" w:rsidRPr="00A25D7F" w:rsidRDefault="000C5F48" w:rsidP="00112FC3">
            <w:pPr>
              <w:pStyle w:val="Betarp"/>
              <w:rPr>
                <w:rFonts w:ascii="Times New Roman" w:hAnsi="Times New Roman"/>
                <w:lang w:eastAsia="lt-LT"/>
              </w:rPr>
            </w:pPr>
            <w:r w:rsidRPr="00A25D7F">
              <w:rPr>
                <w:rFonts w:ascii="Times New Roman" w:hAnsi="Times New Roman"/>
                <w:lang w:eastAsia="lt-LT"/>
              </w:rPr>
              <w:t>Koreguoti ugdymo turinio planus, atsižvelgiant į kintančius mokinių poreikius, pasiekimus, iškylančius sunkumus, atsirandančias naujas galimybes</w:t>
            </w:r>
          </w:p>
          <w:p w:rsidR="000C5F48" w:rsidRPr="00182F69" w:rsidRDefault="000C5F48" w:rsidP="00112FC3">
            <w:pPr>
              <w:pStyle w:val="Betarp"/>
              <w:rPr>
                <w:rFonts w:ascii="Times New Roman" w:hAnsi="Times New Roman"/>
                <w:lang w:eastAsia="lt-LT"/>
              </w:rPr>
            </w:pPr>
          </w:p>
        </w:tc>
        <w:tc>
          <w:tcPr>
            <w:tcW w:w="3402" w:type="dxa"/>
            <w:tcBorders>
              <w:top w:val="single" w:sz="4" w:space="0" w:color="auto"/>
              <w:left w:val="single" w:sz="4" w:space="0" w:color="auto"/>
              <w:right w:val="single" w:sz="4" w:space="0" w:color="auto"/>
            </w:tcBorders>
          </w:tcPr>
          <w:p w:rsidR="000C5F48" w:rsidRPr="00182F69" w:rsidRDefault="000C5F48" w:rsidP="00112FC3">
            <w:pPr>
              <w:pStyle w:val="prastasistinklapis"/>
              <w:spacing w:line="190" w:lineRule="atLeast"/>
              <w:rPr>
                <w:sz w:val="22"/>
                <w:szCs w:val="22"/>
              </w:rPr>
            </w:pPr>
            <w:r>
              <w:rPr>
                <w:sz w:val="22"/>
                <w:szCs w:val="22"/>
              </w:rPr>
              <w:t>Mokinių pasiekimų aptarimas ir naujų galimybių numatymas.</w:t>
            </w:r>
          </w:p>
        </w:tc>
        <w:tc>
          <w:tcPr>
            <w:tcW w:w="1276" w:type="dxa"/>
            <w:tcBorders>
              <w:top w:val="single" w:sz="4" w:space="0" w:color="auto"/>
              <w:left w:val="single" w:sz="4" w:space="0" w:color="auto"/>
              <w:right w:val="single" w:sz="4" w:space="0" w:color="auto"/>
            </w:tcBorders>
          </w:tcPr>
          <w:p w:rsidR="000C5F48" w:rsidRDefault="000C5F48" w:rsidP="00112FC3">
            <w:pPr>
              <w:pStyle w:val="Antrats"/>
              <w:tabs>
                <w:tab w:val="left" w:pos="1296"/>
              </w:tabs>
              <w:rPr>
                <w:sz w:val="22"/>
                <w:szCs w:val="22"/>
                <w:lang w:eastAsia="en-US"/>
              </w:rPr>
            </w:pPr>
            <w:r w:rsidRPr="00182F69">
              <w:rPr>
                <w:sz w:val="22"/>
                <w:szCs w:val="22"/>
                <w:lang w:eastAsia="en-US"/>
              </w:rPr>
              <w:t>Gruodis</w:t>
            </w:r>
            <w:r>
              <w:rPr>
                <w:sz w:val="22"/>
                <w:szCs w:val="22"/>
                <w:lang w:eastAsia="en-US"/>
              </w:rPr>
              <w:t>,</w:t>
            </w:r>
          </w:p>
          <w:p w:rsidR="000C5F48" w:rsidRPr="00182F69" w:rsidRDefault="000C5F48" w:rsidP="00112FC3">
            <w:pPr>
              <w:pStyle w:val="Antrats"/>
              <w:tabs>
                <w:tab w:val="left" w:pos="1296"/>
              </w:tabs>
              <w:rPr>
                <w:sz w:val="22"/>
                <w:szCs w:val="22"/>
                <w:lang w:eastAsia="en-US"/>
              </w:rPr>
            </w:pPr>
            <w:r>
              <w:rPr>
                <w:sz w:val="22"/>
                <w:szCs w:val="22"/>
                <w:lang w:eastAsia="en-US"/>
              </w:rPr>
              <w:t>kovas</w:t>
            </w:r>
          </w:p>
        </w:tc>
        <w:tc>
          <w:tcPr>
            <w:tcW w:w="1559" w:type="dxa"/>
            <w:tcBorders>
              <w:top w:val="single" w:sz="4" w:space="0" w:color="auto"/>
              <w:left w:val="single" w:sz="4" w:space="0" w:color="auto"/>
              <w:right w:val="single" w:sz="4" w:space="0" w:color="auto"/>
            </w:tcBorders>
          </w:tcPr>
          <w:p w:rsidR="000C5F48" w:rsidRPr="00182F69" w:rsidRDefault="000C5F48" w:rsidP="00112FC3">
            <w:pPr>
              <w:pStyle w:val="Antrats"/>
              <w:tabs>
                <w:tab w:val="left" w:pos="1296"/>
              </w:tabs>
              <w:rPr>
                <w:sz w:val="22"/>
                <w:szCs w:val="22"/>
                <w:lang w:eastAsia="en-US"/>
              </w:rPr>
            </w:pPr>
            <w:r w:rsidRPr="00182F69">
              <w:rPr>
                <w:sz w:val="22"/>
                <w:szCs w:val="22"/>
                <w:lang w:eastAsia="en-US"/>
              </w:rPr>
              <w:t>intelektualinės</w:t>
            </w:r>
          </w:p>
        </w:tc>
        <w:tc>
          <w:tcPr>
            <w:tcW w:w="1559" w:type="dxa"/>
            <w:tcBorders>
              <w:top w:val="single" w:sz="4" w:space="0" w:color="auto"/>
              <w:left w:val="single" w:sz="4" w:space="0" w:color="auto"/>
              <w:right w:val="single" w:sz="4" w:space="0" w:color="auto"/>
            </w:tcBorders>
          </w:tcPr>
          <w:p w:rsidR="000C5F48" w:rsidRPr="00182F69" w:rsidRDefault="000C5F48" w:rsidP="00112FC3">
            <w:pPr>
              <w:pStyle w:val="Antrats"/>
              <w:rPr>
                <w:sz w:val="22"/>
                <w:szCs w:val="22"/>
              </w:rPr>
            </w:pPr>
            <w:r w:rsidRPr="00182F69">
              <w:rPr>
                <w:sz w:val="22"/>
                <w:szCs w:val="22"/>
              </w:rPr>
              <w:t>Dalykų mokytojai, MG</w:t>
            </w:r>
          </w:p>
        </w:tc>
        <w:tc>
          <w:tcPr>
            <w:tcW w:w="3969" w:type="dxa"/>
            <w:vMerge w:val="restart"/>
            <w:tcBorders>
              <w:top w:val="single" w:sz="4" w:space="0" w:color="auto"/>
              <w:left w:val="single" w:sz="4" w:space="0" w:color="auto"/>
              <w:right w:val="single" w:sz="4" w:space="0" w:color="auto"/>
            </w:tcBorders>
          </w:tcPr>
          <w:p w:rsidR="000C5F48" w:rsidRDefault="000C5F48" w:rsidP="00112FC3">
            <w:pPr>
              <w:rPr>
                <w:sz w:val="22"/>
                <w:szCs w:val="22"/>
                <w:lang w:val="lt-LT"/>
              </w:rPr>
            </w:pPr>
            <w:r w:rsidRPr="00A25D7F">
              <w:rPr>
                <w:lang w:val="lt-LT"/>
              </w:rPr>
              <w:t xml:space="preserve"> </w:t>
            </w:r>
            <w:r w:rsidRPr="00A25D7F">
              <w:rPr>
                <w:sz w:val="22"/>
                <w:szCs w:val="22"/>
                <w:lang w:val="lt-LT"/>
              </w:rPr>
              <w:t>Ugdymo turinys bus aktualizuotas, susietas su mokinių patirtimi, gebėjimais, gyvenimo praktika. Planuose numatys, kaip išmokyti mokinius žinias interpretuoti, kaip spręsti iškilusias problemas.</w:t>
            </w:r>
            <w:r>
              <w:rPr>
                <w:sz w:val="22"/>
                <w:szCs w:val="22"/>
                <w:lang w:val="lt-LT"/>
              </w:rPr>
              <w:t>6 klasės</w:t>
            </w:r>
            <w:r w:rsidRPr="00A25D7F">
              <w:rPr>
                <w:sz w:val="22"/>
                <w:szCs w:val="22"/>
                <w:lang w:val="lt-LT"/>
              </w:rPr>
              <w:t xml:space="preserve"> </w:t>
            </w:r>
            <w:r>
              <w:rPr>
                <w:sz w:val="22"/>
                <w:szCs w:val="22"/>
                <w:lang w:val="lt-LT"/>
              </w:rPr>
              <w:t>mokiniai gamtos  mokslų ir p</w:t>
            </w:r>
            <w:r w:rsidRPr="00A25D7F">
              <w:rPr>
                <w:sz w:val="22"/>
                <w:szCs w:val="22"/>
                <w:lang w:val="lt-LT"/>
              </w:rPr>
              <w:t>radinių klasių</w:t>
            </w:r>
            <w:r>
              <w:rPr>
                <w:sz w:val="22"/>
                <w:szCs w:val="22"/>
                <w:lang w:val="lt-LT"/>
              </w:rPr>
              <w:t xml:space="preserve"> mokiniai </w:t>
            </w:r>
            <w:r w:rsidRPr="004461F4">
              <w:rPr>
                <w:sz w:val="22"/>
                <w:szCs w:val="22"/>
                <w:lang w:val="lt-LT"/>
              </w:rPr>
              <w:t xml:space="preserve"> </w:t>
            </w:r>
            <w:r>
              <w:rPr>
                <w:sz w:val="22"/>
                <w:szCs w:val="22"/>
                <w:lang w:val="lt-LT"/>
              </w:rPr>
              <w:t>formuos STEAM inovacijų kultūrą</w:t>
            </w:r>
            <w:r w:rsidRPr="004461F4">
              <w:rPr>
                <w:sz w:val="22"/>
                <w:szCs w:val="22"/>
                <w:lang w:val="lt-LT"/>
              </w:rPr>
              <w:t>.</w:t>
            </w:r>
          </w:p>
          <w:p w:rsidR="000C5F48" w:rsidRPr="00182F69" w:rsidRDefault="000C5F48" w:rsidP="00112FC3">
            <w:pPr>
              <w:rPr>
                <w:sz w:val="22"/>
                <w:szCs w:val="22"/>
                <w:lang w:val="lt-LT"/>
              </w:rPr>
            </w:pPr>
            <w:r>
              <w:rPr>
                <w:sz w:val="22"/>
                <w:szCs w:val="22"/>
              </w:rPr>
              <w:t xml:space="preserve">5 </w:t>
            </w:r>
            <w:proofErr w:type="spellStart"/>
            <w:r>
              <w:rPr>
                <w:sz w:val="22"/>
                <w:szCs w:val="22"/>
              </w:rPr>
              <w:t>proc.</w:t>
            </w:r>
            <w:r w:rsidRPr="000C5F48">
              <w:rPr>
                <w:sz w:val="22"/>
                <w:szCs w:val="22"/>
              </w:rPr>
              <w:t>socialinių</w:t>
            </w:r>
            <w:proofErr w:type="spellEnd"/>
            <w:r w:rsidRPr="000C5F48">
              <w:rPr>
                <w:sz w:val="22"/>
                <w:szCs w:val="22"/>
              </w:rPr>
              <w:t xml:space="preserve"> </w:t>
            </w:r>
            <w:proofErr w:type="spellStart"/>
            <w:r w:rsidRPr="000C5F48">
              <w:rPr>
                <w:sz w:val="22"/>
                <w:szCs w:val="22"/>
              </w:rPr>
              <w:t>mokslų</w:t>
            </w:r>
            <w:proofErr w:type="spellEnd"/>
            <w:r w:rsidRPr="000C5F48">
              <w:rPr>
                <w:sz w:val="22"/>
                <w:szCs w:val="22"/>
              </w:rPr>
              <w:t xml:space="preserve"> </w:t>
            </w:r>
            <w:proofErr w:type="spellStart"/>
            <w:r w:rsidRPr="000C5F48">
              <w:rPr>
                <w:sz w:val="22"/>
                <w:szCs w:val="22"/>
              </w:rPr>
              <w:t>dalykui</w:t>
            </w:r>
            <w:proofErr w:type="spellEnd"/>
            <w:r w:rsidRPr="000C5F48">
              <w:rPr>
                <w:sz w:val="22"/>
                <w:szCs w:val="22"/>
              </w:rPr>
              <w:t xml:space="preserve"> </w:t>
            </w:r>
            <w:proofErr w:type="spellStart"/>
            <w:r w:rsidRPr="000C5F48">
              <w:rPr>
                <w:sz w:val="22"/>
                <w:szCs w:val="22"/>
              </w:rPr>
              <w:t>skirtų</w:t>
            </w:r>
            <w:proofErr w:type="spellEnd"/>
            <w:r w:rsidRPr="000C5F48">
              <w:rPr>
                <w:sz w:val="22"/>
                <w:szCs w:val="22"/>
              </w:rPr>
              <w:t xml:space="preserve"> </w:t>
            </w:r>
            <w:proofErr w:type="spellStart"/>
            <w:r w:rsidRPr="000C5F48">
              <w:rPr>
                <w:sz w:val="22"/>
                <w:szCs w:val="22"/>
              </w:rPr>
              <w:t>pamokų</w:t>
            </w:r>
            <w:proofErr w:type="spellEnd"/>
            <w:r w:rsidRPr="000C5F48">
              <w:rPr>
                <w:sz w:val="22"/>
                <w:szCs w:val="22"/>
              </w:rPr>
              <w:t xml:space="preserve"> </w:t>
            </w:r>
            <w:proofErr w:type="spellStart"/>
            <w:r w:rsidRPr="000C5F48">
              <w:rPr>
                <w:sz w:val="22"/>
                <w:szCs w:val="22"/>
              </w:rPr>
              <w:t>laiko</w:t>
            </w:r>
            <w:proofErr w:type="spellEnd"/>
            <w:r w:rsidRPr="000C5F48">
              <w:rPr>
                <w:sz w:val="22"/>
                <w:szCs w:val="22"/>
              </w:rPr>
              <w:t xml:space="preserve"> per </w:t>
            </w:r>
            <w:proofErr w:type="spellStart"/>
            <w:r w:rsidRPr="000C5F48">
              <w:rPr>
                <w:sz w:val="22"/>
                <w:szCs w:val="22"/>
              </w:rPr>
              <w:t>mokslo</w:t>
            </w:r>
            <w:proofErr w:type="spellEnd"/>
            <w:r w:rsidRPr="000C5F48">
              <w:rPr>
                <w:sz w:val="22"/>
                <w:szCs w:val="22"/>
              </w:rPr>
              <w:t xml:space="preserve"> </w:t>
            </w:r>
            <w:proofErr w:type="spellStart"/>
            <w:r w:rsidRPr="000C5F48">
              <w:rPr>
                <w:sz w:val="22"/>
                <w:szCs w:val="22"/>
              </w:rPr>
              <w:t>metus</w:t>
            </w:r>
            <w:proofErr w:type="spellEnd"/>
            <w:r w:rsidRPr="000C5F48">
              <w:rPr>
                <w:sz w:val="22"/>
                <w:szCs w:val="22"/>
              </w:rPr>
              <w:t xml:space="preserve"> bus </w:t>
            </w:r>
            <w:proofErr w:type="spellStart"/>
            <w:r w:rsidRPr="000C5F48">
              <w:rPr>
                <w:sz w:val="22"/>
                <w:szCs w:val="22"/>
              </w:rPr>
              <w:t>skiriama</w:t>
            </w:r>
            <w:proofErr w:type="spellEnd"/>
            <w:r w:rsidRPr="000C5F48">
              <w:rPr>
                <w:sz w:val="22"/>
                <w:szCs w:val="22"/>
              </w:rPr>
              <w:t xml:space="preserve"> I-IV g </w:t>
            </w:r>
            <w:proofErr w:type="spellStart"/>
            <w:r w:rsidRPr="000C5F48">
              <w:rPr>
                <w:sz w:val="22"/>
                <w:szCs w:val="22"/>
              </w:rPr>
              <w:t>klasėse</w:t>
            </w:r>
            <w:proofErr w:type="spellEnd"/>
            <w:r w:rsidRPr="000C5F48">
              <w:rPr>
                <w:sz w:val="22"/>
                <w:szCs w:val="22"/>
              </w:rPr>
              <w:t xml:space="preserve"> </w:t>
            </w:r>
            <w:proofErr w:type="spellStart"/>
            <w:r w:rsidRPr="000C5F48">
              <w:rPr>
                <w:sz w:val="22"/>
                <w:szCs w:val="22"/>
              </w:rPr>
              <w:t>mokinių</w:t>
            </w:r>
            <w:proofErr w:type="spellEnd"/>
            <w:r w:rsidRPr="000C5F48">
              <w:rPr>
                <w:sz w:val="22"/>
                <w:szCs w:val="22"/>
              </w:rPr>
              <w:t xml:space="preserve"> </w:t>
            </w:r>
            <w:proofErr w:type="spellStart"/>
            <w:r w:rsidRPr="000C5F48">
              <w:rPr>
                <w:sz w:val="22"/>
                <w:szCs w:val="22"/>
              </w:rPr>
              <w:t>projektinio</w:t>
            </w:r>
            <w:proofErr w:type="spellEnd"/>
            <w:r w:rsidRPr="000C5F48">
              <w:rPr>
                <w:sz w:val="22"/>
                <w:szCs w:val="22"/>
              </w:rPr>
              <w:t xml:space="preserve"> </w:t>
            </w:r>
            <w:proofErr w:type="spellStart"/>
            <w:r w:rsidRPr="000C5F48">
              <w:rPr>
                <w:sz w:val="22"/>
                <w:szCs w:val="22"/>
              </w:rPr>
              <w:t>darbo</w:t>
            </w:r>
            <w:proofErr w:type="spellEnd"/>
            <w:r w:rsidRPr="000C5F48">
              <w:rPr>
                <w:sz w:val="22"/>
                <w:szCs w:val="22"/>
              </w:rPr>
              <w:t xml:space="preserve"> </w:t>
            </w:r>
            <w:proofErr w:type="spellStart"/>
            <w:r w:rsidRPr="000C5F48">
              <w:rPr>
                <w:sz w:val="22"/>
                <w:szCs w:val="22"/>
              </w:rPr>
              <w:t>gebėjimams</w:t>
            </w:r>
            <w:proofErr w:type="spellEnd"/>
            <w:r w:rsidRPr="000C5F48">
              <w:rPr>
                <w:sz w:val="22"/>
                <w:szCs w:val="22"/>
              </w:rPr>
              <w:t xml:space="preserve"> </w:t>
            </w:r>
            <w:proofErr w:type="spellStart"/>
            <w:r w:rsidRPr="000C5F48">
              <w:rPr>
                <w:sz w:val="22"/>
                <w:szCs w:val="22"/>
              </w:rPr>
              <w:t>ugdyti</w:t>
            </w:r>
            <w:proofErr w:type="spellEnd"/>
          </w:p>
        </w:tc>
      </w:tr>
      <w:tr w:rsidR="000C5F48" w:rsidRPr="00182F69" w:rsidTr="001B57A5">
        <w:trPr>
          <w:cantSplit/>
          <w:trHeight w:val="768"/>
        </w:trPr>
        <w:tc>
          <w:tcPr>
            <w:tcW w:w="1902" w:type="dxa"/>
            <w:vMerge/>
            <w:tcBorders>
              <w:left w:val="single" w:sz="4" w:space="0" w:color="auto"/>
              <w:right w:val="single" w:sz="4" w:space="0" w:color="auto"/>
            </w:tcBorders>
          </w:tcPr>
          <w:p w:rsidR="000C5F48" w:rsidRPr="00182F69" w:rsidRDefault="000C5F48" w:rsidP="00412163">
            <w:pPr>
              <w:rPr>
                <w:sz w:val="22"/>
                <w:szCs w:val="22"/>
                <w:lang w:val="lt-LT" w:eastAsia="lt-LT"/>
              </w:rPr>
            </w:pPr>
          </w:p>
        </w:tc>
        <w:tc>
          <w:tcPr>
            <w:tcW w:w="2552" w:type="dxa"/>
            <w:vMerge/>
            <w:tcBorders>
              <w:left w:val="single" w:sz="4" w:space="0" w:color="auto"/>
              <w:right w:val="single" w:sz="4" w:space="0" w:color="auto"/>
            </w:tcBorders>
          </w:tcPr>
          <w:p w:rsidR="000C5F48" w:rsidRPr="00182F69" w:rsidRDefault="000C5F48" w:rsidP="00412163">
            <w:pPr>
              <w:pStyle w:val="Betarp"/>
              <w:rPr>
                <w:rFonts w:ascii="Times New Roman" w:hAnsi="Times New Roman"/>
                <w:lang w:eastAsia="lt-LT"/>
              </w:rPr>
            </w:pPr>
          </w:p>
        </w:tc>
        <w:tc>
          <w:tcPr>
            <w:tcW w:w="3402" w:type="dxa"/>
            <w:tcBorders>
              <w:left w:val="single" w:sz="4" w:space="0" w:color="auto"/>
              <w:right w:val="single" w:sz="4" w:space="0" w:color="auto"/>
            </w:tcBorders>
          </w:tcPr>
          <w:p w:rsidR="000C5F48" w:rsidRPr="00182F69" w:rsidRDefault="000C5F48" w:rsidP="00412163">
            <w:pPr>
              <w:pStyle w:val="prastasistinklapis"/>
              <w:spacing w:line="190" w:lineRule="atLeast"/>
              <w:rPr>
                <w:sz w:val="22"/>
                <w:szCs w:val="22"/>
              </w:rPr>
            </w:pPr>
            <w:r>
              <w:rPr>
                <w:sz w:val="22"/>
                <w:szCs w:val="22"/>
              </w:rPr>
              <w:t>Trimestrų pabaigoje koreguojami ugdymo turinio planai.</w:t>
            </w:r>
          </w:p>
        </w:tc>
        <w:tc>
          <w:tcPr>
            <w:tcW w:w="1276" w:type="dxa"/>
            <w:tcBorders>
              <w:left w:val="single" w:sz="4" w:space="0" w:color="auto"/>
              <w:right w:val="single" w:sz="4" w:space="0" w:color="auto"/>
            </w:tcBorders>
          </w:tcPr>
          <w:p w:rsidR="000C5F48" w:rsidRPr="00112FC3" w:rsidRDefault="000C5F48" w:rsidP="00412163">
            <w:pPr>
              <w:pStyle w:val="Antrats"/>
              <w:rPr>
                <w:sz w:val="22"/>
                <w:szCs w:val="22"/>
              </w:rPr>
            </w:pPr>
            <w:r w:rsidRPr="00112FC3">
              <w:rPr>
                <w:sz w:val="22"/>
                <w:szCs w:val="22"/>
              </w:rPr>
              <w:t>Gruodis,</w:t>
            </w:r>
          </w:p>
          <w:p w:rsidR="000C5F48" w:rsidRPr="00182F69" w:rsidRDefault="000C5F48" w:rsidP="00412163">
            <w:pPr>
              <w:pStyle w:val="Antrats"/>
              <w:tabs>
                <w:tab w:val="left" w:pos="1296"/>
              </w:tabs>
              <w:rPr>
                <w:sz w:val="22"/>
                <w:szCs w:val="22"/>
                <w:lang w:eastAsia="en-US"/>
              </w:rPr>
            </w:pPr>
            <w:proofErr w:type="spellStart"/>
            <w:r w:rsidRPr="00112FC3">
              <w:rPr>
                <w:sz w:val="22"/>
                <w:szCs w:val="22"/>
                <w:lang w:val="en-US" w:eastAsia="en-US"/>
              </w:rPr>
              <w:t>kovas</w:t>
            </w:r>
            <w:proofErr w:type="spellEnd"/>
          </w:p>
        </w:tc>
        <w:tc>
          <w:tcPr>
            <w:tcW w:w="1559" w:type="dxa"/>
            <w:tcBorders>
              <w:top w:val="single" w:sz="4" w:space="0" w:color="auto"/>
              <w:left w:val="single" w:sz="4" w:space="0" w:color="auto"/>
              <w:right w:val="single" w:sz="4" w:space="0" w:color="auto"/>
            </w:tcBorders>
          </w:tcPr>
          <w:p w:rsidR="000C5F48" w:rsidRPr="00182F69" w:rsidRDefault="000C5F48" w:rsidP="00412163">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0C5F48" w:rsidRPr="00182F69" w:rsidRDefault="000C5F48" w:rsidP="00412163">
            <w:pPr>
              <w:pStyle w:val="Antrats"/>
              <w:rPr>
                <w:sz w:val="22"/>
                <w:szCs w:val="22"/>
              </w:rPr>
            </w:pPr>
            <w:proofErr w:type="spellStart"/>
            <w:r w:rsidRPr="009814B4">
              <w:rPr>
                <w:sz w:val="22"/>
                <w:szCs w:val="22"/>
                <w:lang w:val="en-US"/>
              </w:rPr>
              <w:t>Dalykų</w:t>
            </w:r>
            <w:proofErr w:type="spellEnd"/>
            <w:r w:rsidRPr="009814B4">
              <w:rPr>
                <w:sz w:val="22"/>
                <w:szCs w:val="22"/>
                <w:lang w:val="en-US"/>
              </w:rPr>
              <w:t xml:space="preserve"> </w:t>
            </w:r>
            <w:proofErr w:type="spellStart"/>
            <w:r w:rsidRPr="009814B4">
              <w:rPr>
                <w:sz w:val="22"/>
                <w:szCs w:val="22"/>
                <w:lang w:val="en-US"/>
              </w:rPr>
              <w:t>mokytojai</w:t>
            </w:r>
            <w:proofErr w:type="spellEnd"/>
            <w:r w:rsidRPr="009814B4">
              <w:rPr>
                <w:sz w:val="22"/>
                <w:szCs w:val="22"/>
                <w:lang w:val="en-US"/>
              </w:rPr>
              <w:t>, MG</w:t>
            </w:r>
          </w:p>
        </w:tc>
        <w:tc>
          <w:tcPr>
            <w:tcW w:w="3969" w:type="dxa"/>
            <w:vMerge/>
            <w:tcBorders>
              <w:left w:val="single" w:sz="4" w:space="0" w:color="auto"/>
              <w:right w:val="single" w:sz="4" w:space="0" w:color="auto"/>
            </w:tcBorders>
          </w:tcPr>
          <w:p w:rsidR="000C5F48" w:rsidRPr="00182F69" w:rsidRDefault="000C5F48" w:rsidP="00412163">
            <w:pPr>
              <w:rPr>
                <w:sz w:val="22"/>
                <w:szCs w:val="22"/>
                <w:lang w:val="lt-LT"/>
              </w:rPr>
            </w:pPr>
          </w:p>
        </w:tc>
      </w:tr>
      <w:tr w:rsidR="000C5F48" w:rsidRPr="00182F69" w:rsidTr="000C5F48">
        <w:trPr>
          <w:cantSplit/>
          <w:trHeight w:val="780"/>
        </w:trPr>
        <w:tc>
          <w:tcPr>
            <w:tcW w:w="1902" w:type="dxa"/>
            <w:vMerge/>
            <w:tcBorders>
              <w:left w:val="single" w:sz="4" w:space="0" w:color="auto"/>
              <w:right w:val="single" w:sz="4" w:space="0" w:color="auto"/>
            </w:tcBorders>
          </w:tcPr>
          <w:p w:rsidR="000C5F48" w:rsidRPr="00182F69" w:rsidRDefault="000C5F48" w:rsidP="00412163">
            <w:pPr>
              <w:rPr>
                <w:sz w:val="22"/>
                <w:szCs w:val="22"/>
                <w:lang w:val="lt-LT" w:eastAsia="lt-LT"/>
              </w:rPr>
            </w:pPr>
          </w:p>
        </w:tc>
        <w:tc>
          <w:tcPr>
            <w:tcW w:w="2552" w:type="dxa"/>
            <w:vMerge/>
            <w:tcBorders>
              <w:left w:val="single" w:sz="4" w:space="0" w:color="auto"/>
              <w:right w:val="single" w:sz="4" w:space="0" w:color="auto"/>
            </w:tcBorders>
          </w:tcPr>
          <w:p w:rsidR="000C5F48" w:rsidRPr="00182F69" w:rsidRDefault="000C5F48" w:rsidP="00412163">
            <w:pPr>
              <w:pStyle w:val="Betarp"/>
              <w:rPr>
                <w:rFonts w:ascii="Times New Roman" w:hAnsi="Times New Roman"/>
                <w:lang w:eastAsia="lt-LT"/>
              </w:rPr>
            </w:pPr>
          </w:p>
        </w:tc>
        <w:tc>
          <w:tcPr>
            <w:tcW w:w="3402" w:type="dxa"/>
            <w:tcBorders>
              <w:left w:val="single" w:sz="4" w:space="0" w:color="auto"/>
              <w:right w:val="single" w:sz="4" w:space="0" w:color="auto"/>
            </w:tcBorders>
          </w:tcPr>
          <w:p w:rsidR="000C5F48" w:rsidRDefault="000C5F48" w:rsidP="00412163">
            <w:pPr>
              <w:pStyle w:val="prastasistinklapis"/>
              <w:spacing w:line="190" w:lineRule="atLeast"/>
              <w:rPr>
                <w:sz w:val="22"/>
                <w:szCs w:val="22"/>
              </w:rPr>
            </w:pPr>
            <w:r>
              <w:rPr>
                <w:sz w:val="22"/>
                <w:szCs w:val="22"/>
              </w:rPr>
              <w:t>Pradinių klasių, gamtos mokslų dalykų pamokose 30 proc. pamokų skiriama eksperimentams</w:t>
            </w:r>
          </w:p>
        </w:tc>
        <w:tc>
          <w:tcPr>
            <w:tcW w:w="1276" w:type="dxa"/>
            <w:tcBorders>
              <w:left w:val="single" w:sz="4" w:space="0" w:color="auto"/>
              <w:right w:val="single" w:sz="4" w:space="0" w:color="auto"/>
            </w:tcBorders>
          </w:tcPr>
          <w:p w:rsidR="000C5F48" w:rsidRPr="00112FC3" w:rsidRDefault="000C5F48" w:rsidP="00412163">
            <w:pPr>
              <w:pStyle w:val="Antrats"/>
              <w:rPr>
                <w:sz w:val="22"/>
                <w:szCs w:val="22"/>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0C5F48" w:rsidRPr="00182F69" w:rsidRDefault="000C5F48" w:rsidP="00412163">
            <w:pPr>
              <w:pStyle w:val="Antrats"/>
              <w:tabs>
                <w:tab w:val="left" w:pos="1296"/>
              </w:tabs>
              <w:rPr>
                <w:sz w:val="22"/>
                <w:szCs w:val="22"/>
                <w:lang w:eastAsia="en-US"/>
              </w:rPr>
            </w:pPr>
            <w:r w:rsidRPr="00182F69">
              <w:rPr>
                <w:sz w:val="22"/>
                <w:szCs w:val="22"/>
                <w:lang w:eastAsia="en-US"/>
              </w:rPr>
              <w:t>intelektualinės</w:t>
            </w:r>
          </w:p>
        </w:tc>
        <w:tc>
          <w:tcPr>
            <w:tcW w:w="1559" w:type="dxa"/>
            <w:tcBorders>
              <w:top w:val="single" w:sz="4" w:space="0" w:color="auto"/>
              <w:left w:val="single" w:sz="4" w:space="0" w:color="auto"/>
              <w:right w:val="single" w:sz="4" w:space="0" w:color="auto"/>
            </w:tcBorders>
          </w:tcPr>
          <w:p w:rsidR="000C5F48" w:rsidRPr="009814B4" w:rsidRDefault="000C5F48" w:rsidP="00412163">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tcBorders>
              <w:left w:val="single" w:sz="4" w:space="0" w:color="auto"/>
              <w:right w:val="single" w:sz="4" w:space="0" w:color="auto"/>
            </w:tcBorders>
          </w:tcPr>
          <w:p w:rsidR="000C5F48" w:rsidRPr="00182F69" w:rsidRDefault="000C5F48" w:rsidP="00412163">
            <w:pPr>
              <w:rPr>
                <w:sz w:val="22"/>
                <w:szCs w:val="22"/>
                <w:lang w:val="lt-LT"/>
              </w:rPr>
            </w:pPr>
          </w:p>
        </w:tc>
      </w:tr>
      <w:tr w:rsidR="000C5F48" w:rsidRPr="00182F69" w:rsidTr="001B57A5">
        <w:trPr>
          <w:cantSplit/>
          <w:trHeight w:val="444"/>
        </w:trPr>
        <w:tc>
          <w:tcPr>
            <w:tcW w:w="1902" w:type="dxa"/>
            <w:vMerge/>
            <w:tcBorders>
              <w:left w:val="single" w:sz="4" w:space="0" w:color="auto"/>
              <w:right w:val="single" w:sz="4" w:space="0" w:color="auto"/>
            </w:tcBorders>
          </w:tcPr>
          <w:p w:rsidR="000C5F48" w:rsidRPr="00182F69" w:rsidRDefault="000C5F48" w:rsidP="00412163">
            <w:pPr>
              <w:rPr>
                <w:sz w:val="22"/>
                <w:szCs w:val="22"/>
                <w:lang w:val="lt-LT" w:eastAsia="lt-LT"/>
              </w:rPr>
            </w:pPr>
          </w:p>
        </w:tc>
        <w:tc>
          <w:tcPr>
            <w:tcW w:w="2552" w:type="dxa"/>
            <w:vMerge/>
            <w:tcBorders>
              <w:left w:val="single" w:sz="4" w:space="0" w:color="auto"/>
              <w:right w:val="single" w:sz="4" w:space="0" w:color="auto"/>
            </w:tcBorders>
          </w:tcPr>
          <w:p w:rsidR="000C5F48" w:rsidRPr="00182F69" w:rsidRDefault="000C5F48" w:rsidP="00412163">
            <w:pPr>
              <w:pStyle w:val="Betarp"/>
              <w:rPr>
                <w:rFonts w:ascii="Times New Roman" w:hAnsi="Times New Roman"/>
                <w:lang w:eastAsia="lt-LT"/>
              </w:rPr>
            </w:pPr>
          </w:p>
        </w:tc>
        <w:tc>
          <w:tcPr>
            <w:tcW w:w="3402" w:type="dxa"/>
            <w:tcBorders>
              <w:left w:val="single" w:sz="4" w:space="0" w:color="auto"/>
              <w:right w:val="single" w:sz="4" w:space="0" w:color="auto"/>
            </w:tcBorders>
          </w:tcPr>
          <w:p w:rsidR="000C5F48" w:rsidRDefault="003D6D30" w:rsidP="00412163">
            <w:pPr>
              <w:pStyle w:val="prastasistinklapis"/>
              <w:spacing w:line="190" w:lineRule="atLeast"/>
              <w:rPr>
                <w:sz w:val="22"/>
                <w:szCs w:val="22"/>
              </w:rPr>
            </w:pPr>
            <w:r>
              <w:rPr>
                <w:sz w:val="22"/>
                <w:szCs w:val="22"/>
              </w:rPr>
              <w:t>Istorijos ir geografijos dalykų projektinių darbų pasiūla, pasirinkimas ir vykdymas.</w:t>
            </w:r>
          </w:p>
        </w:tc>
        <w:tc>
          <w:tcPr>
            <w:tcW w:w="1276" w:type="dxa"/>
            <w:tcBorders>
              <w:left w:val="single" w:sz="4" w:space="0" w:color="auto"/>
              <w:right w:val="single" w:sz="4" w:space="0" w:color="auto"/>
            </w:tcBorders>
          </w:tcPr>
          <w:p w:rsidR="000C5F48" w:rsidRPr="00182F69" w:rsidRDefault="003D6D30" w:rsidP="00412163">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right w:val="single" w:sz="4" w:space="0" w:color="auto"/>
            </w:tcBorders>
          </w:tcPr>
          <w:p w:rsidR="000C5F48" w:rsidRDefault="003D6D30" w:rsidP="00412163">
            <w:pPr>
              <w:pStyle w:val="Antrats"/>
              <w:tabs>
                <w:tab w:val="left" w:pos="1296"/>
              </w:tabs>
              <w:rPr>
                <w:sz w:val="22"/>
                <w:szCs w:val="22"/>
                <w:lang w:eastAsia="en-US"/>
              </w:rPr>
            </w:pPr>
            <w:r>
              <w:rPr>
                <w:sz w:val="22"/>
                <w:szCs w:val="22"/>
                <w:lang w:eastAsia="en-US"/>
              </w:rPr>
              <w:t>Intelektualinės</w:t>
            </w:r>
          </w:p>
          <w:p w:rsidR="003D6D30" w:rsidRPr="00182F69" w:rsidRDefault="003D6D30" w:rsidP="00412163">
            <w:pPr>
              <w:pStyle w:val="Antrats"/>
              <w:tabs>
                <w:tab w:val="left" w:pos="1296"/>
              </w:tabs>
              <w:rPr>
                <w:sz w:val="22"/>
                <w:szCs w:val="22"/>
                <w:lang w:eastAsia="en-US"/>
              </w:rPr>
            </w:pPr>
            <w:r>
              <w:rPr>
                <w:sz w:val="22"/>
                <w:szCs w:val="22"/>
                <w:lang w:eastAsia="en-US"/>
              </w:rPr>
              <w:t>MK</w:t>
            </w:r>
          </w:p>
        </w:tc>
        <w:tc>
          <w:tcPr>
            <w:tcW w:w="1559" w:type="dxa"/>
            <w:tcBorders>
              <w:top w:val="single" w:sz="4" w:space="0" w:color="auto"/>
              <w:left w:val="single" w:sz="4" w:space="0" w:color="auto"/>
              <w:right w:val="single" w:sz="4" w:space="0" w:color="auto"/>
            </w:tcBorders>
          </w:tcPr>
          <w:p w:rsidR="000C5F48" w:rsidRPr="00182F69" w:rsidRDefault="003D6D30" w:rsidP="00412163">
            <w:pPr>
              <w:pStyle w:val="Antrats"/>
              <w:rPr>
                <w:sz w:val="22"/>
                <w:szCs w:val="22"/>
                <w:lang w:val="en-US"/>
              </w:rPr>
            </w:pPr>
            <w:proofErr w:type="spellStart"/>
            <w:r>
              <w:rPr>
                <w:sz w:val="22"/>
                <w:szCs w:val="22"/>
                <w:lang w:val="en-US"/>
              </w:rPr>
              <w:t>Istorijos</w:t>
            </w:r>
            <w:proofErr w:type="spellEnd"/>
            <w:r>
              <w:rPr>
                <w:sz w:val="22"/>
                <w:szCs w:val="22"/>
                <w:lang w:val="en-US"/>
              </w:rPr>
              <w:t xml:space="preserve"> </w:t>
            </w:r>
            <w:proofErr w:type="spellStart"/>
            <w:r>
              <w:rPr>
                <w:sz w:val="22"/>
                <w:szCs w:val="22"/>
                <w:lang w:val="en-US"/>
              </w:rPr>
              <w:t>geografijos</w:t>
            </w:r>
            <w:proofErr w:type="spellEnd"/>
            <w:r>
              <w:rPr>
                <w:sz w:val="22"/>
                <w:szCs w:val="22"/>
                <w:lang w:val="en-US"/>
              </w:rPr>
              <w:t xml:space="preserve"> </w:t>
            </w:r>
            <w:proofErr w:type="spellStart"/>
            <w:r>
              <w:rPr>
                <w:sz w:val="22"/>
                <w:szCs w:val="22"/>
                <w:lang w:val="en-US"/>
              </w:rPr>
              <w:t>mokytojai</w:t>
            </w:r>
            <w:proofErr w:type="spellEnd"/>
          </w:p>
        </w:tc>
        <w:tc>
          <w:tcPr>
            <w:tcW w:w="3969" w:type="dxa"/>
            <w:vMerge/>
            <w:tcBorders>
              <w:left w:val="single" w:sz="4" w:space="0" w:color="auto"/>
              <w:right w:val="single" w:sz="4" w:space="0" w:color="auto"/>
            </w:tcBorders>
          </w:tcPr>
          <w:p w:rsidR="000C5F48" w:rsidRPr="00182F69" w:rsidRDefault="000C5F48" w:rsidP="00412163">
            <w:pPr>
              <w:rPr>
                <w:sz w:val="22"/>
                <w:szCs w:val="22"/>
                <w:lang w:val="lt-LT"/>
              </w:rPr>
            </w:pPr>
          </w:p>
        </w:tc>
      </w:tr>
      <w:tr w:rsidR="00B3586C" w:rsidRPr="00182F69" w:rsidTr="001B57A5">
        <w:trPr>
          <w:cantSplit/>
          <w:trHeight w:val="562"/>
        </w:trPr>
        <w:tc>
          <w:tcPr>
            <w:tcW w:w="1902" w:type="dxa"/>
            <w:vMerge/>
            <w:tcBorders>
              <w:left w:val="single" w:sz="4" w:space="0" w:color="auto"/>
              <w:right w:val="single" w:sz="4" w:space="0" w:color="auto"/>
            </w:tcBorders>
            <w:vAlign w:val="center"/>
          </w:tcPr>
          <w:p w:rsidR="00B3586C" w:rsidRPr="00182F69" w:rsidRDefault="00B3586C" w:rsidP="00B3586C">
            <w:pPr>
              <w:rPr>
                <w:sz w:val="22"/>
                <w:szCs w:val="22"/>
              </w:rPr>
            </w:pPr>
          </w:p>
        </w:tc>
        <w:tc>
          <w:tcPr>
            <w:tcW w:w="2552" w:type="dxa"/>
            <w:tcBorders>
              <w:left w:val="single" w:sz="4" w:space="0" w:color="auto"/>
              <w:right w:val="single" w:sz="4" w:space="0" w:color="auto"/>
            </w:tcBorders>
          </w:tcPr>
          <w:p w:rsidR="00B3586C" w:rsidRPr="00182F69" w:rsidRDefault="00B3586C" w:rsidP="00B3586C">
            <w:pPr>
              <w:rPr>
                <w:sz w:val="22"/>
                <w:szCs w:val="22"/>
                <w:lang w:val="lt-LT" w:eastAsia="lt-LT"/>
              </w:rPr>
            </w:pPr>
            <w:r w:rsidRPr="00A25D7F">
              <w:rPr>
                <w:rFonts w:eastAsia="Calibri"/>
                <w:sz w:val="22"/>
                <w:szCs w:val="22"/>
                <w:lang w:val="lt-LT" w:eastAsia="lt-LT"/>
              </w:rPr>
              <w:t xml:space="preserve"> Ilgalaikiuose planuose numatytos integravimo galimybes</w:t>
            </w:r>
          </w:p>
        </w:tc>
        <w:tc>
          <w:tcPr>
            <w:tcW w:w="3402" w:type="dxa"/>
            <w:tcBorders>
              <w:top w:val="single" w:sz="4" w:space="0" w:color="auto"/>
              <w:left w:val="single" w:sz="4" w:space="0" w:color="auto"/>
              <w:bottom w:val="single" w:sz="4" w:space="0" w:color="auto"/>
              <w:right w:val="single" w:sz="4" w:space="0" w:color="auto"/>
            </w:tcBorders>
          </w:tcPr>
          <w:p w:rsidR="00B3586C" w:rsidRPr="00182F69" w:rsidRDefault="00B3586C" w:rsidP="00B3586C">
            <w:pPr>
              <w:pStyle w:val="prastasistinklapis"/>
              <w:spacing w:line="190" w:lineRule="atLeast"/>
              <w:rPr>
                <w:sz w:val="22"/>
                <w:szCs w:val="22"/>
              </w:rPr>
            </w:pPr>
            <w:r>
              <w:rPr>
                <w:sz w:val="22"/>
                <w:szCs w:val="22"/>
              </w:rPr>
              <w:t xml:space="preserve"> Kiekvieno  dalyko 3 integruotos pamokos</w:t>
            </w:r>
          </w:p>
        </w:tc>
        <w:tc>
          <w:tcPr>
            <w:tcW w:w="1276" w:type="dxa"/>
            <w:tcBorders>
              <w:top w:val="single" w:sz="4" w:space="0" w:color="auto"/>
              <w:left w:val="single" w:sz="4" w:space="0" w:color="auto"/>
              <w:right w:val="single" w:sz="4" w:space="0" w:color="auto"/>
            </w:tcBorders>
          </w:tcPr>
          <w:p w:rsidR="00B3586C" w:rsidRDefault="00B3586C" w:rsidP="00B3586C">
            <w:pPr>
              <w:pStyle w:val="Antrats"/>
              <w:rPr>
                <w:sz w:val="22"/>
                <w:szCs w:val="22"/>
                <w:lang w:eastAsia="en-US"/>
              </w:rPr>
            </w:pPr>
            <w:r>
              <w:rPr>
                <w:sz w:val="22"/>
                <w:szCs w:val="22"/>
                <w:lang w:eastAsia="en-US"/>
              </w:rPr>
              <w:t>Rugsėjis</w:t>
            </w:r>
          </w:p>
          <w:p w:rsidR="00B3586C" w:rsidRDefault="00B3586C" w:rsidP="00B3586C">
            <w:pPr>
              <w:pStyle w:val="Antrats"/>
              <w:rPr>
                <w:sz w:val="22"/>
                <w:szCs w:val="22"/>
                <w:lang w:eastAsia="en-US"/>
              </w:rPr>
            </w:pPr>
            <w:r>
              <w:rPr>
                <w:sz w:val="22"/>
                <w:szCs w:val="22"/>
                <w:lang w:eastAsia="en-US"/>
              </w:rPr>
              <w:t>Gruodis</w:t>
            </w:r>
          </w:p>
          <w:p w:rsidR="00B3586C" w:rsidRPr="00182F69" w:rsidRDefault="00B3586C" w:rsidP="00B3586C">
            <w:pPr>
              <w:pStyle w:val="Antrats"/>
              <w:rPr>
                <w:sz w:val="22"/>
                <w:szCs w:val="22"/>
                <w:lang w:eastAsia="en-US"/>
              </w:rPr>
            </w:pPr>
            <w:r>
              <w:rPr>
                <w:sz w:val="22"/>
                <w:szCs w:val="22"/>
                <w:lang w:eastAsia="en-US"/>
              </w:rPr>
              <w:t>kovas</w:t>
            </w:r>
          </w:p>
        </w:tc>
        <w:tc>
          <w:tcPr>
            <w:tcW w:w="1559" w:type="dxa"/>
            <w:tcBorders>
              <w:top w:val="single" w:sz="4" w:space="0" w:color="auto"/>
              <w:left w:val="single" w:sz="4" w:space="0" w:color="auto"/>
              <w:right w:val="single" w:sz="4" w:space="0" w:color="auto"/>
            </w:tcBorders>
          </w:tcPr>
          <w:p w:rsidR="00B3586C" w:rsidRPr="00182F69" w:rsidRDefault="00B3586C" w:rsidP="00B3586C">
            <w:pPr>
              <w:pStyle w:val="Antrats"/>
              <w:rPr>
                <w:sz w:val="22"/>
                <w:szCs w:val="22"/>
                <w:lang w:eastAsia="en-US"/>
              </w:rPr>
            </w:pPr>
            <w:r w:rsidRPr="00182F69">
              <w:rPr>
                <w:sz w:val="22"/>
                <w:szCs w:val="22"/>
                <w:lang w:eastAsia="en-US"/>
              </w:rPr>
              <w:t>intelektualinės</w:t>
            </w:r>
            <w:r w:rsidRPr="00182F69">
              <w:rPr>
                <w:sz w:val="22"/>
                <w:szCs w:val="22"/>
                <w:lang w:eastAsia="en-US"/>
              </w:rPr>
              <w:tab/>
              <w:t>Dalykų mokytojai</w:t>
            </w:r>
          </w:p>
        </w:tc>
        <w:tc>
          <w:tcPr>
            <w:tcW w:w="1559" w:type="dxa"/>
            <w:tcBorders>
              <w:top w:val="single" w:sz="4" w:space="0" w:color="auto"/>
              <w:left w:val="single" w:sz="4" w:space="0" w:color="auto"/>
              <w:right w:val="single" w:sz="4" w:space="0" w:color="auto"/>
            </w:tcBorders>
          </w:tcPr>
          <w:p w:rsidR="00B3586C" w:rsidRPr="00182F69" w:rsidRDefault="00B3586C" w:rsidP="00B3586C">
            <w:pPr>
              <w:pStyle w:val="Antrats"/>
              <w:rPr>
                <w:sz w:val="22"/>
                <w:szCs w:val="22"/>
                <w:lang w:val="en-US"/>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tcBorders>
              <w:left w:val="single" w:sz="4" w:space="0" w:color="auto"/>
              <w:right w:val="single" w:sz="4" w:space="0" w:color="auto"/>
            </w:tcBorders>
          </w:tcPr>
          <w:p w:rsidR="00B3586C" w:rsidRPr="00182F69" w:rsidRDefault="00B3586C" w:rsidP="00B3586C">
            <w:pPr>
              <w:rPr>
                <w:sz w:val="22"/>
                <w:szCs w:val="22"/>
                <w:lang w:val="lt-LT"/>
              </w:rPr>
            </w:pPr>
            <w:r w:rsidRPr="00A25D7F">
              <w:rPr>
                <w:sz w:val="22"/>
                <w:szCs w:val="22"/>
                <w:lang w:val="lt-LT"/>
              </w:rPr>
              <w:t>Visi mokytojai bendradarbiaus ir ilgalaikiuose planuose numatys mokomųjų dalykų integraciją.</w:t>
            </w:r>
          </w:p>
        </w:tc>
      </w:tr>
      <w:tr w:rsidR="004461F4" w:rsidRPr="00182F69" w:rsidTr="005C7D97">
        <w:trPr>
          <w:cantSplit/>
          <w:trHeight w:val="516"/>
        </w:trPr>
        <w:tc>
          <w:tcPr>
            <w:tcW w:w="1902" w:type="dxa"/>
            <w:vMerge/>
            <w:tcBorders>
              <w:left w:val="single" w:sz="4" w:space="0" w:color="auto"/>
              <w:right w:val="single" w:sz="4" w:space="0" w:color="auto"/>
            </w:tcBorders>
            <w:vAlign w:val="center"/>
          </w:tcPr>
          <w:p w:rsidR="004461F4" w:rsidRPr="00182F69" w:rsidRDefault="004461F4" w:rsidP="005C7D97">
            <w:pPr>
              <w:rPr>
                <w:sz w:val="22"/>
                <w:szCs w:val="22"/>
                <w:lang w:val="lt-LT"/>
              </w:rPr>
            </w:pPr>
          </w:p>
        </w:tc>
        <w:tc>
          <w:tcPr>
            <w:tcW w:w="2552" w:type="dxa"/>
            <w:vMerge w:val="restart"/>
            <w:tcBorders>
              <w:left w:val="single" w:sz="4" w:space="0" w:color="auto"/>
              <w:right w:val="single" w:sz="4" w:space="0" w:color="auto"/>
            </w:tcBorders>
          </w:tcPr>
          <w:p w:rsidR="004461F4" w:rsidRPr="00B3586C" w:rsidRDefault="004461F4" w:rsidP="005C7D97">
            <w:pPr>
              <w:rPr>
                <w:sz w:val="22"/>
                <w:szCs w:val="22"/>
                <w:lang w:val="lt-LT" w:eastAsia="lt-LT"/>
              </w:rPr>
            </w:pPr>
            <w:r w:rsidRPr="00B3586C">
              <w:rPr>
                <w:sz w:val="22"/>
                <w:szCs w:val="22"/>
                <w:lang w:val="lt-LT" w:eastAsia="lt-LT"/>
              </w:rPr>
              <w:t xml:space="preserve">Tobulinti pamoką per kolegialų bendradarbiavimą. </w:t>
            </w:r>
          </w:p>
          <w:p w:rsidR="004461F4" w:rsidRPr="00182F69" w:rsidRDefault="004461F4" w:rsidP="005C7D97">
            <w:pPr>
              <w:rPr>
                <w:sz w:val="22"/>
                <w:szCs w:val="22"/>
                <w:lang w:val="lt-LT" w:eastAsia="lt-LT"/>
              </w:rPr>
            </w:pPr>
          </w:p>
        </w:tc>
        <w:tc>
          <w:tcPr>
            <w:tcW w:w="3402" w:type="dxa"/>
            <w:tcBorders>
              <w:top w:val="single" w:sz="4" w:space="0" w:color="auto"/>
              <w:left w:val="single" w:sz="4" w:space="0" w:color="auto"/>
              <w:right w:val="single" w:sz="4" w:space="0" w:color="auto"/>
            </w:tcBorders>
          </w:tcPr>
          <w:p w:rsidR="004461F4" w:rsidRPr="00182F69" w:rsidRDefault="004461F4" w:rsidP="005C7D97">
            <w:pPr>
              <w:pStyle w:val="Default"/>
              <w:rPr>
                <w:sz w:val="22"/>
                <w:szCs w:val="22"/>
              </w:rPr>
            </w:pPr>
            <w:r>
              <w:rPr>
                <w:sz w:val="22"/>
                <w:szCs w:val="22"/>
              </w:rPr>
              <w:t xml:space="preserve">Susipažįstama su kolegialaus bendradarbiavimo tvarka. </w:t>
            </w:r>
          </w:p>
        </w:tc>
        <w:tc>
          <w:tcPr>
            <w:tcW w:w="1276" w:type="dxa"/>
            <w:tcBorders>
              <w:left w:val="single" w:sz="4" w:space="0" w:color="auto"/>
              <w:right w:val="single" w:sz="4" w:space="0" w:color="auto"/>
            </w:tcBorders>
            <w:hideMark/>
          </w:tcPr>
          <w:p w:rsidR="004461F4" w:rsidRPr="00182F69" w:rsidRDefault="004461F4" w:rsidP="005C7D97">
            <w:pPr>
              <w:pStyle w:val="Antrats"/>
              <w:rPr>
                <w:sz w:val="22"/>
                <w:szCs w:val="22"/>
                <w:lang w:eastAsia="en-US"/>
              </w:rPr>
            </w:pPr>
            <w:r>
              <w:rPr>
                <w:sz w:val="22"/>
                <w:szCs w:val="22"/>
                <w:lang w:eastAsia="en-US"/>
              </w:rPr>
              <w:t>rugsėjis</w:t>
            </w:r>
          </w:p>
        </w:tc>
        <w:tc>
          <w:tcPr>
            <w:tcW w:w="1559" w:type="dxa"/>
            <w:tcBorders>
              <w:left w:val="single" w:sz="4" w:space="0" w:color="auto"/>
              <w:right w:val="single" w:sz="4" w:space="0" w:color="auto"/>
            </w:tcBorders>
          </w:tcPr>
          <w:p w:rsidR="004461F4" w:rsidRPr="00182F69" w:rsidRDefault="004461F4" w:rsidP="005C7D97">
            <w:pPr>
              <w:pStyle w:val="Antrats"/>
              <w:rPr>
                <w:sz w:val="22"/>
                <w:szCs w:val="22"/>
                <w:lang w:val="en-US" w:eastAsia="en-US"/>
              </w:rPr>
            </w:pPr>
            <w:proofErr w:type="spellStart"/>
            <w:r>
              <w:rPr>
                <w:sz w:val="22"/>
                <w:szCs w:val="22"/>
                <w:lang w:val="en-US" w:eastAsia="en-US"/>
              </w:rPr>
              <w:t>intelektualinės</w:t>
            </w:r>
            <w:proofErr w:type="spellEnd"/>
          </w:p>
        </w:tc>
        <w:tc>
          <w:tcPr>
            <w:tcW w:w="1559" w:type="dxa"/>
            <w:vMerge w:val="restart"/>
            <w:tcBorders>
              <w:left w:val="single" w:sz="4" w:space="0" w:color="auto"/>
              <w:right w:val="single" w:sz="4" w:space="0" w:color="auto"/>
            </w:tcBorders>
            <w:hideMark/>
          </w:tcPr>
          <w:p w:rsidR="004461F4" w:rsidRPr="00182F69" w:rsidRDefault="004461F4" w:rsidP="005C7D97">
            <w:pPr>
              <w:pStyle w:val="Antrats"/>
              <w:rPr>
                <w:sz w:val="22"/>
                <w:szCs w:val="22"/>
              </w:rPr>
            </w:pPr>
            <w:proofErr w:type="spellStart"/>
            <w:r w:rsidRPr="00182F69">
              <w:rPr>
                <w:sz w:val="22"/>
                <w:szCs w:val="22"/>
                <w:lang w:val="en-US"/>
              </w:rPr>
              <w:t>Dalykų</w:t>
            </w:r>
            <w:proofErr w:type="spellEnd"/>
            <w:r w:rsidRPr="00182F69">
              <w:rPr>
                <w:sz w:val="22"/>
                <w:szCs w:val="22"/>
                <w:lang w:val="en-US"/>
              </w:rPr>
              <w:t xml:space="preserve"> </w:t>
            </w:r>
            <w:proofErr w:type="spellStart"/>
            <w:r w:rsidRPr="00182F69">
              <w:rPr>
                <w:sz w:val="22"/>
                <w:szCs w:val="22"/>
                <w:lang w:val="en-US"/>
              </w:rPr>
              <w:t>mokytojai</w:t>
            </w:r>
            <w:proofErr w:type="spellEnd"/>
          </w:p>
        </w:tc>
        <w:tc>
          <w:tcPr>
            <w:tcW w:w="3969" w:type="dxa"/>
            <w:vMerge w:val="restart"/>
            <w:tcBorders>
              <w:left w:val="single" w:sz="4" w:space="0" w:color="auto"/>
              <w:right w:val="single" w:sz="4" w:space="0" w:color="auto"/>
            </w:tcBorders>
          </w:tcPr>
          <w:p w:rsidR="004461F4" w:rsidRPr="00182F69" w:rsidRDefault="004461F4" w:rsidP="004461F4">
            <w:pPr>
              <w:rPr>
                <w:sz w:val="22"/>
                <w:szCs w:val="22"/>
                <w:lang w:val="lt-LT"/>
              </w:rPr>
            </w:pPr>
            <w:r w:rsidRPr="005C7D97">
              <w:rPr>
                <w:sz w:val="22"/>
                <w:szCs w:val="22"/>
                <w:lang w:val="lt-LT"/>
              </w:rPr>
              <w:t>Metodinėse grupėse bus analizuojama pamokos vadyba ir ieškoma efektyviausių metodų, kuriais mokiniai bus skatinami aktyviai mokytis, atsižvelgiant į individualius mokinių ug</w:t>
            </w:r>
            <w:r w:rsidR="00AF314E">
              <w:rPr>
                <w:sz w:val="22"/>
                <w:szCs w:val="22"/>
                <w:lang w:val="lt-LT"/>
              </w:rPr>
              <w:t xml:space="preserve">dymosi poreikius ir galimybes. </w:t>
            </w:r>
            <w:r w:rsidRPr="005C7D97">
              <w:rPr>
                <w:sz w:val="22"/>
                <w:szCs w:val="22"/>
                <w:lang w:val="lt-LT"/>
              </w:rPr>
              <w:t>Socialinė, psichologinė, pedagoginė pagalba bus sutelkta skat</w:t>
            </w:r>
            <w:r w:rsidR="00AF314E">
              <w:rPr>
                <w:sz w:val="22"/>
                <w:szCs w:val="22"/>
                <w:lang w:val="lt-LT"/>
              </w:rPr>
              <w:t xml:space="preserve">inti mokinius aktyviai </w:t>
            </w:r>
            <w:proofErr w:type="spellStart"/>
            <w:r w:rsidR="00AF314E">
              <w:rPr>
                <w:sz w:val="22"/>
                <w:szCs w:val="22"/>
                <w:lang w:val="lt-LT"/>
              </w:rPr>
              <w:t>mokytis.</w:t>
            </w:r>
            <w:r w:rsidRPr="005C7D97">
              <w:rPr>
                <w:sz w:val="22"/>
                <w:szCs w:val="22"/>
                <w:lang w:val="lt-LT"/>
              </w:rPr>
              <w:t>Mokslo</w:t>
            </w:r>
            <w:proofErr w:type="spellEnd"/>
            <w:r w:rsidRPr="005C7D97">
              <w:rPr>
                <w:sz w:val="22"/>
                <w:szCs w:val="22"/>
                <w:lang w:val="lt-LT"/>
              </w:rPr>
              <w:t xml:space="preserve">  metų vidutinis pažangumo rodiklis bus ne </w:t>
            </w:r>
            <w:r w:rsidR="00AF314E" w:rsidRPr="005C7D97">
              <w:rPr>
                <w:sz w:val="22"/>
                <w:szCs w:val="22"/>
                <w:lang w:val="lt-LT"/>
              </w:rPr>
              <w:t xml:space="preserve">žemesnis kaip 95 proc. Praleistų  pamokų, tenkančių vidutiniškai 1 mokiniui, skaičius </w:t>
            </w:r>
            <w:proofErr w:type="spellStart"/>
            <w:r w:rsidR="00AF314E" w:rsidRPr="005C7D97">
              <w:rPr>
                <w:sz w:val="22"/>
                <w:szCs w:val="22"/>
                <w:lang w:val="lt-LT"/>
              </w:rPr>
              <w:t>nedidė</w:t>
            </w:r>
            <w:r w:rsidR="00AF314E">
              <w:rPr>
                <w:sz w:val="22"/>
                <w:szCs w:val="22"/>
                <w:lang w:val="lt-LT"/>
              </w:rPr>
              <w:t>s(lyginant</w:t>
            </w:r>
            <w:proofErr w:type="spellEnd"/>
            <w:r w:rsidR="00AF314E">
              <w:rPr>
                <w:sz w:val="22"/>
                <w:szCs w:val="22"/>
                <w:lang w:val="lt-LT"/>
              </w:rPr>
              <w:t xml:space="preserve"> su praeitais m. m.).</w:t>
            </w:r>
          </w:p>
        </w:tc>
      </w:tr>
      <w:tr w:rsidR="004461F4" w:rsidRPr="00182F69" w:rsidTr="00B3586C">
        <w:trPr>
          <w:cantSplit/>
          <w:trHeight w:val="484"/>
        </w:trPr>
        <w:tc>
          <w:tcPr>
            <w:tcW w:w="1902" w:type="dxa"/>
            <w:vMerge/>
            <w:tcBorders>
              <w:left w:val="single" w:sz="4" w:space="0" w:color="auto"/>
              <w:right w:val="single" w:sz="4" w:space="0" w:color="auto"/>
            </w:tcBorders>
            <w:vAlign w:val="center"/>
          </w:tcPr>
          <w:p w:rsidR="004461F4" w:rsidRPr="00182F69" w:rsidRDefault="004461F4" w:rsidP="005C7D97">
            <w:pPr>
              <w:rPr>
                <w:sz w:val="22"/>
                <w:szCs w:val="22"/>
                <w:lang w:val="lt-LT"/>
              </w:rPr>
            </w:pPr>
          </w:p>
        </w:tc>
        <w:tc>
          <w:tcPr>
            <w:tcW w:w="2552" w:type="dxa"/>
            <w:vMerge/>
            <w:tcBorders>
              <w:left w:val="single" w:sz="4" w:space="0" w:color="auto"/>
              <w:right w:val="single" w:sz="4" w:space="0" w:color="auto"/>
            </w:tcBorders>
          </w:tcPr>
          <w:p w:rsidR="004461F4" w:rsidRPr="00B3586C" w:rsidRDefault="004461F4" w:rsidP="005C7D97">
            <w:pPr>
              <w:rPr>
                <w:sz w:val="22"/>
                <w:szCs w:val="22"/>
                <w:lang w:val="lt-LT" w:eastAsia="lt-LT"/>
              </w:rPr>
            </w:pPr>
          </w:p>
        </w:tc>
        <w:tc>
          <w:tcPr>
            <w:tcW w:w="3402" w:type="dxa"/>
            <w:tcBorders>
              <w:top w:val="single" w:sz="4" w:space="0" w:color="auto"/>
              <w:left w:val="single" w:sz="4" w:space="0" w:color="auto"/>
              <w:right w:val="single" w:sz="4" w:space="0" w:color="auto"/>
            </w:tcBorders>
          </w:tcPr>
          <w:p w:rsidR="004461F4" w:rsidRDefault="004461F4" w:rsidP="005C7D97">
            <w:pPr>
              <w:pStyle w:val="Default"/>
              <w:rPr>
                <w:sz w:val="22"/>
                <w:szCs w:val="22"/>
              </w:rPr>
            </w:pPr>
            <w:r>
              <w:rPr>
                <w:sz w:val="22"/>
                <w:szCs w:val="22"/>
              </w:rPr>
              <w:t xml:space="preserve">Numatomas  </w:t>
            </w:r>
            <w:r w:rsidR="001B10AD">
              <w:rPr>
                <w:sz w:val="22"/>
                <w:szCs w:val="22"/>
              </w:rPr>
              <w:t>ir įvykdomas</w:t>
            </w:r>
            <w:r>
              <w:rPr>
                <w:sz w:val="22"/>
                <w:szCs w:val="22"/>
              </w:rPr>
              <w:t xml:space="preserve"> 1 pamokos stebėjimas per I pusmetį</w:t>
            </w:r>
          </w:p>
        </w:tc>
        <w:tc>
          <w:tcPr>
            <w:tcW w:w="1276" w:type="dxa"/>
            <w:tcBorders>
              <w:left w:val="single" w:sz="4" w:space="0" w:color="auto"/>
              <w:right w:val="single" w:sz="4" w:space="0" w:color="auto"/>
            </w:tcBorders>
          </w:tcPr>
          <w:p w:rsidR="004461F4" w:rsidRPr="00182F69" w:rsidRDefault="004461F4" w:rsidP="005C7D97">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4461F4" w:rsidRPr="00182F69" w:rsidRDefault="004461F4" w:rsidP="005C7D97">
            <w:pPr>
              <w:pStyle w:val="Antrats"/>
              <w:rPr>
                <w:sz w:val="22"/>
                <w:szCs w:val="22"/>
                <w:lang w:eastAsia="en-US"/>
              </w:rPr>
            </w:pPr>
            <w:proofErr w:type="spellStart"/>
            <w:r w:rsidRPr="005C7D97">
              <w:rPr>
                <w:sz w:val="22"/>
                <w:szCs w:val="22"/>
                <w:lang w:val="en-US" w:eastAsia="en-US"/>
              </w:rPr>
              <w:t>intelektualinės</w:t>
            </w:r>
            <w:proofErr w:type="spellEnd"/>
          </w:p>
        </w:tc>
        <w:tc>
          <w:tcPr>
            <w:tcW w:w="1559" w:type="dxa"/>
            <w:vMerge/>
            <w:tcBorders>
              <w:left w:val="single" w:sz="4" w:space="0" w:color="auto"/>
              <w:right w:val="single" w:sz="4" w:space="0" w:color="auto"/>
            </w:tcBorders>
          </w:tcPr>
          <w:p w:rsidR="004461F4" w:rsidRPr="00182F69" w:rsidRDefault="004461F4" w:rsidP="005C7D97">
            <w:pPr>
              <w:pStyle w:val="Antrats"/>
              <w:rPr>
                <w:sz w:val="22"/>
                <w:szCs w:val="22"/>
                <w:lang w:val="en-US"/>
              </w:rPr>
            </w:pPr>
          </w:p>
        </w:tc>
        <w:tc>
          <w:tcPr>
            <w:tcW w:w="3969" w:type="dxa"/>
            <w:vMerge/>
            <w:tcBorders>
              <w:left w:val="single" w:sz="4" w:space="0" w:color="auto"/>
              <w:right w:val="single" w:sz="4" w:space="0" w:color="auto"/>
            </w:tcBorders>
          </w:tcPr>
          <w:p w:rsidR="004461F4" w:rsidRPr="005C7D97" w:rsidRDefault="004461F4" w:rsidP="005C7D97">
            <w:pPr>
              <w:rPr>
                <w:sz w:val="22"/>
                <w:szCs w:val="22"/>
                <w:lang w:val="lt-LT"/>
              </w:rPr>
            </w:pPr>
          </w:p>
        </w:tc>
      </w:tr>
      <w:tr w:rsidR="00AF7B27" w:rsidRPr="00182F69" w:rsidTr="005C7D97">
        <w:trPr>
          <w:cantSplit/>
          <w:trHeight w:val="738"/>
        </w:trPr>
        <w:tc>
          <w:tcPr>
            <w:tcW w:w="1902" w:type="dxa"/>
            <w:vMerge/>
            <w:tcBorders>
              <w:left w:val="single" w:sz="4" w:space="0" w:color="auto"/>
              <w:right w:val="single" w:sz="4" w:space="0" w:color="auto"/>
            </w:tcBorders>
            <w:vAlign w:val="center"/>
          </w:tcPr>
          <w:p w:rsidR="00AF7B27" w:rsidRPr="00182F69" w:rsidRDefault="00AF7B27" w:rsidP="005C7D97">
            <w:pPr>
              <w:rPr>
                <w:sz w:val="22"/>
                <w:szCs w:val="22"/>
                <w:lang w:val="lt-LT"/>
              </w:rPr>
            </w:pPr>
          </w:p>
        </w:tc>
        <w:tc>
          <w:tcPr>
            <w:tcW w:w="2552" w:type="dxa"/>
            <w:vMerge w:val="restart"/>
            <w:tcBorders>
              <w:left w:val="single" w:sz="4" w:space="0" w:color="auto"/>
              <w:right w:val="single" w:sz="4" w:space="0" w:color="auto"/>
            </w:tcBorders>
          </w:tcPr>
          <w:p w:rsidR="00AF7B27" w:rsidRDefault="00AF7B27" w:rsidP="005C7D97">
            <w:pPr>
              <w:rPr>
                <w:sz w:val="22"/>
                <w:szCs w:val="22"/>
                <w:lang w:val="lt-LT" w:eastAsia="lt-LT"/>
              </w:rPr>
            </w:pPr>
            <w:r w:rsidRPr="00B3586C">
              <w:rPr>
                <w:sz w:val="22"/>
                <w:szCs w:val="22"/>
                <w:lang w:val="lt-LT" w:eastAsia="lt-LT"/>
              </w:rPr>
              <w:t xml:space="preserve">Skatinti teigiamą mokymosi motyvaciją pamokoje, siekiant pagerinti mokymosi rezultatus, taikyti įvairius mokymo metodus. </w:t>
            </w:r>
          </w:p>
          <w:p w:rsidR="00AF7B27" w:rsidRPr="00182F69" w:rsidRDefault="00AF7B27" w:rsidP="005C7D97">
            <w:pPr>
              <w:rPr>
                <w:sz w:val="22"/>
                <w:szCs w:val="22"/>
                <w:lang w:val="lt-LT" w:eastAsia="lt-LT"/>
              </w:rPr>
            </w:pPr>
          </w:p>
        </w:tc>
        <w:tc>
          <w:tcPr>
            <w:tcW w:w="3402" w:type="dxa"/>
            <w:tcBorders>
              <w:top w:val="single" w:sz="4" w:space="0" w:color="auto"/>
              <w:left w:val="single" w:sz="4" w:space="0" w:color="auto"/>
              <w:bottom w:val="single" w:sz="4" w:space="0" w:color="auto"/>
              <w:right w:val="single" w:sz="4" w:space="0" w:color="auto"/>
            </w:tcBorders>
          </w:tcPr>
          <w:p w:rsidR="00AF7B27" w:rsidRPr="00182F69" w:rsidRDefault="00AF7B27" w:rsidP="005C7D97">
            <w:pPr>
              <w:pStyle w:val="Betarp"/>
              <w:rPr>
                <w:rFonts w:ascii="Times New Roman" w:hAnsi="Times New Roman"/>
                <w:lang w:eastAsia="lt-LT"/>
              </w:rPr>
            </w:pPr>
            <w:r>
              <w:rPr>
                <w:rFonts w:ascii="Times New Roman" w:hAnsi="Times New Roman"/>
                <w:lang w:eastAsia="lt-LT"/>
              </w:rPr>
              <w:t>Organizuoti mokymosi motyvacijos mokymus mokiniams</w:t>
            </w:r>
          </w:p>
        </w:tc>
        <w:tc>
          <w:tcPr>
            <w:tcW w:w="1276" w:type="dxa"/>
            <w:tcBorders>
              <w:left w:val="single" w:sz="4" w:space="0" w:color="auto"/>
              <w:bottom w:val="single" w:sz="4" w:space="0" w:color="auto"/>
              <w:right w:val="single" w:sz="4" w:space="0" w:color="auto"/>
            </w:tcBorders>
          </w:tcPr>
          <w:p w:rsidR="00AF7B27" w:rsidRPr="00182F69" w:rsidRDefault="00AF7B27" w:rsidP="005C7D97">
            <w:pPr>
              <w:pStyle w:val="Antrats"/>
              <w:rPr>
                <w:sz w:val="22"/>
                <w:szCs w:val="22"/>
                <w:lang w:eastAsia="en-US"/>
              </w:rPr>
            </w:pPr>
            <w:r>
              <w:rPr>
                <w:sz w:val="22"/>
                <w:szCs w:val="22"/>
                <w:lang w:eastAsia="en-US"/>
              </w:rPr>
              <w:t>spalis</w:t>
            </w:r>
          </w:p>
        </w:tc>
        <w:tc>
          <w:tcPr>
            <w:tcW w:w="1559" w:type="dxa"/>
            <w:tcBorders>
              <w:left w:val="single" w:sz="4" w:space="0" w:color="auto"/>
              <w:bottom w:val="single" w:sz="4" w:space="0" w:color="auto"/>
              <w:right w:val="single" w:sz="4" w:space="0" w:color="auto"/>
            </w:tcBorders>
          </w:tcPr>
          <w:p w:rsidR="00AF7B27" w:rsidRPr="00182F69" w:rsidRDefault="00AF7B27" w:rsidP="005C7D97">
            <w:pPr>
              <w:pStyle w:val="Antrats"/>
              <w:rPr>
                <w:sz w:val="22"/>
                <w:szCs w:val="22"/>
                <w:lang w:val="en-US" w:eastAsia="en-US"/>
              </w:rPr>
            </w:pPr>
            <w:r w:rsidRPr="00182F69">
              <w:rPr>
                <w:sz w:val="22"/>
                <w:szCs w:val="22"/>
                <w:lang w:val="en-US" w:eastAsia="en-US"/>
              </w:rPr>
              <w:t>MK</w:t>
            </w:r>
          </w:p>
        </w:tc>
        <w:tc>
          <w:tcPr>
            <w:tcW w:w="1559" w:type="dxa"/>
            <w:tcBorders>
              <w:left w:val="single" w:sz="4" w:space="0" w:color="auto"/>
              <w:bottom w:val="single" w:sz="4" w:space="0" w:color="auto"/>
              <w:right w:val="single" w:sz="4" w:space="0" w:color="auto"/>
            </w:tcBorders>
          </w:tcPr>
          <w:p w:rsidR="00AF7B27" w:rsidRPr="00182F69" w:rsidRDefault="00AF7B27" w:rsidP="005C7D97">
            <w:pPr>
              <w:pStyle w:val="Antrats"/>
              <w:rPr>
                <w:sz w:val="22"/>
                <w:szCs w:val="22"/>
              </w:rPr>
            </w:pPr>
            <w:r>
              <w:rPr>
                <w:sz w:val="22"/>
                <w:szCs w:val="22"/>
              </w:rPr>
              <w:t xml:space="preserve">Direktorė </w:t>
            </w:r>
          </w:p>
        </w:tc>
        <w:tc>
          <w:tcPr>
            <w:tcW w:w="3969" w:type="dxa"/>
            <w:vMerge/>
            <w:tcBorders>
              <w:left w:val="single" w:sz="4" w:space="0" w:color="auto"/>
              <w:right w:val="single" w:sz="4" w:space="0" w:color="auto"/>
            </w:tcBorders>
          </w:tcPr>
          <w:p w:rsidR="00AF7B27" w:rsidRPr="00182F69" w:rsidRDefault="00AF7B27" w:rsidP="005C7D97">
            <w:pPr>
              <w:rPr>
                <w:sz w:val="22"/>
                <w:szCs w:val="22"/>
                <w:lang w:val="lt-LT"/>
              </w:rPr>
            </w:pPr>
          </w:p>
        </w:tc>
      </w:tr>
      <w:tr w:rsidR="00AF7B27" w:rsidRPr="00182F69" w:rsidTr="00AF7B27">
        <w:trPr>
          <w:cantSplit/>
          <w:trHeight w:val="600"/>
        </w:trPr>
        <w:tc>
          <w:tcPr>
            <w:tcW w:w="1902" w:type="dxa"/>
            <w:vMerge/>
            <w:tcBorders>
              <w:left w:val="single" w:sz="4" w:space="0" w:color="auto"/>
              <w:right w:val="single" w:sz="4" w:space="0" w:color="auto"/>
            </w:tcBorders>
            <w:vAlign w:val="center"/>
          </w:tcPr>
          <w:p w:rsidR="00AF7B27" w:rsidRPr="00182F69" w:rsidRDefault="00AF7B27" w:rsidP="005C7D97">
            <w:pPr>
              <w:rPr>
                <w:sz w:val="22"/>
                <w:szCs w:val="22"/>
                <w:lang w:val="lt-LT"/>
              </w:rPr>
            </w:pPr>
          </w:p>
        </w:tc>
        <w:tc>
          <w:tcPr>
            <w:tcW w:w="2552" w:type="dxa"/>
            <w:vMerge/>
            <w:tcBorders>
              <w:left w:val="single" w:sz="4" w:space="0" w:color="auto"/>
              <w:right w:val="single" w:sz="4" w:space="0" w:color="auto"/>
            </w:tcBorders>
            <w:vAlign w:val="center"/>
          </w:tcPr>
          <w:p w:rsidR="00AF7B27" w:rsidRPr="00182F69" w:rsidRDefault="00AF7B27" w:rsidP="005C7D97">
            <w:pPr>
              <w:rPr>
                <w:sz w:val="22"/>
                <w:szCs w:val="22"/>
                <w:lang w:val="lt-LT" w:eastAsia="lt-LT"/>
              </w:rPr>
            </w:pPr>
          </w:p>
        </w:tc>
        <w:tc>
          <w:tcPr>
            <w:tcW w:w="3402" w:type="dxa"/>
            <w:tcBorders>
              <w:top w:val="single" w:sz="4" w:space="0" w:color="auto"/>
              <w:left w:val="single" w:sz="4" w:space="0" w:color="auto"/>
              <w:bottom w:val="single" w:sz="4" w:space="0" w:color="auto"/>
              <w:right w:val="single" w:sz="4" w:space="0" w:color="auto"/>
            </w:tcBorders>
          </w:tcPr>
          <w:p w:rsidR="00AF7B27" w:rsidRPr="00182F69" w:rsidRDefault="00AF7B27" w:rsidP="005C7D97">
            <w:pPr>
              <w:pStyle w:val="Betarp"/>
              <w:rPr>
                <w:rFonts w:ascii="Times New Roman" w:hAnsi="Times New Roman"/>
                <w:lang w:val="en-US" w:eastAsia="lt-LT"/>
              </w:rPr>
            </w:pPr>
            <w:proofErr w:type="spellStart"/>
            <w:r>
              <w:rPr>
                <w:rFonts w:ascii="Times New Roman" w:hAnsi="Times New Roman"/>
                <w:lang w:val="en-US" w:eastAsia="lt-LT"/>
              </w:rPr>
              <w:t>Pamokos</w:t>
            </w:r>
            <w:proofErr w:type="spellEnd"/>
            <w:r>
              <w:rPr>
                <w:rFonts w:ascii="Times New Roman" w:hAnsi="Times New Roman"/>
                <w:lang w:val="en-US" w:eastAsia="lt-LT"/>
              </w:rPr>
              <w:t xml:space="preserve"> </w:t>
            </w:r>
            <w:proofErr w:type="spellStart"/>
            <w:r>
              <w:rPr>
                <w:rFonts w:ascii="Times New Roman" w:hAnsi="Times New Roman"/>
                <w:lang w:val="en-US" w:eastAsia="lt-LT"/>
              </w:rPr>
              <w:t>kokybės</w:t>
            </w:r>
            <w:proofErr w:type="spellEnd"/>
            <w:r>
              <w:rPr>
                <w:rFonts w:ascii="Times New Roman" w:hAnsi="Times New Roman"/>
                <w:lang w:val="en-US" w:eastAsia="lt-LT"/>
              </w:rPr>
              <w:t xml:space="preserve">, </w:t>
            </w:r>
            <w:proofErr w:type="spellStart"/>
            <w:r>
              <w:rPr>
                <w:rFonts w:ascii="Times New Roman" w:hAnsi="Times New Roman"/>
                <w:lang w:val="en-US" w:eastAsia="lt-LT"/>
              </w:rPr>
              <w:t>metodų</w:t>
            </w:r>
            <w:proofErr w:type="spellEnd"/>
            <w:r>
              <w:rPr>
                <w:rFonts w:ascii="Times New Roman" w:hAnsi="Times New Roman"/>
                <w:lang w:val="en-US" w:eastAsia="lt-LT"/>
              </w:rPr>
              <w:t xml:space="preserve"> </w:t>
            </w:r>
            <w:proofErr w:type="spellStart"/>
            <w:r>
              <w:rPr>
                <w:rFonts w:ascii="Times New Roman" w:hAnsi="Times New Roman"/>
                <w:lang w:val="en-US" w:eastAsia="lt-LT"/>
              </w:rPr>
              <w:t>aptarimas</w:t>
            </w:r>
            <w:proofErr w:type="spellEnd"/>
            <w:r>
              <w:rPr>
                <w:rFonts w:ascii="Times New Roman" w:hAnsi="Times New Roman"/>
                <w:lang w:val="en-US" w:eastAsia="lt-LT"/>
              </w:rPr>
              <w:t xml:space="preserve"> </w:t>
            </w:r>
            <w:proofErr w:type="spellStart"/>
            <w:r>
              <w:rPr>
                <w:rFonts w:ascii="Times New Roman" w:hAnsi="Times New Roman"/>
                <w:lang w:val="en-US" w:eastAsia="lt-LT"/>
              </w:rPr>
              <w:t>su</w:t>
            </w:r>
            <w:proofErr w:type="spellEnd"/>
            <w:r>
              <w:rPr>
                <w:rFonts w:ascii="Times New Roman" w:hAnsi="Times New Roman"/>
                <w:lang w:val="en-US" w:eastAsia="lt-LT"/>
              </w:rPr>
              <w:t xml:space="preserve"> </w:t>
            </w:r>
            <w:proofErr w:type="spellStart"/>
            <w:r>
              <w:rPr>
                <w:rFonts w:ascii="Times New Roman" w:hAnsi="Times New Roman"/>
                <w:lang w:val="en-US" w:eastAsia="lt-LT"/>
              </w:rPr>
              <w:t>Mokinių</w:t>
            </w:r>
            <w:proofErr w:type="spellEnd"/>
            <w:r>
              <w:rPr>
                <w:rFonts w:ascii="Times New Roman" w:hAnsi="Times New Roman"/>
                <w:lang w:val="en-US" w:eastAsia="lt-LT"/>
              </w:rPr>
              <w:t xml:space="preserve"> </w:t>
            </w:r>
            <w:proofErr w:type="spellStart"/>
            <w:r>
              <w:rPr>
                <w:rFonts w:ascii="Times New Roman" w:hAnsi="Times New Roman"/>
                <w:lang w:val="en-US" w:eastAsia="lt-LT"/>
              </w:rPr>
              <w:t>taryba</w:t>
            </w:r>
            <w:proofErr w:type="spellEnd"/>
          </w:p>
        </w:tc>
        <w:tc>
          <w:tcPr>
            <w:tcW w:w="1276" w:type="dxa"/>
            <w:tcBorders>
              <w:left w:val="single" w:sz="4" w:space="0" w:color="auto"/>
              <w:bottom w:val="single" w:sz="4" w:space="0" w:color="auto"/>
              <w:right w:val="single" w:sz="4" w:space="0" w:color="auto"/>
            </w:tcBorders>
          </w:tcPr>
          <w:p w:rsidR="00AF7B27" w:rsidRPr="00182F69" w:rsidRDefault="00AF7B27" w:rsidP="005C7D97">
            <w:pPr>
              <w:pStyle w:val="Antrats"/>
              <w:rPr>
                <w:sz w:val="22"/>
                <w:szCs w:val="22"/>
                <w:lang w:val="en-US" w:eastAsia="en-US"/>
              </w:rPr>
            </w:pPr>
            <w:proofErr w:type="spellStart"/>
            <w:r>
              <w:rPr>
                <w:sz w:val="22"/>
                <w:szCs w:val="22"/>
                <w:lang w:val="en-US" w:eastAsia="en-US"/>
              </w:rPr>
              <w:t>lapkritis</w:t>
            </w:r>
            <w:proofErr w:type="spellEnd"/>
          </w:p>
        </w:tc>
        <w:tc>
          <w:tcPr>
            <w:tcW w:w="1559" w:type="dxa"/>
            <w:tcBorders>
              <w:left w:val="single" w:sz="4" w:space="0" w:color="auto"/>
              <w:bottom w:val="single" w:sz="4" w:space="0" w:color="auto"/>
              <w:right w:val="single" w:sz="4" w:space="0" w:color="auto"/>
            </w:tcBorders>
          </w:tcPr>
          <w:p w:rsidR="00AF7B27" w:rsidRPr="00182F69" w:rsidRDefault="00AF7B27" w:rsidP="005C7D97">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7B27" w:rsidRPr="00182F69" w:rsidRDefault="00AF7B27" w:rsidP="005C7D97">
            <w:pPr>
              <w:pStyle w:val="Antrats"/>
              <w:rPr>
                <w:sz w:val="22"/>
                <w:szCs w:val="22"/>
                <w:lang w:val="en-US"/>
              </w:rPr>
            </w:pPr>
            <w:proofErr w:type="spellStart"/>
            <w:r>
              <w:rPr>
                <w:sz w:val="22"/>
                <w:szCs w:val="22"/>
                <w:lang w:val="en-US"/>
              </w:rPr>
              <w:t>Direktorė</w:t>
            </w:r>
            <w:proofErr w:type="spellEnd"/>
          </w:p>
        </w:tc>
        <w:tc>
          <w:tcPr>
            <w:tcW w:w="3969" w:type="dxa"/>
            <w:vMerge/>
            <w:tcBorders>
              <w:left w:val="single" w:sz="4" w:space="0" w:color="auto"/>
              <w:right w:val="single" w:sz="4" w:space="0" w:color="auto"/>
            </w:tcBorders>
          </w:tcPr>
          <w:p w:rsidR="00AF7B27" w:rsidRPr="00182F69" w:rsidRDefault="00AF7B27" w:rsidP="005C7D97">
            <w:pPr>
              <w:rPr>
                <w:sz w:val="22"/>
                <w:szCs w:val="22"/>
                <w:lang w:val="lt-LT"/>
              </w:rPr>
            </w:pPr>
          </w:p>
        </w:tc>
      </w:tr>
      <w:tr w:rsidR="00AF7B27" w:rsidRPr="00182F69" w:rsidTr="000C5F48">
        <w:trPr>
          <w:cantSplit/>
          <w:trHeight w:val="405"/>
        </w:trPr>
        <w:tc>
          <w:tcPr>
            <w:tcW w:w="1902" w:type="dxa"/>
            <w:vMerge/>
            <w:tcBorders>
              <w:left w:val="single" w:sz="4" w:space="0" w:color="auto"/>
              <w:right w:val="single" w:sz="4" w:space="0" w:color="auto"/>
            </w:tcBorders>
            <w:vAlign w:val="center"/>
          </w:tcPr>
          <w:p w:rsidR="00AF7B27" w:rsidRPr="00182F69" w:rsidRDefault="00AF7B27" w:rsidP="005C7D97">
            <w:pPr>
              <w:rPr>
                <w:sz w:val="22"/>
                <w:szCs w:val="22"/>
                <w:lang w:val="lt-LT"/>
              </w:rPr>
            </w:pPr>
          </w:p>
        </w:tc>
        <w:tc>
          <w:tcPr>
            <w:tcW w:w="2552" w:type="dxa"/>
            <w:vMerge/>
            <w:tcBorders>
              <w:left w:val="single" w:sz="4" w:space="0" w:color="auto"/>
              <w:right w:val="single" w:sz="4" w:space="0" w:color="auto"/>
            </w:tcBorders>
            <w:vAlign w:val="center"/>
          </w:tcPr>
          <w:p w:rsidR="00AF7B27" w:rsidRPr="00182F69" w:rsidRDefault="00AF7B27" w:rsidP="005C7D97">
            <w:pPr>
              <w:rPr>
                <w:sz w:val="22"/>
                <w:szCs w:val="22"/>
                <w:lang w:val="lt-LT" w:eastAsia="lt-LT"/>
              </w:rPr>
            </w:pPr>
          </w:p>
        </w:tc>
        <w:tc>
          <w:tcPr>
            <w:tcW w:w="3402" w:type="dxa"/>
            <w:tcBorders>
              <w:top w:val="single" w:sz="4" w:space="0" w:color="auto"/>
              <w:left w:val="single" w:sz="4" w:space="0" w:color="auto"/>
              <w:bottom w:val="single" w:sz="4" w:space="0" w:color="auto"/>
              <w:right w:val="single" w:sz="4" w:space="0" w:color="auto"/>
            </w:tcBorders>
          </w:tcPr>
          <w:p w:rsidR="00AF7B27" w:rsidRDefault="00AF7B27" w:rsidP="005C7D97">
            <w:pPr>
              <w:pStyle w:val="Betarp"/>
              <w:rPr>
                <w:rFonts w:ascii="Times New Roman" w:hAnsi="Times New Roman"/>
                <w:lang w:val="en-US" w:eastAsia="lt-LT"/>
              </w:rPr>
            </w:pPr>
            <w:proofErr w:type="spellStart"/>
            <w:r>
              <w:rPr>
                <w:rFonts w:ascii="Times New Roman" w:hAnsi="Times New Roman"/>
                <w:lang w:val="en-US" w:eastAsia="lt-LT"/>
              </w:rPr>
              <w:t>Mokytojai</w:t>
            </w:r>
            <w:proofErr w:type="spellEnd"/>
            <w:r>
              <w:rPr>
                <w:rFonts w:ascii="Times New Roman" w:hAnsi="Times New Roman"/>
                <w:lang w:val="en-US" w:eastAsia="lt-LT"/>
              </w:rPr>
              <w:t xml:space="preserve"> </w:t>
            </w:r>
            <w:proofErr w:type="spellStart"/>
            <w:r>
              <w:rPr>
                <w:rFonts w:ascii="Times New Roman" w:hAnsi="Times New Roman"/>
                <w:lang w:val="en-US" w:eastAsia="lt-LT"/>
              </w:rPr>
              <w:t>dalinasi</w:t>
            </w:r>
            <w:proofErr w:type="spellEnd"/>
            <w:r>
              <w:rPr>
                <w:rFonts w:ascii="Times New Roman" w:hAnsi="Times New Roman"/>
                <w:lang w:val="en-US" w:eastAsia="lt-LT"/>
              </w:rPr>
              <w:t xml:space="preserve"> </w:t>
            </w:r>
            <w:proofErr w:type="spellStart"/>
            <w:r>
              <w:rPr>
                <w:rFonts w:ascii="Times New Roman" w:hAnsi="Times New Roman"/>
                <w:lang w:val="en-US" w:eastAsia="lt-LT"/>
              </w:rPr>
              <w:t>patirtimi</w:t>
            </w:r>
            <w:proofErr w:type="spellEnd"/>
            <w:r>
              <w:rPr>
                <w:rFonts w:ascii="Times New Roman" w:hAnsi="Times New Roman"/>
                <w:lang w:val="en-US" w:eastAsia="lt-LT"/>
              </w:rPr>
              <w:t xml:space="preserve"> </w:t>
            </w:r>
            <w:proofErr w:type="spellStart"/>
            <w:proofErr w:type="gramStart"/>
            <w:r>
              <w:rPr>
                <w:rFonts w:ascii="Times New Roman" w:hAnsi="Times New Roman"/>
                <w:lang w:val="en-US" w:eastAsia="lt-LT"/>
              </w:rPr>
              <w:t>pristatydami</w:t>
            </w:r>
            <w:proofErr w:type="spellEnd"/>
            <w:r>
              <w:rPr>
                <w:rFonts w:ascii="Times New Roman" w:hAnsi="Times New Roman"/>
                <w:lang w:val="en-US" w:eastAsia="lt-LT"/>
              </w:rPr>
              <w:t xml:space="preserve">  </w:t>
            </w:r>
            <w:proofErr w:type="spellStart"/>
            <w:r>
              <w:rPr>
                <w:rFonts w:ascii="Times New Roman" w:hAnsi="Times New Roman"/>
                <w:lang w:val="en-US" w:eastAsia="lt-LT"/>
              </w:rPr>
              <w:t>naujus</w:t>
            </w:r>
            <w:proofErr w:type="spellEnd"/>
            <w:proofErr w:type="gramEnd"/>
            <w:r>
              <w:rPr>
                <w:rFonts w:ascii="Times New Roman" w:hAnsi="Times New Roman"/>
                <w:lang w:val="en-US" w:eastAsia="lt-LT"/>
              </w:rPr>
              <w:t xml:space="preserve"> </w:t>
            </w:r>
            <w:proofErr w:type="spellStart"/>
            <w:r>
              <w:rPr>
                <w:rFonts w:ascii="Times New Roman" w:hAnsi="Times New Roman"/>
                <w:lang w:val="en-US" w:eastAsia="lt-LT"/>
              </w:rPr>
              <w:t>metodus</w:t>
            </w:r>
            <w:proofErr w:type="spellEnd"/>
            <w:r>
              <w:rPr>
                <w:rFonts w:ascii="Times New Roman" w:hAnsi="Times New Roman"/>
                <w:lang w:val="en-US" w:eastAsia="lt-LT"/>
              </w:rPr>
              <w:t>.</w:t>
            </w:r>
          </w:p>
        </w:tc>
        <w:tc>
          <w:tcPr>
            <w:tcW w:w="1276" w:type="dxa"/>
            <w:tcBorders>
              <w:left w:val="single" w:sz="4" w:space="0" w:color="auto"/>
              <w:bottom w:val="single" w:sz="4" w:space="0" w:color="auto"/>
              <w:right w:val="single" w:sz="4" w:space="0" w:color="auto"/>
            </w:tcBorders>
          </w:tcPr>
          <w:p w:rsidR="00AF7B27" w:rsidRDefault="00AF7B27" w:rsidP="005C7D97">
            <w:pPr>
              <w:pStyle w:val="Antrats"/>
              <w:rPr>
                <w:sz w:val="22"/>
                <w:szCs w:val="22"/>
                <w:lang w:val="en-US" w:eastAsia="en-US"/>
              </w:rPr>
            </w:pPr>
            <w:proofErr w:type="spellStart"/>
            <w:r>
              <w:rPr>
                <w:sz w:val="22"/>
                <w:szCs w:val="22"/>
                <w:lang w:val="en-US" w:eastAsia="en-US"/>
              </w:rPr>
              <w:t>Mokinių</w:t>
            </w:r>
            <w:proofErr w:type="spellEnd"/>
            <w:r>
              <w:rPr>
                <w:sz w:val="22"/>
                <w:szCs w:val="22"/>
                <w:lang w:val="en-US" w:eastAsia="en-US"/>
              </w:rPr>
              <w:t xml:space="preserve"> </w:t>
            </w:r>
            <w:proofErr w:type="spellStart"/>
            <w:r>
              <w:rPr>
                <w:sz w:val="22"/>
                <w:szCs w:val="22"/>
                <w:lang w:val="en-US" w:eastAsia="en-US"/>
              </w:rPr>
              <w:t>atostogų</w:t>
            </w:r>
            <w:proofErr w:type="spellEnd"/>
            <w:r>
              <w:rPr>
                <w:sz w:val="22"/>
                <w:szCs w:val="22"/>
                <w:lang w:val="en-US" w:eastAsia="en-US"/>
              </w:rPr>
              <w:t xml:space="preserve"> </w:t>
            </w:r>
            <w:proofErr w:type="spellStart"/>
            <w:r>
              <w:rPr>
                <w:sz w:val="22"/>
                <w:szCs w:val="22"/>
                <w:lang w:val="en-US" w:eastAsia="en-US"/>
              </w:rPr>
              <w:t>metu</w:t>
            </w:r>
            <w:proofErr w:type="spellEnd"/>
          </w:p>
        </w:tc>
        <w:tc>
          <w:tcPr>
            <w:tcW w:w="1559" w:type="dxa"/>
            <w:tcBorders>
              <w:left w:val="single" w:sz="4" w:space="0" w:color="auto"/>
              <w:bottom w:val="single" w:sz="4" w:space="0" w:color="auto"/>
              <w:right w:val="single" w:sz="4" w:space="0" w:color="auto"/>
            </w:tcBorders>
          </w:tcPr>
          <w:p w:rsidR="00AF7B27" w:rsidRDefault="00AF7B27" w:rsidP="005C7D97">
            <w:pPr>
              <w:pStyle w:val="Antrats"/>
              <w:rPr>
                <w:sz w:val="22"/>
                <w:szCs w:val="22"/>
                <w:lang w:val="en-US" w:eastAsia="en-US"/>
              </w:rPr>
            </w:pPr>
            <w:proofErr w:type="spellStart"/>
            <w:r w:rsidRPr="00AF7B27">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7B27" w:rsidRDefault="00AF7B27" w:rsidP="005C7D97">
            <w:pPr>
              <w:pStyle w:val="Antrats"/>
              <w:rPr>
                <w:sz w:val="22"/>
                <w:szCs w:val="22"/>
                <w:lang w:val="en-US"/>
              </w:rPr>
            </w:pPr>
            <w:proofErr w:type="spellStart"/>
            <w:r>
              <w:rPr>
                <w:sz w:val="22"/>
                <w:szCs w:val="22"/>
                <w:lang w:val="en-US"/>
              </w:rPr>
              <w:t>Metodinė</w:t>
            </w:r>
            <w:proofErr w:type="spellEnd"/>
            <w:r>
              <w:rPr>
                <w:sz w:val="22"/>
                <w:szCs w:val="22"/>
                <w:lang w:val="en-US"/>
              </w:rPr>
              <w:t xml:space="preserve"> </w:t>
            </w:r>
            <w:proofErr w:type="spellStart"/>
            <w:r>
              <w:rPr>
                <w:sz w:val="22"/>
                <w:szCs w:val="22"/>
                <w:lang w:val="en-US"/>
              </w:rPr>
              <w:t>taryba</w:t>
            </w:r>
            <w:proofErr w:type="spellEnd"/>
          </w:p>
        </w:tc>
        <w:tc>
          <w:tcPr>
            <w:tcW w:w="3969" w:type="dxa"/>
            <w:vMerge/>
            <w:tcBorders>
              <w:left w:val="single" w:sz="4" w:space="0" w:color="auto"/>
              <w:right w:val="single" w:sz="4" w:space="0" w:color="auto"/>
            </w:tcBorders>
          </w:tcPr>
          <w:p w:rsidR="00AF7B27" w:rsidRPr="00182F69" w:rsidRDefault="00AF7B27" w:rsidP="005C7D97">
            <w:pPr>
              <w:rPr>
                <w:sz w:val="22"/>
                <w:szCs w:val="22"/>
                <w:lang w:val="lt-LT"/>
              </w:rPr>
            </w:pPr>
          </w:p>
        </w:tc>
      </w:tr>
      <w:tr w:rsidR="00AF314E" w:rsidRPr="00182F69" w:rsidTr="000C5F48">
        <w:trPr>
          <w:cantSplit/>
          <w:trHeight w:val="612"/>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val="restart"/>
            <w:tcBorders>
              <w:left w:val="single" w:sz="4" w:space="0" w:color="auto"/>
              <w:right w:val="single" w:sz="4" w:space="0" w:color="auto"/>
            </w:tcBorders>
          </w:tcPr>
          <w:p w:rsidR="00AF314E" w:rsidRPr="00182F69" w:rsidRDefault="00AF314E" w:rsidP="004461F4">
            <w:pPr>
              <w:rPr>
                <w:sz w:val="22"/>
                <w:szCs w:val="22"/>
                <w:lang w:val="lt-LT" w:eastAsia="lt-LT"/>
              </w:rPr>
            </w:pPr>
            <w:r w:rsidRPr="00B3586C">
              <w:rPr>
                <w:sz w:val="22"/>
                <w:szCs w:val="22"/>
                <w:lang w:val="lt-LT" w:eastAsia="lt-LT"/>
              </w:rPr>
              <w:t>Nuolat stebėti išmokimą, naudojant kuo įvairesnius vertinimo būdus, įtraukiant mokinius į įsivertinimą, akcentuojant jų asmeninę pažangą.</w:t>
            </w: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C7D97">
            <w:pPr>
              <w:pStyle w:val="Betarp"/>
              <w:rPr>
                <w:rFonts w:ascii="Times New Roman" w:hAnsi="Times New Roman"/>
                <w:lang w:val="en-US" w:eastAsia="lt-LT"/>
              </w:rPr>
            </w:pPr>
            <w:proofErr w:type="spellStart"/>
            <w:r>
              <w:rPr>
                <w:rFonts w:ascii="Times New Roman" w:hAnsi="Times New Roman"/>
                <w:lang w:val="en-US" w:eastAsia="lt-LT"/>
              </w:rPr>
              <w:t>Mokinių</w:t>
            </w:r>
            <w:proofErr w:type="spellEnd"/>
            <w:r>
              <w:rPr>
                <w:rFonts w:ascii="Times New Roman" w:hAnsi="Times New Roman"/>
                <w:lang w:val="en-US" w:eastAsia="lt-LT"/>
              </w:rPr>
              <w:t xml:space="preserve"> </w:t>
            </w:r>
            <w:proofErr w:type="spellStart"/>
            <w:r>
              <w:rPr>
                <w:rFonts w:ascii="Times New Roman" w:hAnsi="Times New Roman"/>
                <w:lang w:val="en-US" w:eastAsia="lt-LT"/>
              </w:rPr>
              <w:t>asmeninės</w:t>
            </w:r>
            <w:proofErr w:type="spellEnd"/>
            <w:r>
              <w:rPr>
                <w:rFonts w:ascii="Times New Roman" w:hAnsi="Times New Roman"/>
                <w:lang w:val="en-US" w:eastAsia="lt-LT"/>
              </w:rPr>
              <w:t xml:space="preserve"> </w:t>
            </w:r>
            <w:proofErr w:type="spellStart"/>
            <w:r>
              <w:rPr>
                <w:rFonts w:ascii="Times New Roman" w:hAnsi="Times New Roman"/>
                <w:lang w:val="en-US" w:eastAsia="lt-LT"/>
              </w:rPr>
              <w:t>pažangos</w:t>
            </w:r>
            <w:proofErr w:type="spellEnd"/>
            <w:r>
              <w:rPr>
                <w:rFonts w:ascii="Times New Roman" w:hAnsi="Times New Roman"/>
                <w:lang w:val="en-US" w:eastAsia="lt-LT"/>
              </w:rPr>
              <w:t xml:space="preserve"> </w:t>
            </w:r>
            <w:proofErr w:type="spellStart"/>
            <w:r>
              <w:rPr>
                <w:rFonts w:ascii="Times New Roman" w:hAnsi="Times New Roman"/>
                <w:lang w:val="en-US" w:eastAsia="lt-LT"/>
              </w:rPr>
              <w:t>aptarimas</w:t>
            </w:r>
            <w:proofErr w:type="spellEnd"/>
            <w:r>
              <w:rPr>
                <w:rFonts w:ascii="Times New Roman" w:hAnsi="Times New Roman"/>
                <w:lang w:val="en-US" w:eastAsia="lt-LT"/>
              </w:rPr>
              <w:t xml:space="preserve"> </w:t>
            </w:r>
            <w:proofErr w:type="spellStart"/>
            <w:r>
              <w:rPr>
                <w:rFonts w:ascii="Times New Roman" w:hAnsi="Times New Roman"/>
                <w:lang w:val="en-US" w:eastAsia="lt-LT"/>
              </w:rPr>
              <w:t>su</w:t>
            </w:r>
            <w:proofErr w:type="spellEnd"/>
            <w:r>
              <w:rPr>
                <w:rFonts w:ascii="Times New Roman" w:hAnsi="Times New Roman"/>
                <w:lang w:val="en-US" w:eastAsia="lt-LT"/>
              </w:rPr>
              <w:t xml:space="preserve"> </w:t>
            </w:r>
            <w:proofErr w:type="spellStart"/>
            <w:r>
              <w:rPr>
                <w:rFonts w:ascii="Times New Roman" w:hAnsi="Times New Roman"/>
                <w:lang w:val="en-US" w:eastAsia="lt-LT"/>
              </w:rPr>
              <w:t>klasės</w:t>
            </w:r>
            <w:proofErr w:type="spellEnd"/>
            <w:r>
              <w:rPr>
                <w:rFonts w:ascii="Times New Roman" w:hAnsi="Times New Roman"/>
                <w:lang w:val="en-US" w:eastAsia="lt-LT"/>
              </w:rPr>
              <w:t xml:space="preserve"> </w:t>
            </w:r>
            <w:proofErr w:type="spellStart"/>
            <w:r>
              <w:rPr>
                <w:rFonts w:ascii="Times New Roman" w:hAnsi="Times New Roman"/>
                <w:lang w:val="en-US" w:eastAsia="lt-LT"/>
              </w:rPr>
              <w:t>vadovu</w:t>
            </w:r>
            <w:proofErr w:type="spellEnd"/>
          </w:p>
        </w:tc>
        <w:tc>
          <w:tcPr>
            <w:tcW w:w="1276" w:type="dxa"/>
            <w:tcBorders>
              <w:left w:val="single" w:sz="4" w:space="0" w:color="auto"/>
              <w:bottom w:val="single" w:sz="4" w:space="0" w:color="auto"/>
              <w:right w:val="single" w:sz="4" w:space="0" w:color="auto"/>
            </w:tcBorders>
          </w:tcPr>
          <w:p w:rsidR="00AF314E" w:rsidRDefault="00AF314E" w:rsidP="005C7D97">
            <w:pPr>
              <w:pStyle w:val="Antrats"/>
              <w:rPr>
                <w:sz w:val="22"/>
                <w:szCs w:val="22"/>
                <w:lang w:val="en-US" w:eastAsia="en-US"/>
              </w:rPr>
            </w:pPr>
            <w:proofErr w:type="spellStart"/>
            <w:r>
              <w:rPr>
                <w:sz w:val="22"/>
                <w:szCs w:val="22"/>
                <w:lang w:val="en-US" w:eastAsia="en-US"/>
              </w:rPr>
              <w:t>Rugsėjis</w:t>
            </w:r>
            <w:proofErr w:type="spellEnd"/>
          </w:p>
          <w:p w:rsidR="00AF314E" w:rsidRDefault="00AF314E" w:rsidP="005C7D97">
            <w:pPr>
              <w:pStyle w:val="Antrats"/>
              <w:rPr>
                <w:sz w:val="22"/>
                <w:szCs w:val="22"/>
                <w:lang w:val="en-US" w:eastAsia="en-US"/>
              </w:rPr>
            </w:pPr>
            <w:proofErr w:type="spellStart"/>
            <w:r>
              <w:rPr>
                <w:sz w:val="22"/>
                <w:szCs w:val="22"/>
                <w:lang w:val="en-US" w:eastAsia="en-US"/>
              </w:rPr>
              <w:t>Gruodis</w:t>
            </w:r>
            <w:proofErr w:type="spellEnd"/>
          </w:p>
          <w:p w:rsidR="00AF314E" w:rsidRPr="00182F69" w:rsidRDefault="00AF314E" w:rsidP="005C7D97">
            <w:pPr>
              <w:pStyle w:val="Antrats"/>
              <w:rPr>
                <w:sz w:val="22"/>
                <w:szCs w:val="22"/>
                <w:lang w:val="en-US" w:eastAsia="en-US"/>
              </w:rPr>
            </w:pPr>
            <w:proofErr w:type="spellStart"/>
            <w:r>
              <w:rPr>
                <w:sz w:val="22"/>
                <w:szCs w:val="22"/>
                <w:lang w:val="en-US" w:eastAsia="en-US"/>
              </w:rPr>
              <w:t>Kovas</w:t>
            </w:r>
            <w:proofErr w:type="spellEnd"/>
            <w:r>
              <w:rPr>
                <w:sz w:val="22"/>
                <w:szCs w:val="22"/>
                <w:lang w:val="en-US" w:eastAsia="en-US"/>
              </w:rPr>
              <w:t xml:space="preserve"> </w:t>
            </w:r>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Default="00AF314E" w:rsidP="005C7D97">
            <w:pPr>
              <w:pStyle w:val="Antrats"/>
              <w:rPr>
                <w:sz w:val="22"/>
                <w:szCs w:val="22"/>
                <w:lang w:val="en-US"/>
              </w:rPr>
            </w:pPr>
            <w:proofErr w:type="spellStart"/>
            <w:r>
              <w:rPr>
                <w:sz w:val="22"/>
                <w:szCs w:val="22"/>
                <w:lang w:val="en-US"/>
              </w:rPr>
              <w:t>Klasių</w:t>
            </w:r>
            <w:proofErr w:type="spellEnd"/>
            <w:r>
              <w:rPr>
                <w:sz w:val="22"/>
                <w:szCs w:val="22"/>
                <w:lang w:val="en-US"/>
              </w:rPr>
              <w:t xml:space="preserve"> </w:t>
            </w:r>
            <w:proofErr w:type="spellStart"/>
            <w:r>
              <w:rPr>
                <w:sz w:val="22"/>
                <w:szCs w:val="22"/>
                <w:lang w:val="en-US"/>
              </w:rPr>
              <w:t>vadovai</w:t>
            </w:r>
            <w:proofErr w:type="spellEnd"/>
          </w:p>
        </w:tc>
        <w:tc>
          <w:tcPr>
            <w:tcW w:w="3969" w:type="dxa"/>
            <w:vMerge w:val="restart"/>
            <w:tcBorders>
              <w:left w:val="single" w:sz="4" w:space="0" w:color="auto"/>
              <w:right w:val="single" w:sz="4" w:space="0" w:color="auto"/>
            </w:tcBorders>
          </w:tcPr>
          <w:p w:rsidR="00AF314E" w:rsidRPr="005C7D97" w:rsidRDefault="00AF314E" w:rsidP="005C7D97">
            <w:pPr>
              <w:rPr>
                <w:sz w:val="22"/>
                <w:szCs w:val="22"/>
                <w:lang w:val="lt-LT"/>
              </w:rPr>
            </w:pPr>
            <w:r w:rsidRPr="005C7D97">
              <w:rPr>
                <w:sz w:val="22"/>
                <w:szCs w:val="22"/>
                <w:lang w:val="lt-LT"/>
              </w:rPr>
              <w:t xml:space="preserve">Pamokose bent 50 proc. mokinių bus aišku, koks turi būti veiklos rezultatas ir pageidaujamas užduoties atlikimo lygis. Mokiniai </w:t>
            </w:r>
            <w:r>
              <w:rPr>
                <w:sz w:val="22"/>
                <w:szCs w:val="22"/>
                <w:lang w:val="lt-LT"/>
              </w:rPr>
              <w:t xml:space="preserve"> mokysi</w:t>
            </w:r>
            <w:r w:rsidRPr="005C7D97">
              <w:rPr>
                <w:sz w:val="22"/>
                <w:szCs w:val="22"/>
                <w:lang w:val="lt-LT"/>
              </w:rPr>
              <w:t>s veiklos pamokoje įsivertinimo. Kryptingai ir sistemingai b</w:t>
            </w:r>
            <w:r>
              <w:rPr>
                <w:sz w:val="22"/>
                <w:szCs w:val="22"/>
                <w:lang w:val="lt-LT"/>
              </w:rPr>
              <w:t>us stebimas išmokimas pamokoje.</w:t>
            </w:r>
          </w:p>
          <w:p w:rsidR="00AF314E" w:rsidRPr="00182F69" w:rsidRDefault="00AF314E" w:rsidP="005C7D97">
            <w:pPr>
              <w:rPr>
                <w:sz w:val="22"/>
                <w:szCs w:val="22"/>
                <w:lang w:val="lt-LT"/>
              </w:rPr>
            </w:pPr>
            <w:r w:rsidRPr="005C7D97">
              <w:rPr>
                <w:sz w:val="22"/>
                <w:szCs w:val="22"/>
                <w:lang w:val="lt-LT"/>
              </w:rPr>
              <w:t>Mokytojai mokysis veiksmingų, informacijos mokytojui teikiančių išmokimo stebėjimo, patikrinimo būdų. Išmokimo vertinimas aiškus mokiniams. Vertinant bus remiamasi konkrečiais vertinimo kriterijais.</w:t>
            </w:r>
          </w:p>
        </w:tc>
      </w:tr>
      <w:tr w:rsidR="00AF314E" w:rsidRPr="00182F69" w:rsidTr="00AF314E">
        <w:trPr>
          <w:cantSplit/>
          <w:trHeight w:val="1063"/>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Default="00AF314E" w:rsidP="004461F4">
            <w:pPr>
              <w:rPr>
                <w:sz w:val="22"/>
                <w:szCs w:val="22"/>
                <w:lang w:val="lt-LT" w:eastAsia="lt-LT"/>
              </w:rPr>
            </w:pPr>
          </w:p>
        </w:tc>
        <w:tc>
          <w:tcPr>
            <w:tcW w:w="3402" w:type="dxa"/>
            <w:tcBorders>
              <w:top w:val="single" w:sz="4" w:space="0" w:color="auto"/>
              <w:left w:val="single" w:sz="4" w:space="0" w:color="auto"/>
              <w:right w:val="single" w:sz="4" w:space="0" w:color="auto"/>
            </w:tcBorders>
          </w:tcPr>
          <w:p w:rsidR="00AF314E" w:rsidRDefault="00AF314E" w:rsidP="005C7D97">
            <w:pPr>
              <w:pStyle w:val="Betarp"/>
              <w:rPr>
                <w:rFonts w:ascii="Times New Roman" w:hAnsi="Times New Roman"/>
                <w:lang w:val="en-US" w:eastAsia="lt-LT"/>
              </w:rPr>
            </w:pPr>
            <w:proofErr w:type="spellStart"/>
            <w:r w:rsidRPr="00AF314E">
              <w:rPr>
                <w:rFonts w:ascii="Times New Roman" w:hAnsi="Times New Roman"/>
                <w:lang w:val="en-US" w:eastAsia="lt-LT"/>
              </w:rPr>
              <w:t>Mokytojai</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mokysis</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veiksmingų</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informacijos</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mokytojui</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teikiančių</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išmokimo</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stebėjimo</w:t>
            </w:r>
            <w:proofErr w:type="spellEnd"/>
            <w:r>
              <w:rPr>
                <w:rFonts w:ascii="Times New Roman" w:hAnsi="Times New Roman"/>
                <w:lang w:val="en-US" w:eastAsia="lt-LT"/>
              </w:rPr>
              <w:t xml:space="preserve">, </w:t>
            </w:r>
            <w:proofErr w:type="spellStart"/>
            <w:r w:rsidRPr="00AF314E">
              <w:rPr>
                <w:rFonts w:ascii="Times New Roman" w:hAnsi="Times New Roman"/>
                <w:lang w:val="en-US" w:eastAsia="lt-LT"/>
              </w:rPr>
              <w:t>patikrinimo</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būdų</w:t>
            </w:r>
            <w:proofErr w:type="spellEnd"/>
            <w:r>
              <w:rPr>
                <w:rFonts w:ascii="Times New Roman" w:hAnsi="Times New Roman"/>
                <w:lang w:val="en-US" w:eastAsia="lt-LT"/>
              </w:rPr>
              <w:t>.</w:t>
            </w:r>
          </w:p>
        </w:tc>
        <w:tc>
          <w:tcPr>
            <w:tcW w:w="1276" w:type="dxa"/>
            <w:tcBorders>
              <w:left w:val="single" w:sz="4" w:space="0" w:color="auto"/>
              <w:right w:val="single" w:sz="4" w:space="0" w:color="auto"/>
            </w:tcBorders>
          </w:tcPr>
          <w:p w:rsidR="00AF314E" w:rsidRPr="00182F69" w:rsidRDefault="00AF314E" w:rsidP="005C7D97">
            <w:pPr>
              <w:pStyle w:val="Antrats"/>
              <w:rPr>
                <w:sz w:val="22"/>
                <w:szCs w:val="22"/>
                <w:lang w:val="en-US" w:eastAsia="en-US"/>
              </w:rPr>
            </w:pPr>
            <w:proofErr w:type="spellStart"/>
            <w:r>
              <w:rPr>
                <w:sz w:val="22"/>
                <w:szCs w:val="22"/>
                <w:lang w:val="en-US" w:eastAsia="en-US"/>
              </w:rPr>
              <w:t>Mokinių</w:t>
            </w:r>
            <w:proofErr w:type="spellEnd"/>
            <w:r>
              <w:rPr>
                <w:sz w:val="22"/>
                <w:szCs w:val="22"/>
                <w:lang w:val="en-US" w:eastAsia="en-US"/>
              </w:rPr>
              <w:t xml:space="preserve"> </w:t>
            </w:r>
            <w:proofErr w:type="spellStart"/>
            <w:r>
              <w:rPr>
                <w:sz w:val="22"/>
                <w:szCs w:val="22"/>
                <w:lang w:val="en-US" w:eastAsia="en-US"/>
              </w:rPr>
              <w:t>atostogų</w:t>
            </w:r>
            <w:proofErr w:type="spellEnd"/>
            <w:r>
              <w:rPr>
                <w:sz w:val="22"/>
                <w:szCs w:val="22"/>
                <w:lang w:val="en-US" w:eastAsia="en-US"/>
              </w:rPr>
              <w:t xml:space="preserve"> </w:t>
            </w:r>
            <w:proofErr w:type="spellStart"/>
            <w:r>
              <w:rPr>
                <w:sz w:val="22"/>
                <w:szCs w:val="22"/>
                <w:lang w:val="en-US" w:eastAsia="en-US"/>
              </w:rPr>
              <w:t>metu</w:t>
            </w:r>
            <w:proofErr w:type="spellEnd"/>
          </w:p>
        </w:tc>
        <w:tc>
          <w:tcPr>
            <w:tcW w:w="1559" w:type="dxa"/>
            <w:tcBorders>
              <w:left w:val="single" w:sz="4" w:space="0" w:color="auto"/>
              <w:right w:val="single" w:sz="4" w:space="0" w:color="auto"/>
            </w:tcBorders>
          </w:tcPr>
          <w:p w:rsidR="00AF314E" w:rsidRDefault="00AF314E" w:rsidP="005C7D97">
            <w:pPr>
              <w:pStyle w:val="Antrats"/>
              <w:rPr>
                <w:sz w:val="22"/>
                <w:szCs w:val="22"/>
                <w:lang w:val="en-US" w:eastAsia="en-US"/>
              </w:rPr>
            </w:pPr>
            <w:proofErr w:type="spellStart"/>
            <w:r w:rsidRPr="00AF314E">
              <w:rPr>
                <w:sz w:val="22"/>
                <w:szCs w:val="22"/>
                <w:lang w:val="en-US" w:eastAsia="en-US"/>
              </w:rPr>
              <w:t>Intelektualinės</w:t>
            </w:r>
            <w:proofErr w:type="spellEnd"/>
          </w:p>
          <w:p w:rsidR="00AF314E" w:rsidRPr="00182F69" w:rsidRDefault="00AF314E" w:rsidP="005C7D97">
            <w:pPr>
              <w:pStyle w:val="Antrat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Default="00AF314E" w:rsidP="005C7D97">
            <w:pPr>
              <w:pStyle w:val="Antrats"/>
              <w:rPr>
                <w:sz w:val="22"/>
                <w:szCs w:val="22"/>
                <w:lang w:val="en-US"/>
              </w:rPr>
            </w:pPr>
            <w:proofErr w:type="spellStart"/>
            <w:r>
              <w:rPr>
                <w:sz w:val="22"/>
                <w:szCs w:val="22"/>
                <w:lang w:val="en-US"/>
              </w:rPr>
              <w:t>Mokytojai</w:t>
            </w:r>
            <w:proofErr w:type="spellEnd"/>
            <w:r>
              <w:rPr>
                <w:sz w:val="22"/>
                <w:szCs w:val="22"/>
                <w:lang w:val="en-US"/>
              </w:rPr>
              <w:t xml:space="preserve"> </w:t>
            </w: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AF314E">
        <w:trPr>
          <w:cantSplit/>
          <w:trHeight w:val="619"/>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Default="00AF314E" w:rsidP="004461F4">
            <w:pPr>
              <w:rPr>
                <w:sz w:val="22"/>
                <w:szCs w:val="22"/>
                <w:lang w:val="lt-LT" w:eastAsia="lt-LT"/>
              </w:rPr>
            </w:pPr>
          </w:p>
        </w:tc>
        <w:tc>
          <w:tcPr>
            <w:tcW w:w="3402" w:type="dxa"/>
            <w:tcBorders>
              <w:top w:val="single" w:sz="4" w:space="0" w:color="auto"/>
              <w:left w:val="single" w:sz="4" w:space="0" w:color="auto"/>
              <w:right w:val="single" w:sz="4" w:space="0" w:color="auto"/>
            </w:tcBorders>
          </w:tcPr>
          <w:p w:rsidR="00AF314E" w:rsidRPr="004A0977" w:rsidRDefault="00AF314E" w:rsidP="005C7D97">
            <w:pPr>
              <w:pStyle w:val="Betarp"/>
              <w:rPr>
                <w:rFonts w:ascii="Times New Roman" w:hAnsi="Times New Roman"/>
                <w:lang w:val="en-US" w:eastAsia="lt-LT"/>
              </w:rPr>
            </w:pPr>
            <w:r w:rsidRPr="004A0977">
              <w:rPr>
                <w:rFonts w:ascii="Times New Roman" w:hAnsi="Times New Roman"/>
                <w:lang w:val="en-US" w:eastAsia="lt-LT"/>
              </w:rPr>
              <w:t>„</w:t>
            </w:r>
            <w:proofErr w:type="spellStart"/>
            <w:r w:rsidRPr="004A0977">
              <w:rPr>
                <w:rFonts w:ascii="Times New Roman" w:hAnsi="Times New Roman"/>
                <w:lang w:val="en-US" w:eastAsia="lt-LT"/>
              </w:rPr>
              <w:t>Reflectus“</w:t>
            </w:r>
            <w:r>
              <w:rPr>
                <w:rFonts w:ascii="Times New Roman" w:hAnsi="Times New Roman"/>
                <w:lang w:val="en-US" w:eastAsia="lt-LT"/>
              </w:rPr>
              <w:t>ir</w:t>
            </w:r>
            <w:proofErr w:type="spellEnd"/>
            <w:r>
              <w:rPr>
                <w:rFonts w:ascii="Times New Roman" w:hAnsi="Times New Roman"/>
                <w:lang w:val="en-US" w:eastAsia="lt-LT"/>
              </w:rPr>
              <w:t xml:space="preserve"> kt. </w:t>
            </w:r>
            <w:proofErr w:type="spellStart"/>
            <w:r>
              <w:rPr>
                <w:rFonts w:ascii="Times New Roman" w:hAnsi="Times New Roman"/>
                <w:lang w:val="en-US" w:eastAsia="lt-LT"/>
              </w:rPr>
              <w:t>programų</w:t>
            </w:r>
            <w:proofErr w:type="spellEnd"/>
            <w:r w:rsidRPr="004A0977">
              <w:rPr>
                <w:rFonts w:ascii="Times New Roman" w:hAnsi="Times New Roman"/>
                <w:lang w:val="en-US" w:eastAsia="lt-LT"/>
              </w:rPr>
              <w:t xml:space="preserve"> </w:t>
            </w:r>
            <w:proofErr w:type="spellStart"/>
            <w:r w:rsidRPr="004A0977">
              <w:rPr>
                <w:rFonts w:ascii="Times New Roman" w:hAnsi="Times New Roman"/>
                <w:lang w:val="en-US" w:eastAsia="lt-LT"/>
              </w:rPr>
              <w:t>taikymas</w:t>
            </w:r>
            <w:proofErr w:type="spellEnd"/>
          </w:p>
        </w:tc>
        <w:tc>
          <w:tcPr>
            <w:tcW w:w="1276" w:type="dxa"/>
            <w:tcBorders>
              <w:left w:val="single" w:sz="4" w:space="0" w:color="auto"/>
              <w:right w:val="single" w:sz="4" w:space="0" w:color="auto"/>
            </w:tcBorders>
          </w:tcPr>
          <w:p w:rsidR="00AF314E" w:rsidRPr="00182F69" w:rsidRDefault="00AF314E" w:rsidP="005C7D97">
            <w:pPr>
              <w:pStyle w:val="Antrats"/>
              <w:rPr>
                <w:sz w:val="22"/>
                <w:szCs w:val="22"/>
                <w:lang w:val="en-US" w:eastAsia="en-US"/>
              </w:rPr>
            </w:pPr>
            <w:proofErr w:type="spellStart"/>
            <w:r>
              <w:rPr>
                <w:sz w:val="22"/>
                <w:szCs w:val="22"/>
                <w:lang w:val="en-US" w:eastAsia="en-US"/>
              </w:rPr>
              <w:t>Visus</w:t>
            </w:r>
            <w:proofErr w:type="spellEnd"/>
            <w:r>
              <w:rPr>
                <w:sz w:val="22"/>
                <w:szCs w:val="22"/>
                <w:lang w:val="en-US" w:eastAsia="en-US"/>
              </w:rPr>
              <w:t xml:space="preserve"> </w:t>
            </w:r>
            <w:proofErr w:type="spellStart"/>
            <w:r>
              <w:rPr>
                <w:sz w:val="22"/>
                <w:szCs w:val="22"/>
                <w:lang w:val="en-US" w:eastAsia="en-US"/>
              </w:rPr>
              <w:t>metus</w:t>
            </w:r>
            <w:proofErr w:type="spellEnd"/>
          </w:p>
        </w:tc>
        <w:tc>
          <w:tcPr>
            <w:tcW w:w="1559" w:type="dxa"/>
            <w:tcBorders>
              <w:left w:val="single" w:sz="4" w:space="0" w:color="auto"/>
              <w:right w:val="single" w:sz="4" w:space="0" w:color="auto"/>
            </w:tcBorders>
          </w:tcPr>
          <w:p w:rsidR="00AF314E" w:rsidRPr="00AF314E" w:rsidRDefault="00AF314E" w:rsidP="00AF314E">
            <w:pPr>
              <w:pStyle w:val="Antrats"/>
              <w:rPr>
                <w:sz w:val="22"/>
                <w:szCs w:val="22"/>
              </w:rPr>
            </w:pPr>
            <w:r w:rsidRPr="00AF314E">
              <w:rPr>
                <w:sz w:val="22"/>
                <w:szCs w:val="22"/>
              </w:rPr>
              <w:t>Intelektualinės</w:t>
            </w:r>
          </w:p>
          <w:p w:rsidR="00AF314E" w:rsidRPr="00182F69" w:rsidRDefault="00AF314E" w:rsidP="005C7D97">
            <w:pPr>
              <w:pStyle w:val="Antrats"/>
              <w:rPr>
                <w:sz w:val="22"/>
                <w:szCs w:val="22"/>
                <w:lang w:val="en-US" w:eastAsia="en-US"/>
              </w:rPr>
            </w:pPr>
          </w:p>
        </w:tc>
        <w:tc>
          <w:tcPr>
            <w:tcW w:w="1559" w:type="dxa"/>
            <w:tcBorders>
              <w:left w:val="single" w:sz="4" w:space="0" w:color="auto"/>
              <w:right w:val="single" w:sz="4" w:space="0" w:color="auto"/>
            </w:tcBorders>
          </w:tcPr>
          <w:p w:rsidR="00AF314E" w:rsidRDefault="00AF314E" w:rsidP="008C41F6">
            <w:pPr>
              <w:pStyle w:val="Antrats"/>
              <w:rPr>
                <w:sz w:val="22"/>
                <w:szCs w:val="22"/>
                <w:lang w:val="en-US"/>
              </w:rPr>
            </w:pPr>
            <w:proofErr w:type="spellStart"/>
            <w:r>
              <w:rPr>
                <w:sz w:val="22"/>
                <w:szCs w:val="22"/>
                <w:lang w:val="en-US"/>
              </w:rPr>
              <w:t>Mokytojai</w:t>
            </w:r>
            <w:proofErr w:type="spellEnd"/>
            <w:r>
              <w:rPr>
                <w:sz w:val="22"/>
                <w:szCs w:val="22"/>
                <w:lang w:val="en-US"/>
              </w:rPr>
              <w:t xml:space="preserve"> </w:t>
            </w: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AF314E">
        <w:trPr>
          <w:cantSplit/>
          <w:trHeight w:val="699"/>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Default="00AF314E" w:rsidP="004461F4">
            <w:pPr>
              <w:rPr>
                <w:sz w:val="22"/>
                <w:szCs w:val="22"/>
                <w:lang w:val="lt-LT" w:eastAsia="lt-LT"/>
              </w:rPr>
            </w:pPr>
          </w:p>
        </w:tc>
        <w:tc>
          <w:tcPr>
            <w:tcW w:w="3402" w:type="dxa"/>
            <w:tcBorders>
              <w:top w:val="single" w:sz="4" w:space="0" w:color="auto"/>
              <w:left w:val="single" w:sz="4" w:space="0" w:color="auto"/>
              <w:right w:val="single" w:sz="4" w:space="0" w:color="auto"/>
            </w:tcBorders>
          </w:tcPr>
          <w:p w:rsidR="00AF314E" w:rsidRDefault="00AF314E" w:rsidP="005C7D97">
            <w:pPr>
              <w:pStyle w:val="Betarp"/>
              <w:rPr>
                <w:rFonts w:ascii="Times New Roman" w:hAnsi="Times New Roman"/>
                <w:lang w:val="en-US" w:eastAsia="lt-LT"/>
              </w:rPr>
            </w:pPr>
            <w:proofErr w:type="spellStart"/>
            <w:r>
              <w:rPr>
                <w:rFonts w:ascii="Times New Roman" w:hAnsi="Times New Roman"/>
                <w:lang w:val="en-US" w:eastAsia="lt-LT"/>
              </w:rPr>
              <w:t>Kryptingai</w:t>
            </w:r>
            <w:proofErr w:type="spellEnd"/>
            <w:r>
              <w:rPr>
                <w:rFonts w:ascii="Times New Roman" w:hAnsi="Times New Roman"/>
                <w:lang w:val="en-US" w:eastAsia="lt-LT"/>
              </w:rPr>
              <w:t xml:space="preserve"> </w:t>
            </w:r>
            <w:proofErr w:type="spellStart"/>
            <w:r>
              <w:rPr>
                <w:rFonts w:ascii="Times New Roman" w:hAnsi="Times New Roman"/>
                <w:lang w:val="en-US" w:eastAsia="lt-LT"/>
              </w:rPr>
              <w:t>ir</w:t>
            </w:r>
            <w:proofErr w:type="spellEnd"/>
            <w:r>
              <w:rPr>
                <w:rFonts w:ascii="Times New Roman" w:hAnsi="Times New Roman"/>
                <w:lang w:val="en-US" w:eastAsia="lt-LT"/>
              </w:rPr>
              <w:t xml:space="preserve"> </w:t>
            </w:r>
            <w:proofErr w:type="spellStart"/>
            <w:r>
              <w:rPr>
                <w:rFonts w:ascii="Times New Roman" w:hAnsi="Times New Roman"/>
                <w:lang w:val="en-US" w:eastAsia="lt-LT"/>
              </w:rPr>
              <w:t>sistemingai</w:t>
            </w:r>
            <w:proofErr w:type="spellEnd"/>
            <w:r>
              <w:rPr>
                <w:rFonts w:ascii="Times New Roman" w:hAnsi="Times New Roman"/>
                <w:lang w:val="en-US" w:eastAsia="lt-LT"/>
              </w:rPr>
              <w:t xml:space="preserve"> </w:t>
            </w:r>
            <w:proofErr w:type="spellStart"/>
            <w:r w:rsidRPr="00AF314E">
              <w:rPr>
                <w:rFonts w:ascii="Times New Roman" w:hAnsi="Times New Roman"/>
                <w:lang w:val="en-US" w:eastAsia="lt-LT"/>
              </w:rPr>
              <w:t>stebimas</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išmokimas</w:t>
            </w:r>
            <w:proofErr w:type="spellEnd"/>
            <w:r w:rsidRPr="00AF314E">
              <w:rPr>
                <w:rFonts w:ascii="Times New Roman" w:hAnsi="Times New Roman"/>
                <w:lang w:val="en-US" w:eastAsia="lt-LT"/>
              </w:rPr>
              <w:t xml:space="preserve"> </w:t>
            </w:r>
            <w:proofErr w:type="spellStart"/>
            <w:r w:rsidRPr="00AF314E">
              <w:rPr>
                <w:rFonts w:ascii="Times New Roman" w:hAnsi="Times New Roman"/>
                <w:lang w:val="en-US" w:eastAsia="lt-LT"/>
              </w:rPr>
              <w:t>pamokoje</w:t>
            </w:r>
            <w:proofErr w:type="spellEnd"/>
          </w:p>
        </w:tc>
        <w:tc>
          <w:tcPr>
            <w:tcW w:w="1276" w:type="dxa"/>
            <w:tcBorders>
              <w:left w:val="single" w:sz="4" w:space="0" w:color="auto"/>
              <w:right w:val="single" w:sz="4" w:space="0" w:color="auto"/>
            </w:tcBorders>
          </w:tcPr>
          <w:p w:rsidR="00AF314E" w:rsidRPr="00182F69" w:rsidRDefault="00AF314E" w:rsidP="005C7D97">
            <w:pPr>
              <w:pStyle w:val="Antrats"/>
              <w:rPr>
                <w:sz w:val="22"/>
                <w:szCs w:val="22"/>
                <w:lang w:val="en-US" w:eastAsia="en-US"/>
              </w:rPr>
            </w:pPr>
            <w:proofErr w:type="spellStart"/>
            <w:r w:rsidRPr="00AF314E">
              <w:rPr>
                <w:sz w:val="22"/>
                <w:szCs w:val="22"/>
                <w:lang w:val="en-US" w:eastAsia="en-US"/>
              </w:rPr>
              <w:t>Visus</w:t>
            </w:r>
            <w:proofErr w:type="spellEnd"/>
            <w:r w:rsidRPr="00AF314E">
              <w:rPr>
                <w:sz w:val="22"/>
                <w:szCs w:val="22"/>
                <w:lang w:val="en-US" w:eastAsia="en-US"/>
              </w:rPr>
              <w:t xml:space="preserve"> </w:t>
            </w:r>
            <w:proofErr w:type="spellStart"/>
            <w:r w:rsidRPr="00AF314E">
              <w:rPr>
                <w:sz w:val="22"/>
                <w:szCs w:val="22"/>
                <w:lang w:val="en-US" w:eastAsia="en-US"/>
              </w:rPr>
              <w:t>metus</w:t>
            </w:r>
            <w:proofErr w:type="spellEnd"/>
          </w:p>
        </w:tc>
        <w:tc>
          <w:tcPr>
            <w:tcW w:w="1559" w:type="dxa"/>
            <w:tcBorders>
              <w:left w:val="single" w:sz="4" w:space="0" w:color="auto"/>
              <w:right w:val="single" w:sz="4" w:space="0" w:color="auto"/>
            </w:tcBorders>
          </w:tcPr>
          <w:p w:rsidR="00AF314E" w:rsidRPr="00AF314E" w:rsidRDefault="00AF314E" w:rsidP="008C41F6">
            <w:pPr>
              <w:pStyle w:val="Antrats"/>
              <w:rPr>
                <w:sz w:val="22"/>
                <w:szCs w:val="22"/>
              </w:rPr>
            </w:pPr>
            <w:r w:rsidRPr="00AF314E">
              <w:rPr>
                <w:sz w:val="22"/>
                <w:szCs w:val="22"/>
              </w:rPr>
              <w:t>Intelektualinės</w:t>
            </w:r>
          </w:p>
          <w:p w:rsidR="00AF314E" w:rsidRPr="00182F69" w:rsidRDefault="00AF314E" w:rsidP="008C41F6">
            <w:pPr>
              <w:pStyle w:val="Antrats"/>
              <w:rPr>
                <w:sz w:val="22"/>
                <w:szCs w:val="22"/>
                <w:lang w:val="en-US" w:eastAsia="en-US"/>
              </w:rPr>
            </w:pPr>
          </w:p>
        </w:tc>
        <w:tc>
          <w:tcPr>
            <w:tcW w:w="1559" w:type="dxa"/>
            <w:tcBorders>
              <w:left w:val="single" w:sz="4" w:space="0" w:color="auto"/>
              <w:right w:val="single" w:sz="4" w:space="0" w:color="auto"/>
            </w:tcBorders>
          </w:tcPr>
          <w:p w:rsidR="00AF314E" w:rsidRDefault="00AF314E" w:rsidP="008C41F6">
            <w:pPr>
              <w:pStyle w:val="Antrats"/>
              <w:rPr>
                <w:sz w:val="22"/>
                <w:szCs w:val="22"/>
                <w:lang w:val="en-US"/>
              </w:rPr>
            </w:pPr>
            <w:proofErr w:type="spellStart"/>
            <w:r>
              <w:rPr>
                <w:sz w:val="22"/>
                <w:szCs w:val="22"/>
                <w:lang w:val="en-US"/>
              </w:rPr>
              <w:t>Mokytojai</w:t>
            </w:r>
            <w:proofErr w:type="spellEnd"/>
            <w:r>
              <w:rPr>
                <w:sz w:val="22"/>
                <w:szCs w:val="22"/>
                <w:lang w:val="en-US"/>
              </w:rPr>
              <w:t xml:space="preserve"> </w:t>
            </w: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1B57A5">
        <w:trPr>
          <w:cantSplit/>
          <w:trHeight w:val="599"/>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val="restart"/>
            <w:tcBorders>
              <w:left w:val="single" w:sz="4" w:space="0" w:color="auto"/>
              <w:right w:val="single" w:sz="4" w:space="0" w:color="auto"/>
            </w:tcBorders>
          </w:tcPr>
          <w:p w:rsidR="00AF314E" w:rsidRPr="00182F69" w:rsidRDefault="00AF314E" w:rsidP="005C7D97">
            <w:pPr>
              <w:rPr>
                <w:sz w:val="22"/>
                <w:szCs w:val="22"/>
                <w:lang w:val="lt-LT"/>
              </w:rPr>
            </w:pPr>
            <w:r w:rsidRPr="003D6D30">
              <w:rPr>
                <w:sz w:val="22"/>
                <w:szCs w:val="22"/>
                <w:lang w:val="lt-LT"/>
              </w:rPr>
              <w:t>Pamokose individualizuoti ir diferencijuoti mokymosi veiklas pagal mokinių gebėjimus, mokymosi pasiekimus, vyraujantį mokymosi stilių.</w:t>
            </w: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C7D97">
            <w:pPr>
              <w:pStyle w:val="Betarp"/>
              <w:rPr>
                <w:rFonts w:ascii="Times New Roman" w:hAnsi="Times New Roman"/>
                <w:lang w:eastAsia="lt-LT"/>
              </w:rPr>
            </w:pPr>
            <w:r>
              <w:rPr>
                <w:rFonts w:ascii="Times New Roman" w:hAnsi="Times New Roman"/>
                <w:lang w:eastAsia="lt-LT"/>
              </w:rPr>
              <w:t>Pamokų stebėjimas</w:t>
            </w:r>
          </w:p>
        </w:tc>
        <w:tc>
          <w:tcPr>
            <w:tcW w:w="1276"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eastAsia="en-US"/>
              </w:rPr>
            </w:pPr>
            <w:r>
              <w:rPr>
                <w:sz w:val="22"/>
                <w:szCs w:val="22"/>
                <w:lang w:eastAsia="en-US"/>
              </w:rPr>
              <w:t>lapkritis</w:t>
            </w:r>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rPr>
            </w:pPr>
            <w:r>
              <w:rPr>
                <w:sz w:val="22"/>
                <w:szCs w:val="22"/>
              </w:rPr>
              <w:t>administracija</w:t>
            </w:r>
          </w:p>
        </w:tc>
        <w:tc>
          <w:tcPr>
            <w:tcW w:w="3969" w:type="dxa"/>
            <w:vMerge w:val="restart"/>
            <w:tcBorders>
              <w:left w:val="single" w:sz="4" w:space="0" w:color="auto"/>
              <w:right w:val="single" w:sz="4" w:space="0" w:color="auto"/>
            </w:tcBorders>
          </w:tcPr>
          <w:p w:rsidR="00AF314E" w:rsidRPr="00182F69" w:rsidRDefault="00AF314E" w:rsidP="005C7D97">
            <w:pPr>
              <w:rPr>
                <w:sz w:val="22"/>
                <w:szCs w:val="22"/>
                <w:lang w:val="lt-LT"/>
              </w:rPr>
            </w:pPr>
            <w:r w:rsidRPr="003D6D30">
              <w:rPr>
                <w:sz w:val="22"/>
                <w:szCs w:val="22"/>
                <w:lang w:val="lt-LT"/>
              </w:rPr>
              <w:t>Dauguma (80 proc.) mokytojų pamokose pritaikys pagrindinius ugdymo turinio elementus: mokymo turinį, mokymosi metodus, vertinimo būdus. Numatys skirtingas užduotis ir veiklas skirtingų gebėjimų ir poreikių mokiniams ar jų grupėms. Mokiniams sudarys galimybes rinktis veiklas pagal gebėjimus. Didesnę laiko dalį mokiniai dirbs poromis ar mažose grupėse (to paties ar skirtingo gebėjimų lygio). Mokiniai mokysis įsivertinti savo ir įvertinti kitų darbo rezultatus. Namų darbų užduotys bus individualizuojamos bei diferencijuojamos.</w:t>
            </w:r>
          </w:p>
        </w:tc>
      </w:tr>
      <w:tr w:rsidR="00AF314E" w:rsidRPr="00182F69" w:rsidTr="0038782D">
        <w:trPr>
          <w:cantSplit/>
          <w:trHeight w:val="1350"/>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Pr="00182F69" w:rsidRDefault="00AF314E" w:rsidP="005C7D97">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C7D97">
            <w:pPr>
              <w:pStyle w:val="Betarp"/>
              <w:rPr>
                <w:rFonts w:ascii="Times New Roman" w:hAnsi="Times New Roman"/>
                <w:lang w:eastAsia="lt-LT"/>
              </w:rPr>
            </w:pPr>
            <w:r>
              <w:rPr>
                <w:rFonts w:ascii="Times New Roman" w:hAnsi="Times New Roman"/>
                <w:lang w:eastAsia="lt-LT"/>
              </w:rPr>
              <w:t>Mokinių apklausa</w:t>
            </w:r>
          </w:p>
        </w:tc>
        <w:tc>
          <w:tcPr>
            <w:tcW w:w="1276"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eastAsia="en-US"/>
              </w:rPr>
            </w:pPr>
            <w:r>
              <w:rPr>
                <w:sz w:val="22"/>
                <w:szCs w:val="22"/>
                <w:lang w:eastAsia="en-US"/>
              </w:rPr>
              <w:t>Gruodis</w:t>
            </w:r>
          </w:p>
          <w:p w:rsidR="00AF314E" w:rsidRPr="00182F69" w:rsidRDefault="00AF314E" w:rsidP="005C7D97">
            <w:pPr>
              <w:pStyle w:val="Antrats"/>
              <w:rPr>
                <w:sz w:val="22"/>
                <w:szCs w:val="22"/>
                <w:lang w:eastAsia="en-US"/>
              </w:rPr>
            </w:pPr>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rPr>
            </w:pPr>
            <w:r>
              <w:rPr>
                <w:sz w:val="22"/>
                <w:szCs w:val="22"/>
              </w:rPr>
              <w:t>Socialinis pedagogas</w:t>
            </w: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1B57A5">
        <w:trPr>
          <w:cantSplit/>
          <w:trHeight w:val="1830"/>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Pr="00182F69" w:rsidRDefault="00AF314E" w:rsidP="005C7D97">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Default="00AF314E" w:rsidP="005C7D97">
            <w:pPr>
              <w:pStyle w:val="Betarp"/>
              <w:rPr>
                <w:rFonts w:ascii="Times New Roman" w:hAnsi="Times New Roman"/>
                <w:lang w:eastAsia="lt-LT"/>
              </w:rPr>
            </w:pPr>
            <w:proofErr w:type="spellStart"/>
            <w:r w:rsidRPr="0038782D">
              <w:rPr>
                <w:rFonts w:ascii="Times New Roman" w:hAnsi="Times New Roman"/>
                <w:lang w:val="en-US" w:eastAsia="lt-LT"/>
              </w:rPr>
              <w:t>Integruotų</w:t>
            </w:r>
            <w:proofErr w:type="spellEnd"/>
            <w:r w:rsidRPr="0038782D">
              <w:rPr>
                <w:rFonts w:ascii="Times New Roman" w:hAnsi="Times New Roman"/>
                <w:lang w:val="en-US" w:eastAsia="lt-LT"/>
              </w:rPr>
              <w:t xml:space="preserve"> </w:t>
            </w:r>
            <w:proofErr w:type="spellStart"/>
            <w:r w:rsidRPr="0038782D">
              <w:rPr>
                <w:rFonts w:ascii="Times New Roman" w:hAnsi="Times New Roman"/>
                <w:lang w:val="en-US" w:eastAsia="lt-LT"/>
              </w:rPr>
              <w:t>dalykų</w:t>
            </w:r>
            <w:proofErr w:type="spellEnd"/>
            <w:r w:rsidRPr="0038782D">
              <w:rPr>
                <w:rFonts w:ascii="Times New Roman" w:hAnsi="Times New Roman"/>
                <w:lang w:val="en-US" w:eastAsia="lt-LT"/>
              </w:rPr>
              <w:t xml:space="preserve"> </w:t>
            </w:r>
            <w:proofErr w:type="spellStart"/>
            <w:r w:rsidRPr="0038782D">
              <w:rPr>
                <w:rFonts w:ascii="Times New Roman" w:hAnsi="Times New Roman"/>
                <w:lang w:val="en-US" w:eastAsia="lt-LT"/>
              </w:rPr>
              <w:t>projektų</w:t>
            </w:r>
            <w:proofErr w:type="spellEnd"/>
            <w:r w:rsidRPr="0038782D">
              <w:rPr>
                <w:rFonts w:ascii="Times New Roman" w:hAnsi="Times New Roman"/>
                <w:lang w:val="en-US" w:eastAsia="lt-LT"/>
              </w:rPr>
              <w:t xml:space="preserve"> </w:t>
            </w:r>
            <w:proofErr w:type="spellStart"/>
            <w:r w:rsidRPr="0038782D">
              <w:rPr>
                <w:rFonts w:ascii="Times New Roman" w:hAnsi="Times New Roman"/>
                <w:lang w:val="en-US" w:eastAsia="lt-LT"/>
              </w:rPr>
              <w:t>vykdymas</w:t>
            </w:r>
            <w:proofErr w:type="spellEnd"/>
            <w:r w:rsidRPr="0038782D">
              <w:rPr>
                <w:rFonts w:ascii="Times New Roman" w:hAnsi="Times New Roman"/>
                <w:lang w:val="en-US" w:eastAsia="lt-LT"/>
              </w:rPr>
              <w:t xml:space="preserve">              ( </w:t>
            </w:r>
            <w:proofErr w:type="spellStart"/>
            <w:r w:rsidRPr="0038782D">
              <w:rPr>
                <w:rFonts w:ascii="Times New Roman" w:hAnsi="Times New Roman"/>
                <w:lang w:val="en-US" w:eastAsia="lt-LT"/>
              </w:rPr>
              <w:t>kiekvienas</w:t>
            </w:r>
            <w:proofErr w:type="spellEnd"/>
            <w:r w:rsidRPr="0038782D">
              <w:rPr>
                <w:rFonts w:ascii="Times New Roman" w:hAnsi="Times New Roman"/>
                <w:lang w:val="en-US" w:eastAsia="lt-LT"/>
              </w:rPr>
              <w:t xml:space="preserve"> </w:t>
            </w:r>
            <w:proofErr w:type="spellStart"/>
            <w:r w:rsidRPr="0038782D">
              <w:rPr>
                <w:rFonts w:ascii="Times New Roman" w:hAnsi="Times New Roman"/>
                <w:lang w:val="en-US" w:eastAsia="lt-LT"/>
              </w:rPr>
              <w:t>mokytojas</w:t>
            </w:r>
            <w:proofErr w:type="spellEnd"/>
            <w:r w:rsidRPr="0038782D">
              <w:rPr>
                <w:rFonts w:ascii="Times New Roman" w:hAnsi="Times New Roman"/>
                <w:lang w:val="en-US" w:eastAsia="lt-LT"/>
              </w:rPr>
              <w:t xml:space="preserve"> </w:t>
            </w:r>
            <w:proofErr w:type="spellStart"/>
            <w:r w:rsidRPr="0038782D">
              <w:rPr>
                <w:rFonts w:ascii="Times New Roman" w:hAnsi="Times New Roman"/>
                <w:lang w:val="en-US" w:eastAsia="lt-LT"/>
              </w:rPr>
              <w:t>po</w:t>
            </w:r>
            <w:proofErr w:type="spellEnd"/>
            <w:r w:rsidRPr="0038782D">
              <w:rPr>
                <w:rFonts w:ascii="Times New Roman" w:hAnsi="Times New Roman"/>
                <w:lang w:val="en-US" w:eastAsia="lt-LT"/>
              </w:rPr>
              <w:t xml:space="preserve"> 1 </w:t>
            </w:r>
            <w:proofErr w:type="spellStart"/>
            <w:r w:rsidRPr="0038782D">
              <w:rPr>
                <w:rFonts w:ascii="Times New Roman" w:hAnsi="Times New Roman"/>
                <w:lang w:val="en-US" w:eastAsia="lt-LT"/>
              </w:rPr>
              <w:t>projektą</w:t>
            </w:r>
            <w:proofErr w:type="spellEnd"/>
            <w:r w:rsidRPr="0038782D">
              <w:rPr>
                <w:rFonts w:ascii="Times New Roman" w:hAnsi="Times New Roman"/>
                <w:lang w:val="en-US" w:eastAsia="lt-LT"/>
              </w:rPr>
              <w:t>)</w:t>
            </w:r>
          </w:p>
        </w:tc>
        <w:tc>
          <w:tcPr>
            <w:tcW w:w="1276" w:type="dxa"/>
            <w:tcBorders>
              <w:left w:val="single" w:sz="4" w:space="0" w:color="auto"/>
              <w:bottom w:val="single" w:sz="4" w:space="0" w:color="auto"/>
              <w:right w:val="single" w:sz="4" w:space="0" w:color="auto"/>
            </w:tcBorders>
          </w:tcPr>
          <w:p w:rsidR="00AF314E" w:rsidRDefault="00AF314E" w:rsidP="005C7D97">
            <w:pPr>
              <w:pStyle w:val="Antrats"/>
              <w:rPr>
                <w:sz w:val="22"/>
                <w:szCs w:val="22"/>
                <w:lang w:eastAsia="en-US"/>
              </w:rPr>
            </w:pPr>
            <w:r>
              <w:rPr>
                <w:sz w:val="22"/>
                <w:szCs w:val="22"/>
                <w:lang w:eastAsia="en-US"/>
              </w:rPr>
              <w:t xml:space="preserve">Birželis </w:t>
            </w:r>
          </w:p>
        </w:tc>
        <w:tc>
          <w:tcPr>
            <w:tcW w:w="1559" w:type="dxa"/>
            <w:tcBorders>
              <w:left w:val="single" w:sz="4" w:space="0" w:color="auto"/>
              <w:bottom w:val="single" w:sz="4" w:space="0" w:color="auto"/>
              <w:right w:val="single" w:sz="4" w:space="0" w:color="auto"/>
            </w:tcBorders>
          </w:tcPr>
          <w:p w:rsidR="00AF314E" w:rsidRDefault="00AF314E" w:rsidP="005C7D97">
            <w:pPr>
              <w:pStyle w:val="Antrats"/>
              <w:rPr>
                <w:sz w:val="22"/>
                <w:szCs w:val="22"/>
                <w:lang w:val="en-US" w:eastAsia="en-US"/>
              </w:rPr>
            </w:pPr>
            <w:proofErr w:type="spellStart"/>
            <w:r w:rsidRPr="0038782D">
              <w:rPr>
                <w:sz w:val="22"/>
                <w:szCs w:val="22"/>
                <w:lang w:val="en-US" w:eastAsia="en-US"/>
              </w:rPr>
              <w:t>Intelektualinės</w:t>
            </w:r>
            <w:proofErr w:type="spellEnd"/>
          </w:p>
          <w:p w:rsidR="00AF314E" w:rsidRPr="00182F69" w:rsidRDefault="00AF314E" w:rsidP="005C7D97">
            <w:pPr>
              <w:pStyle w:val="Antrats"/>
              <w:rPr>
                <w:sz w:val="22"/>
                <w:szCs w:val="22"/>
                <w:lang w:val="en-US" w:eastAsia="en-US"/>
              </w:rPr>
            </w:pPr>
            <w:r>
              <w:rPr>
                <w:sz w:val="22"/>
                <w:szCs w:val="22"/>
                <w:lang w:val="en-US" w:eastAsia="en-US"/>
              </w:rPr>
              <w:t>MK</w:t>
            </w:r>
          </w:p>
        </w:tc>
        <w:tc>
          <w:tcPr>
            <w:tcW w:w="1559" w:type="dxa"/>
            <w:tcBorders>
              <w:left w:val="single" w:sz="4" w:space="0" w:color="auto"/>
              <w:bottom w:val="single" w:sz="4" w:space="0" w:color="auto"/>
              <w:right w:val="single" w:sz="4" w:space="0" w:color="auto"/>
            </w:tcBorders>
          </w:tcPr>
          <w:p w:rsidR="00AF314E" w:rsidRDefault="00AF314E" w:rsidP="005C7D97">
            <w:pPr>
              <w:pStyle w:val="Antrats"/>
              <w:rPr>
                <w:sz w:val="22"/>
                <w:szCs w:val="22"/>
              </w:rPr>
            </w:pPr>
            <w:proofErr w:type="spellStart"/>
            <w:r w:rsidRPr="0038782D">
              <w:rPr>
                <w:sz w:val="22"/>
                <w:szCs w:val="22"/>
                <w:lang w:val="en-US"/>
              </w:rPr>
              <w:t>Dalykų</w:t>
            </w:r>
            <w:proofErr w:type="spellEnd"/>
            <w:r w:rsidRPr="0038782D">
              <w:rPr>
                <w:sz w:val="22"/>
                <w:szCs w:val="22"/>
                <w:lang w:val="en-US"/>
              </w:rPr>
              <w:t xml:space="preserve"> </w:t>
            </w:r>
            <w:proofErr w:type="spellStart"/>
            <w:r w:rsidRPr="0038782D">
              <w:rPr>
                <w:sz w:val="22"/>
                <w:szCs w:val="22"/>
                <w:lang w:val="en-US"/>
              </w:rPr>
              <w:t>mokytojai</w:t>
            </w:r>
            <w:proofErr w:type="spellEnd"/>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1B57A5">
        <w:trPr>
          <w:cantSplit/>
          <w:trHeight w:val="536"/>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val="restart"/>
            <w:tcBorders>
              <w:left w:val="single" w:sz="4" w:space="0" w:color="auto"/>
              <w:right w:val="single" w:sz="4" w:space="0" w:color="auto"/>
            </w:tcBorders>
          </w:tcPr>
          <w:p w:rsidR="00AF314E" w:rsidRPr="003D6D30" w:rsidRDefault="00AF314E" w:rsidP="003D6D30">
            <w:pPr>
              <w:rPr>
                <w:sz w:val="22"/>
                <w:szCs w:val="22"/>
                <w:lang w:val="lt-LT"/>
              </w:rPr>
            </w:pPr>
            <w:r w:rsidRPr="003D6D30">
              <w:rPr>
                <w:sz w:val="22"/>
                <w:szCs w:val="22"/>
                <w:lang w:val="lt-LT"/>
              </w:rPr>
              <w:t xml:space="preserve">Vykdyti mokinių pasiekimų </w:t>
            </w:r>
            <w:proofErr w:type="spellStart"/>
            <w:r w:rsidRPr="003D6D30">
              <w:rPr>
                <w:sz w:val="22"/>
                <w:szCs w:val="22"/>
                <w:lang w:val="lt-LT"/>
              </w:rPr>
              <w:t>stebėseną</w:t>
            </w:r>
            <w:proofErr w:type="spellEnd"/>
            <w:r w:rsidRPr="003D6D30">
              <w:rPr>
                <w:sz w:val="22"/>
                <w:szCs w:val="22"/>
                <w:lang w:val="lt-LT"/>
              </w:rPr>
              <w:t xml:space="preserve">. </w:t>
            </w:r>
          </w:p>
          <w:p w:rsidR="00AF314E" w:rsidRPr="003D6D30" w:rsidRDefault="00AF314E" w:rsidP="003D6D30">
            <w:pPr>
              <w:rPr>
                <w:sz w:val="22"/>
                <w:szCs w:val="22"/>
                <w:lang w:val="lt-LT"/>
              </w:rPr>
            </w:pPr>
            <w:r w:rsidRPr="003D6D30">
              <w:rPr>
                <w:sz w:val="22"/>
                <w:szCs w:val="22"/>
                <w:lang w:val="lt-LT"/>
              </w:rPr>
              <w:t>Atlikti tarptautinių, NMPP testų, PUPP rezultatų analizę.</w:t>
            </w:r>
          </w:p>
          <w:p w:rsidR="00AF314E" w:rsidRPr="00182F69" w:rsidRDefault="00AF314E" w:rsidP="005C7D97">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C7D97">
            <w:pPr>
              <w:pStyle w:val="Betarp"/>
              <w:rPr>
                <w:rFonts w:ascii="Times New Roman" w:hAnsi="Times New Roman"/>
                <w:lang w:eastAsia="lt-LT"/>
              </w:rPr>
            </w:pPr>
            <w:r>
              <w:rPr>
                <w:rFonts w:ascii="Times New Roman" w:hAnsi="Times New Roman"/>
                <w:lang w:eastAsia="lt-LT"/>
              </w:rPr>
              <w:t>Diagnostinių testų vykdymas, analizė, pagalbos priemonių numatymas</w:t>
            </w:r>
          </w:p>
        </w:tc>
        <w:tc>
          <w:tcPr>
            <w:tcW w:w="1276" w:type="dxa"/>
            <w:tcBorders>
              <w:left w:val="single" w:sz="4" w:space="0" w:color="auto"/>
              <w:bottom w:val="single" w:sz="4" w:space="0" w:color="auto"/>
              <w:right w:val="single" w:sz="4" w:space="0" w:color="auto"/>
            </w:tcBorders>
          </w:tcPr>
          <w:p w:rsidR="00AF314E" w:rsidRDefault="00AF314E" w:rsidP="005C7D97">
            <w:pPr>
              <w:pStyle w:val="Antrats"/>
              <w:rPr>
                <w:sz w:val="22"/>
                <w:szCs w:val="22"/>
                <w:lang w:eastAsia="en-US"/>
              </w:rPr>
            </w:pPr>
            <w:r>
              <w:rPr>
                <w:sz w:val="22"/>
                <w:szCs w:val="22"/>
                <w:lang w:eastAsia="en-US"/>
              </w:rPr>
              <w:t xml:space="preserve">Spalis </w:t>
            </w:r>
          </w:p>
          <w:p w:rsidR="00AF314E" w:rsidRPr="00182F69" w:rsidRDefault="00AF314E" w:rsidP="005C7D97">
            <w:pPr>
              <w:pStyle w:val="Antrats"/>
              <w:rPr>
                <w:sz w:val="22"/>
                <w:szCs w:val="22"/>
                <w:lang w:eastAsia="en-US"/>
              </w:rPr>
            </w:pPr>
            <w:r>
              <w:rPr>
                <w:sz w:val="22"/>
                <w:szCs w:val="22"/>
                <w:lang w:eastAsia="en-US"/>
              </w:rPr>
              <w:t xml:space="preserve">Gegužė </w:t>
            </w:r>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eastAsia="en-US"/>
              </w:rPr>
            </w:pPr>
            <w:proofErr w:type="spellStart"/>
            <w:r w:rsidRPr="0025626D">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rPr>
            </w:pPr>
            <w:r>
              <w:rPr>
                <w:sz w:val="22"/>
                <w:szCs w:val="22"/>
              </w:rPr>
              <w:t>Dalykų mokytojai</w:t>
            </w:r>
          </w:p>
        </w:tc>
        <w:tc>
          <w:tcPr>
            <w:tcW w:w="3969" w:type="dxa"/>
            <w:vMerge w:val="restart"/>
            <w:tcBorders>
              <w:left w:val="single" w:sz="4" w:space="0" w:color="auto"/>
              <w:right w:val="single" w:sz="4" w:space="0" w:color="auto"/>
            </w:tcBorders>
          </w:tcPr>
          <w:p w:rsidR="00AF314E" w:rsidRPr="003D6D30" w:rsidRDefault="00AF314E" w:rsidP="003D6D30">
            <w:pPr>
              <w:rPr>
                <w:sz w:val="22"/>
                <w:szCs w:val="22"/>
                <w:lang w:val="lt-LT"/>
              </w:rPr>
            </w:pPr>
            <w:r w:rsidRPr="003D6D30">
              <w:rPr>
                <w:sz w:val="22"/>
                <w:szCs w:val="22"/>
                <w:lang w:val="lt-LT"/>
              </w:rPr>
              <w:t xml:space="preserve">Analizuojami 1-10 klasėse vykdomų testų rezultatai, mokinių pažangos </w:t>
            </w:r>
            <w:proofErr w:type="spellStart"/>
            <w:r w:rsidRPr="003D6D30">
              <w:rPr>
                <w:sz w:val="22"/>
                <w:szCs w:val="22"/>
                <w:lang w:val="lt-LT"/>
              </w:rPr>
              <w:t>stebėsenai</w:t>
            </w:r>
            <w:proofErr w:type="spellEnd"/>
            <w:r w:rsidRPr="003D6D30">
              <w:rPr>
                <w:sz w:val="22"/>
                <w:szCs w:val="22"/>
                <w:lang w:val="lt-LT"/>
              </w:rPr>
              <w:t xml:space="preserve"> vykdomi NMPP testai.</w:t>
            </w:r>
          </w:p>
          <w:p w:rsidR="00AF314E" w:rsidRPr="00182F69" w:rsidRDefault="00AF314E" w:rsidP="003D6D30">
            <w:pPr>
              <w:rPr>
                <w:sz w:val="22"/>
                <w:szCs w:val="22"/>
                <w:lang w:val="lt-LT"/>
              </w:rPr>
            </w:pPr>
            <w:r w:rsidRPr="003D6D30">
              <w:rPr>
                <w:sz w:val="22"/>
                <w:szCs w:val="22"/>
                <w:lang w:val="lt-LT"/>
              </w:rPr>
              <w:t xml:space="preserve"> Atliekami ir analizuojami pažangos </w:t>
            </w:r>
            <w:proofErr w:type="spellStart"/>
            <w:r w:rsidRPr="003D6D30">
              <w:rPr>
                <w:sz w:val="22"/>
                <w:szCs w:val="22"/>
                <w:lang w:val="lt-LT"/>
              </w:rPr>
              <w:t>stebėsenos</w:t>
            </w:r>
            <w:proofErr w:type="spellEnd"/>
            <w:r w:rsidRPr="003D6D30">
              <w:rPr>
                <w:sz w:val="22"/>
                <w:szCs w:val="22"/>
                <w:lang w:val="lt-LT"/>
              </w:rPr>
              <w:t xml:space="preserve"> efektyvumo tyrimai. Numatomos tobulinimo kryptys, vykdoma grįžtamoji kontrolė.</w:t>
            </w:r>
          </w:p>
        </w:tc>
      </w:tr>
      <w:tr w:rsidR="00AF314E" w:rsidRPr="00182F69" w:rsidTr="0038782D">
        <w:trPr>
          <w:cantSplit/>
          <w:trHeight w:val="543"/>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Pr="00182F69" w:rsidRDefault="00AF314E" w:rsidP="005C7D97">
            <w:pPr>
              <w:rPr>
                <w:sz w:val="22"/>
                <w:szCs w:val="22"/>
                <w:lang w:val="lt-LT"/>
              </w:rPr>
            </w:pPr>
          </w:p>
        </w:tc>
        <w:tc>
          <w:tcPr>
            <w:tcW w:w="3402" w:type="dxa"/>
            <w:tcBorders>
              <w:top w:val="single" w:sz="4" w:space="0" w:color="auto"/>
              <w:left w:val="single" w:sz="4" w:space="0" w:color="auto"/>
              <w:right w:val="single" w:sz="4" w:space="0" w:color="auto"/>
            </w:tcBorders>
          </w:tcPr>
          <w:p w:rsidR="00AF314E" w:rsidRDefault="00AF314E" w:rsidP="005C7D97">
            <w:pPr>
              <w:pStyle w:val="Betarp"/>
              <w:rPr>
                <w:rFonts w:ascii="Times New Roman" w:hAnsi="Times New Roman"/>
                <w:lang w:val="en-US" w:eastAsia="lt-LT"/>
              </w:rPr>
            </w:pPr>
          </w:p>
          <w:p w:rsidR="00AF314E" w:rsidRPr="00182F69" w:rsidRDefault="00AF314E" w:rsidP="005C7D97">
            <w:pPr>
              <w:pStyle w:val="Betarp"/>
              <w:rPr>
                <w:rFonts w:ascii="Times New Roman" w:hAnsi="Times New Roman"/>
                <w:lang w:val="en-US" w:eastAsia="lt-LT"/>
              </w:rPr>
            </w:pPr>
            <w:r>
              <w:rPr>
                <w:rFonts w:ascii="Times New Roman" w:hAnsi="Times New Roman"/>
                <w:lang w:val="en-US" w:eastAsia="lt-LT"/>
              </w:rPr>
              <w:t xml:space="preserve">NMPP </w:t>
            </w:r>
            <w:proofErr w:type="spellStart"/>
            <w:r>
              <w:rPr>
                <w:rFonts w:ascii="Times New Roman" w:hAnsi="Times New Roman"/>
                <w:lang w:val="en-US" w:eastAsia="lt-LT"/>
              </w:rPr>
              <w:t>testų</w:t>
            </w:r>
            <w:proofErr w:type="spellEnd"/>
            <w:r>
              <w:rPr>
                <w:rFonts w:ascii="Times New Roman" w:hAnsi="Times New Roman"/>
                <w:lang w:val="en-US" w:eastAsia="lt-LT"/>
              </w:rPr>
              <w:t xml:space="preserve"> </w:t>
            </w:r>
            <w:proofErr w:type="spellStart"/>
            <w:r>
              <w:rPr>
                <w:rFonts w:ascii="Times New Roman" w:hAnsi="Times New Roman"/>
                <w:lang w:val="en-US" w:eastAsia="lt-LT"/>
              </w:rPr>
              <w:t>vykdymas</w:t>
            </w:r>
            <w:proofErr w:type="spellEnd"/>
          </w:p>
        </w:tc>
        <w:tc>
          <w:tcPr>
            <w:tcW w:w="1276" w:type="dxa"/>
            <w:tcBorders>
              <w:left w:val="single" w:sz="4" w:space="0" w:color="auto"/>
              <w:right w:val="single" w:sz="4" w:space="0" w:color="auto"/>
            </w:tcBorders>
          </w:tcPr>
          <w:p w:rsidR="00AF314E" w:rsidRDefault="00AF314E" w:rsidP="005C7D97">
            <w:pPr>
              <w:pStyle w:val="Antrats"/>
              <w:rPr>
                <w:sz w:val="22"/>
                <w:szCs w:val="22"/>
                <w:lang w:eastAsia="en-US"/>
              </w:rPr>
            </w:pPr>
            <w:r>
              <w:rPr>
                <w:sz w:val="22"/>
                <w:szCs w:val="22"/>
                <w:lang w:eastAsia="en-US"/>
              </w:rPr>
              <w:t>Pagal numatytą grafiką</w:t>
            </w:r>
          </w:p>
          <w:p w:rsidR="00AF314E" w:rsidRPr="00182F69" w:rsidRDefault="00AF314E" w:rsidP="005C7D97">
            <w:pPr>
              <w:pStyle w:val="Antrats"/>
              <w:rPr>
                <w:sz w:val="22"/>
                <w:szCs w:val="22"/>
                <w:lang w:eastAsia="en-US"/>
              </w:rPr>
            </w:pPr>
          </w:p>
        </w:tc>
        <w:tc>
          <w:tcPr>
            <w:tcW w:w="1559" w:type="dxa"/>
            <w:tcBorders>
              <w:left w:val="single" w:sz="4" w:space="0" w:color="auto"/>
              <w:right w:val="single" w:sz="4" w:space="0" w:color="auto"/>
            </w:tcBorders>
          </w:tcPr>
          <w:p w:rsidR="00AF314E" w:rsidRDefault="00AF314E" w:rsidP="005C7D97">
            <w:pPr>
              <w:pStyle w:val="Antrats"/>
              <w:rPr>
                <w:sz w:val="22"/>
                <w:szCs w:val="22"/>
                <w:lang w:val="en-US" w:eastAsia="en-US"/>
              </w:rPr>
            </w:pPr>
            <w:proofErr w:type="spellStart"/>
            <w:r w:rsidRPr="0038782D">
              <w:rPr>
                <w:sz w:val="22"/>
                <w:szCs w:val="22"/>
                <w:lang w:val="en-US" w:eastAsia="en-US"/>
              </w:rPr>
              <w:t>intelektualinės</w:t>
            </w:r>
            <w:proofErr w:type="spellEnd"/>
          </w:p>
          <w:p w:rsidR="00AF314E" w:rsidRPr="00182F69" w:rsidRDefault="00AF314E" w:rsidP="005C7D97">
            <w:pPr>
              <w:pStyle w:val="Antrats"/>
              <w:rPr>
                <w:sz w:val="22"/>
                <w:szCs w:val="22"/>
                <w:lang w:eastAsia="en-US"/>
              </w:rPr>
            </w:pPr>
          </w:p>
        </w:tc>
        <w:tc>
          <w:tcPr>
            <w:tcW w:w="1559" w:type="dxa"/>
            <w:tcBorders>
              <w:left w:val="single" w:sz="4" w:space="0" w:color="auto"/>
              <w:right w:val="single" w:sz="4" w:space="0" w:color="auto"/>
            </w:tcBorders>
          </w:tcPr>
          <w:p w:rsidR="00AF314E" w:rsidRDefault="00AF314E" w:rsidP="005C7D97">
            <w:pPr>
              <w:pStyle w:val="Antrats"/>
              <w:rPr>
                <w:sz w:val="22"/>
                <w:szCs w:val="22"/>
              </w:rPr>
            </w:pPr>
            <w:r>
              <w:rPr>
                <w:sz w:val="22"/>
                <w:szCs w:val="22"/>
              </w:rPr>
              <w:t>administracija</w:t>
            </w:r>
          </w:p>
          <w:p w:rsidR="00AF314E" w:rsidRPr="00182F69" w:rsidRDefault="00AF314E" w:rsidP="005C7D97">
            <w:pPr>
              <w:pStyle w:val="Antrats"/>
              <w:rPr>
                <w:sz w:val="22"/>
                <w:szCs w:val="22"/>
              </w:rPr>
            </w:pP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38782D">
        <w:trPr>
          <w:cantSplit/>
          <w:trHeight w:val="378"/>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Pr="00182F69" w:rsidRDefault="00AF314E" w:rsidP="005C7D97">
            <w:pPr>
              <w:rPr>
                <w:sz w:val="22"/>
                <w:szCs w:val="22"/>
                <w:lang w:val="lt-LT"/>
              </w:rPr>
            </w:pPr>
          </w:p>
        </w:tc>
        <w:tc>
          <w:tcPr>
            <w:tcW w:w="3402" w:type="dxa"/>
            <w:tcBorders>
              <w:top w:val="single" w:sz="4" w:space="0" w:color="auto"/>
              <w:left w:val="single" w:sz="4" w:space="0" w:color="auto"/>
              <w:right w:val="single" w:sz="4" w:space="0" w:color="auto"/>
            </w:tcBorders>
          </w:tcPr>
          <w:p w:rsidR="00AF314E" w:rsidRDefault="00AF314E" w:rsidP="005C7D97">
            <w:pPr>
              <w:pStyle w:val="Betarp"/>
              <w:rPr>
                <w:rFonts w:ascii="Times New Roman" w:hAnsi="Times New Roman"/>
                <w:lang w:val="en-US" w:eastAsia="lt-LT"/>
              </w:rPr>
            </w:pPr>
            <w:r>
              <w:rPr>
                <w:rFonts w:ascii="Times New Roman" w:hAnsi="Times New Roman"/>
                <w:lang w:val="en-US" w:eastAsia="lt-LT"/>
              </w:rPr>
              <w:t xml:space="preserve">BE, PUPP </w:t>
            </w:r>
            <w:proofErr w:type="spellStart"/>
            <w:r w:rsidRPr="00EF35AB">
              <w:rPr>
                <w:rFonts w:ascii="Times New Roman" w:hAnsi="Times New Roman"/>
                <w:lang w:val="en-US" w:eastAsia="lt-LT"/>
              </w:rPr>
              <w:t>rezultatų</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analizė</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ir</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pagalbos</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priemonių</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numatymas</w:t>
            </w:r>
            <w:proofErr w:type="spellEnd"/>
            <w:r>
              <w:rPr>
                <w:rFonts w:ascii="Times New Roman" w:hAnsi="Times New Roman"/>
                <w:lang w:val="en-US" w:eastAsia="lt-LT"/>
              </w:rPr>
              <w:t xml:space="preserve">.  </w:t>
            </w:r>
            <w:proofErr w:type="spellStart"/>
            <w:r>
              <w:rPr>
                <w:rFonts w:ascii="Times New Roman" w:hAnsi="Times New Roman"/>
                <w:lang w:val="en-US" w:eastAsia="lt-LT"/>
              </w:rPr>
              <w:t>Grįžtamoji</w:t>
            </w:r>
            <w:proofErr w:type="spellEnd"/>
            <w:r>
              <w:rPr>
                <w:rFonts w:ascii="Times New Roman" w:hAnsi="Times New Roman"/>
                <w:lang w:val="en-US" w:eastAsia="lt-LT"/>
              </w:rPr>
              <w:t xml:space="preserve"> </w:t>
            </w:r>
            <w:proofErr w:type="spellStart"/>
            <w:r>
              <w:rPr>
                <w:rFonts w:ascii="Times New Roman" w:hAnsi="Times New Roman"/>
                <w:lang w:val="en-US" w:eastAsia="lt-LT"/>
              </w:rPr>
              <w:t>kontrolė</w:t>
            </w:r>
            <w:proofErr w:type="spellEnd"/>
          </w:p>
          <w:p w:rsidR="00AF314E" w:rsidRDefault="00AF314E" w:rsidP="005C7D97">
            <w:pPr>
              <w:pStyle w:val="Betarp"/>
              <w:rPr>
                <w:rFonts w:ascii="Times New Roman" w:hAnsi="Times New Roman"/>
                <w:lang w:val="en-US" w:eastAsia="lt-LT"/>
              </w:rPr>
            </w:pPr>
          </w:p>
        </w:tc>
        <w:tc>
          <w:tcPr>
            <w:tcW w:w="1276" w:type="dxa"/>
            <w:tcBorders>
              <w:left w:val="single" w:sz="4" w:space="0" w:color="auto"/>
              <w:right w:val="single" w:sz="4" w:space="0" w:color="auto"/>
            </w:tcBorders>
          </w:tcPr>
          <w:p w:rsidR="00AF314E" w:rsidRDefault="00AF314E" w:rsidP="005C7D97">
            <w:pPr>
              <w:pStyle w:val="Antrats"/>
              <w:rPr>
                <w:sz w:val="22"/>
                <w:szCs w:val="22"/>
                <w:lang w:eastAsia="en-US"/>
              </w:rPr>
            </w:pPr>
            <w:r>
              <w:rPr>
                <w:sz w:val="22"/>
                <w:szCs w:val="22"/>
                <w:lang w:eastAsia="en-US"/>
              </w:rPr>
              <w:t>Rugsėjis</w:t>
            </w:r>
          </w:p>
          <w:p w:rsidR="00AF314E" w:rsidRDefault="00AF314E" w:rsidP="005C7D97">
            <w:pPr>
              <w:pStyle w:val="Antrats"/>
              <w:rPr>
                <w:sz w:val="22"/>
                <w:szCs w:val="22"/>
                <w:lang w:eastAsia="en-US"/>
              </w:rPr>
            </w:pPr>
          </w:p>
          <w:p w:rsidR="00AF314E" w:rsidRDefault="00AF314E" w:rsidP="005C7D97">
            <w:pPr>
              <w:pStyle w:val="Antrats"/>
              <w:rPr>
                <w:sz w:val="22"/>
                <w:szCs w:val="22"/>
                <w:lang w:eastAsia="en-US"/>
              </w:rPr>
            </w:pPr>
            <w:r>
              <w:rPr>
                <w:sz w:val="22"/>
                <w:szCs w:val="22"/>
                <w:lang w:eastAsia="en-US"/>
              </w:rPr>
              <w:t xml:space="preserve">Vasaris </w:t>
            </w:r>
          </w:p>
        </w:tc>
        <w:tc>
          <w:tcPr>
            <w:tcW w:w="1559" w:type="dxa"/>
            <w:tcBorders>
              <w:left w:val="single" w:sz="4" w:space="0" w:color="auto"/>
              <w:right w:val="single" w:sz="4" w:space="0" w:color="auto"/>
            </w:tcBorders>
          </w:tcPr>
          <w:p w:rsidR="00AF314E" w:rsidRPr="00182F69" w:rsidRDefault="00AF314E" w:rsidP="005F5729">
            <w:pPr>
              <w:pStyle w:val="Antrats"/>
              <w:rPr>
                <w:sz w:val="22"/>
                <w:szCs w:val="22"/>
                <w:lang w:eastAsia="en-US"/>
              </w:rPr>
            </w:pPr>
            <w:proofErr w:type="spellStart"/>
            <w:r w:rsidRPr="0025626D">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5F5729">
            <w:pPr>
              <w:pStyle w:val="Antrats"/>
              <w:rPr>
                <w:sz w:val="22"/>
                <w:szCs w:val="22"/>
              </w:rPr>
            </w:pPr>
            <w:r>
              <w:rPr>
                <w:sz w:val="22"/>
                <w:szCs w:val="22"/>
              </w:rPr>
              <w:t>Dalykų mokytojai</w:t>
            </w: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38782D">
        <w:trPr>
          <w:cantSplit/>
          <w:trHeight w:val="1125"/>
        </w:trPr>
        <w:tc>
          <w:tcPr>
            <w:tcW w:w="1902" w:type="dxa"/>
            <w:vMerge/>
            <w:tcBorders>
              <w:left w:val="single" w:sz="4" w:space="0" w:color="auto"/>
              <w:right w:val="single" w:sz="4" w:space="0" w:color="auto"/>
            </w:tcBorders>
            <w:vAlign w:val="center"/>
          </w:tcPr>
          <w:p w:rsidR="00AF314E" w:rsidRPr="00182F69" w:rsidRDefault="00AF314E" w:rsidP="005C7D97">
            <w:pPr>
              <w:rPr>
                <w:sz w:val="22"/>
                <w:szCs w:val="22"/>
                <w:lang w:val="lt-LT"/>
              </w:rPr>
            </w:pPr>
          </w:p>
        </w:tc>
        <w:tc>
          <w:tcPr>
            <w:tcW w:w="2552" w:type="dxa"/>
            <w:vMerge/>
            <w:tcBorders>
              <w:left w:val="single" w:sz="4" w:space="0" w:color="auto"/>
              <w:right w:val="single" w:sz="4" w:space="0" w:color="auto"/>
            </w:tcBorders>
          </w:tcPr>
          <w:p w:rsidR="00AF314E" w:rsidRPr="00182F69" w:rsidRDefault="00AF314E" w:rsidP="005C7D97">
            <w:pPr>
              <w:rPr>
                <w:sz w:val="22"/>
                <w:szCs w:val="22"/>
                <w:lang w:val="lt-LT"/>
              </w:rPr>
            </w:pPr>
          </w:p>
        </w:tc>
        <w:tc>
          <w:tcPr>
            <w:tcW w:w="3402" w:type="dxa"/>
            <w:tcBorders>
              <w:top w:val="single" w:sz="4" w:space="0" w:color="auto"/>
              <w:left w:val="single" w:sz="4" w:space="0" w:color="auto"/>
              <w:right w:val="single" w:sz="4" w:space="0" w:color="auto"/>
            </w:tcBorders>
          </w:tcPr>
          <w:p w:rsidR="00AF314E" w:rsidRDefault="00AF314E" w:rsidP="005C7D97">
            <w:pPr>
              <w:pStyle w:val="Betarp"/>
              <w:rPr>
                <w:rFonts w:ascii="Times New Roman" w:hAnsi="Times New Roman"/>
                <w:lang w:val="en-US" w:eastAsia="lt-LT"/>
              </w:rPr>
            </w:pPr>
            <w:proofErr w:type="spellStart"/>
            <w:r w:rsidRPr="00EF35AB">
              <w:rPr>
                <w:rFonts w:ascii="Times New Roman" w:hAnsi="Times New Roman"/>
                <w:lang w:val="en-US" w:eastAsia="lt-LT"/>
              </w:rPr>
              <w:t>Atlikti</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mokinių</w:t>
            </w:r>
            <w:proofErr w:type="spellEnd"/>
            <w:r w:rsidRPr="00EF35AB">
              <w:rPr>
                <w:rFonts w:ascii="Times New Roman" w:hAnsi="Times New Roman"/>
                <w:lang w:val="en-US" w:eastAsia="lt-LT"/>
              </w:rPr>
              <w:t xml:space="preserve"> </w:t>
            </w:r>
            <w:proofErr w:type="spellStart"/>
            <w:r w:rsidRPr="00EF35AB">
              <w:rPr>
                <w:rFonts w:ascii="Times New Roman" w:hAnsi="Times New Roman"/>
                <w:lang w:val="en-US" w:eastAsia="lt-LT"/>
              </w:rPr>
              <w:t>pasiekimų</w:t>
            </w:r>
            <w:proofErr w:type="spellEnd"/>
            <w:r w:rsidRPr="00EF35AB">
              <w:rPr>
                <w:rFonts w:ascii="Times New Roman" w:hAnsi="Times New Roman"/>
                <w:lang w:val="en-US" w:eastAsia="lt-LT"/>
              </w:rPr>
              <w:t xml:space="preserve"> </w:t>
            </w:r>
            <w:proofErr w:type="spellStart"/>
            <w:r>
              <w:rPr>
                <w:rFonts w:ascii="Times New Roman" w:hAnsi="Times New Roman"/>
                <w:lang w:val="en-US" w:eastAsia="lt-LT"/>
              </w:rPr>
              <w:t>ir</w:t>
            </w:r>
            <w:proofErr w:type="spellEnd"/>
            <w:r>
              <w:rPr>
                <w:rFonts w:ascii="Times New Roman" w:hAnsi="Times New Roman"/>
                <w:lang w:val="en-US" w:eastAsia="lt-LT"/>
              </w:rPr>
              <w:t xml:space="preserve"> </w:t>
            </w:r>
            <w:proofErr w:type="spellStart"/>
            <w:r>
              <w:rPr>
                <w:rFonts w:ascii="Times New Roman" w:hAnsi="Times New Roman"/>
                <w:lang w:val="en-US" w:eastAsia="lt-LT"/>
              </w:rPr>
              <w:t>pažangos</w:t>
            </w:r>
            <w:proofErr w:type="spellEnd"/>
            <w:r>
              <w:rPr>
                <w:rFonts w:ascii="Times New Roman" w:hAnsi="Times New Roman"/>
                <w:lang w:val="en-US" w:eastAsia="lt-LT"/>
              </w:rPr>
              <w:t xml:space="preserve"> </w:t>
            </w:r>
            <w:proofErr w:type="spellStart"/>
            <w:r w:rsidRPr="00EF35AB">
              <w:rPr>
                <w:rFonts w:ascii="Times New Roman" w:hAnsi="Times New Roman"/>
                <w:lang w:val="en-US" w:eastAsia="lt-LT"/>
              </w:rPr>
              <w:t>įsivertinimą</w:t>
            </w:r>
            <w:proofErr w:type="spellEnd"/>
          </w:p>
        </w:tc>
        <w:tc>
          <w:tcPr>
            <w:tcW w:w="1276" w:type="dxa"/>
            <w:tcBorders>
              <w:left w:val="single" w:sz="4" w:space="0" w:color="auto"/>
              <w:right w:val="single" w:sz="4" w:space="0" w:color="auto"/>
            </w:tcBorders>
          </w:tcPr>
          <w:p w:rsidR="00AF314E" w:rsidRDefault="00AF314E" w:rsidP="005C7D97">
            <w:pPr>
              <w:pStyle w:val="Antrats"/>
              <w:rPr>
                <w:sz w:val="22"/>
                <w:szCs w:val="22"/>
                <w:lang w:eastAsia="en-US"/>
              </w:rPr>
            </w:pPr>
            <w:r>
              <w:rPr>
                <w:sz w:val="22"/>
                <w:szCs w:val="22"/>
                <w:lang w:eastAsia="en-US"/>
              </w:rPr>
              <w:t xml:space="preserve">Pagal poreikį </w:t>
            </w:r>
          </w:p>
        </w:tc>
        <w:tc>
          <w:tcPr>
            <w:tcW w:w="1559" w:type="dxa"/>
            <w:tcBorders>
              <w:left w:val="single" w:sz="4" w:space="0" w:color="auto"/>
              <w:right w:val="single" w:sz="4" w:space="0" w:color="auto"/>
            </w:tcBorders>
          </w:tcPr>
          <w:p w:rsidR="00AF314E" w:rsidRDefault="00AF314E" w:rsidP="005C7D97">
            <w:pPr>
              <w:pStyle w:val="Antrats"/>
              <w:rPr>
                <w:sz w:val="22"/>
                <w:szCs w:val="22"/>
                <w:lang w:val="en-US" w:eastAsia="en-US"/>
              </w:rPr>
            </w:pPr>
            <w:proofErr w:type="spellStart"/>
            <w:r w:rsidRPr="0025626D">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Default="00AF314E" w:rsidP="005C7D97">
            <w:pPr>
              <w:pStyle w:val="Antrats"/>
              <w:rPr>
                <w:sz w:val="22"/>
                <w:szCs w:val="22"/>
              </w:rPr>
            </w:pPr>
            <w:r>
              <w:rPr>
                <w:sz w:val="22"/>
                <w:szCs w:val="22"/>
              </w:rPr>
              <w:t>Klasių auklėtojai,  dalykų mokytojai</w:t>
            </w:r>
          </w:p>
        </w:tc>
        <w:tc>
          <w:tcPr>
            <w:tcW w:w="3969" w:type="dxa"/>
            <w:vMerge/>
            <w:tcBorders>
              <w:left w:val="single" w:sz="4" w:space="0" w:color="auto"/>
              <w:right w:val="single" w:sz="4" w:space="0" w:color="auto"/>
            </w:tcBorders>
          </w:tcPr>
          <w:p w:rsidR="00AF314E" w:rsidRPr="00182F69" w:rsidRDefault="00AF314E" w:rsidP="005C7D97">
            <w:pPr>
              <w:rPr>
                <w:sz w:val="22"/>
                <w:szCs w:val="22"/>
                <w:lang w:val="lt-LT"/>
              </w:rPr>
            </w:pPr>
          </w:p>
        </w:tc>
      </w:tr>
      <w:tr w:rsidR="00AF314E" w:rsidRPr="00182F69" w:rsidTr="00BE684A">
        <w:trPr>
          <w:cantSplit/>
          <w:trHeight w:val="566"/>
        </w:trPr>
        <w:tc>
          <w:tcPr>
            <w:tcW w:w="1902" w:type="dxa"/>
            <w:vMerge w:val="restart"/>
            <w:tcBorders>
              <w:left w:val="single" w:sz="4" w:space="0" w:color="auto"/>
              <w:right w:val="single" w:sz="4" w:space="0" w:color="auto"/>
            </w:tcBorders>
          </w:tcPr>
          <w:p w:rsidR="00AF314E" w:rsidRPr="00182F69" w:rsidRDefault="00AF314E" w:rsidP="00BE684A">
            <w:pPr>
              <w:rPr>
                <w:sz w:val="22"/>
                <w:szCs w:val="22"/>
                <w:lang w:val="pl-PL"/>
              </w:rPr>
            </w:pPr>
            <w:r w:rsidRPr="00BE684A">
              <w:rPr>
                <w:b/>
                <w:sz w:val="22"/>
                <w:szCs w:val="22"/>
                <w:lang w:val="lt-LT"/>
              </w:rPr>
              <w:lastRenderedPageBreak/>
              <w:t>Tei</w:t>
            </w:r>
            <w:r>
              <w:rPr>
                <w:b/>
                <w:sz w:val="22"/>
                <w:szCs w:val="22"/>
                <w:lang w:val="lt-LT"/>
              </w:rPr>
              <w:t>kti kokybišką ir savalaikę pagal</w:t>
            </w:r>
            <w:r w:rsidRPr="00BE684A">
              <w:rPr>
                <w:b/>
                <w:sz w:val="22"/>
                <w:szCs w:val="22"/>
                <w:lang w:val="lt-LT"/>
              </w:rPr>
              <w:t xml:space="preserve">bą vaikams ir mokiniams, stebėti ir analizuoti kiekvieno mokinio asmenybės </w:t>
            </w:r>
            <w:proofErr w:type="spellStart"/>
            <w:r w:rsidRPr="00BE684A">
              <w:rPr>
                <w:b/>
                <w:sz w:val="22"/>
                <w:szCs w:val="22"/>
                <w:lang w:val="lt-LT"/>
              </w:rPr>
              <w:t>ūgtį</w:t>
            </w:r>
            <w:proofErr w:type="spellEnd"/>
            <w:r w:rsidRPr="00BE684A">
              <w:rPr>
                <w:b/>
                <w:sz w:val="22"/>
                <w:szCs w:val="22"/>
                <w:lang w:val="lt-LT"/>
              </w:rPr>
              <w:t>.</w:t>
            </w:r>
          </w:p>
          <w:p w:rsidR="00AF314E" w:rsidRPr="00182F69" w:rsidRDefault="00AF314E" w:rsidP="00BE684A">
            <w:pPr>
              <w:rPr>
                <w:sz w:val="22"/>
                <w:szCs w:val="22"/>
                <w:lang w:val="pl-PL"/>
              </w:rPr>
            </w:pPr>
          </w:p>
          <w:p w:rsidR="00AF314E" w:rsidRPr="00182F69" w:rsidRDefault="00AF314E" w:rsidP="00BE684A">
            <w:pPr>
              <w:rPr>
                <w:sz w:val="22"/>
                <w:szCs w:val="22"/>
                <w:lang w:val="pl-PL"/>
              </w:rPr>
            </w:pPr>
          </w:p>
          <w:p w:rsidR="00AF314E" w:rsidRPr="00182F69" w:rsidRDefault="00AF314E" w:rsidP="00BE684A">
            <w:pPr>
              <w:rPr>
                <w:sz w:val="22"/>
                <w:szCs w:val="22"/>
                <w:lang w:val="pl-PL"/>
              </w:rPr>
            </w:pPr>
          </w:p>
          <w:p w:rsidR="00AF314E" w:rsidRPr="00182F69" w:rsidRDefault="00AF314E" w:rsidP="00BE684A">
            <w:pPr>
              <w:rPr>
                <w:sz w:val="22"/>
                <w:szCs w:val="22"/>
                <w:lang w:val="pl-PL"/>
              </w:rPr>
            </w:pPr>
          </w:p>
          <w:p w:rsidR="00AF314E" w:rsidRPr="00182F69" w:rsidRDefault="00AF314E" w:rsidP="00BE684A">
            <w:pPr>
              <w:rPr>
                <w:sz w:val="22"/>
                <w:szCs w:val="22"/>
                <w:lang w:val="pl-PL"/>
              </w:rPr>
            </w:pPr>
          </w:p>
          <w:p w:rsidR="00AF314E" w:rsidRPr="00182F69" w:rsidRDefault="00AF314E" w:rsidP="00BE684A">
            <w:pPr>
              <w:rPr>
                <w:sz w:val="22"/>
                <w:szCs w:val="22"/>
                <w:lang w:val="pl-PL"/>
              </w:rPr>
            </w:pPr>
          </w:p>
          <w:p w:rsidR="00AF314E" w:rsidRPr="00182F69" w:rsidRDefault="00AF314E" w:rsidP="00BE684A">
            <w:pPr>
              <w:rPr>
                <w:sz w:val="22"/>
                <w:szCs w:val="22"/>
                <w:lang w:val="pl-PL"/>
              </w:rPr>
            </w:pPr>
          </w:p>
        </w:tc>
        <w:tc>
          <w:tcPr>
            <w:tcW w:w="2552" w:type="dxa"/>
            <w:vMerge w:val="restart"/>
            <w:tcBorders>
              <w:left w:val="single" w:sz="4" w:space="0" w:color="auto"/>
              <w:right w:val="single" w:sz="4" w:space="0" w:color="auto"/>
            </w:tcBorders>
          </w:tcPr>
          <w:p w:rsidR="00AF314E" w:rsidRPr="002775E7" w:rsidRDefault="00AF314E" w:rsidP="00BE684A">
            <w:proofErr w:type="spellStart"/>
            <w:r w:rsidRPr="002775E7">
              <w:t>Panaudoti</w:t>
            </w:r>
            <w:proofErr w:type="spellEnd"/>
            <w:r w:rsidRPr="002775E7">
              <w:t xml:space="preserve"> </w:t>
            </w:r>
            <w:proofErr w:type="spellStart"/>
            <w:r w:rsidRPr="002775E7">
              <w:t>ugdymo</w:t>
            </w:r>
            <w:proofErr w:type="spellEnd"/>
            <w:r w:rsidRPr="002775E7">
              <w:t xml:space="preserve"> </w:t>
            </w:r>
            <w:proofErr w:type="spellStart"/>
            <w:r w:rsidRPr="002775E7">
              <w:t>plano</w:t>
            </w:r>
            <w:proofErr w:type="spellEnd"/>
            <w:r w:rsidRPr="002775E7">
              <w:t xml:space="preserve"> </w:t>
            </w:r>
            <w:proofErr w:type="spellStart"/>
            <w:r w:rsidRPr="002775E7">
              <w:t>galimybes</w:t>
            </w:r>
            <w:proofErr w:type="spellEnd"/>
            <w:r w:rsidRPr="002775E7">
              <w:t xml:space="preserve"> </w:t>
            </w:r>
            <w:proofErr w:type="spellStart"/>
            <w:r w:rsidRPr="002775E7">
              <w:t>skirtingų</w:t>
            </w:r>
            <w:proofErr w:type="spellEnd"/>
            <w:r w:rsidRPr="002775E7">
              <w:t xml:space="preserve"> </w:t>
            </w:r>
            <w:proofErr w:type="spellStart"/>
            <w:r w:rsidRPr="002775E7">
              <w:t>poreikių</w:t>
            </w:r>
            <w:proofErr w:type="spellEnd"/>
          </w:p>
          <w:p w:rsidR="00AF314E" w:rsidRPr="00182F69" w:rsidRDefault="00AF314E" w:rsidP="00BE684A">
            <w:pPr>
              <w:rPr>
                <w:sz w:val="22"/>
                <w:szCs w:val="22"/>
                <w:lang w:val="lt-LT"/>
              </w:rPr>
            </w:pPr>
            <w:proofErr w:type="spellStart"/>
            <w:r w:rsidRPr="002775E7">
              <w:t>ir</w:t>
            </w:r>
            <w:proofErr w:type="spellEnd"/>
            <w:r w:rsidRPr="002775E7">
              <w:t xml:space="preserve"> </w:t>
            </w:r>
            <w:proofErr w:type="spellStart"/>
            <w:r w:rsidRPr="002775E7">
              <w:t>gebėjimų</w:t>
            </w:r>
            <w:proofErr w:type="spellEnd"/>
            <w:r w:rsidRPr="002775E7">
              <w:t xml:space="preserve"> </w:t>
            </w:r>
            <w:proofErr w:type="spellStart"/>
            <w:r w:rsidRPr="002775E7">
              <w:t>mokinių</w:t>
            </w:r>
            <w:proofErr w:type="spellEnd"/>
            <w:r w:rsidRPr="002775E7">
              <w:t xml:space="preserve"> </w:t>
            </w:r>
            <w:proofErr w:type="spellStart"/>
            <w:r w:rsidRPr="002775E7">
              <w:t>ugdymui</w:t>
            </w:r>
            <w:proofErr w:type="spellEnd"/>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C7D97">
            <w:pPr>
              <w:rPr>
                <w:sz w:val="22"/>
                <w:szCs w:val="22"/>
              </w:rPr>
            </w:pPr>
            <w:proofErr w:type="spellStart"/>
            <w:r>
              <w:rPr>
                <w:sz w:val="22"/>
                <w:szCs w:val="22"/>
              </w:rPr>
              <w:t>Pasirenkamųjų</w:t>
            </w:r>
            <w:proofErr w:type="spellEnd"/>
            <w:r>
              <w:rPr>
                <w:sz w:val="22"/>
                <w:szCs w:val="22"/>
              </w:rPr>
              <w:t xml:space="preserve"> </w:t>
            </w:r>
            <w:proofErr w:type="spellStart"/>
            <w:r>
              <w:rPr>
                <w:sz w:val="22"/>
                <w:szCs w:val="22"/>
              </w:rPr>
              <w:t>dalykų</w:t>
            </w:r>
            <w:proofErr w:type="spellEnd"/>
            <w:r>
              <w:rPr>
                <w:sz w:val="22"/>
                <w:szCs w:val="22"/>
              </w:rPr>
              <w:t xml:space="preserve">, </w:t>
            </w:r>
            <w:proofErr w:type="spellStart"/>
            <w:r>
              <w:rPr>
                <w:sz w:val="22"/>
                <w:szCs w:val="22"/>
              </w:rPr>
              <w:t>modulių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konsultacijjų</w:t>
            </w:r>
            <w:proofErr w:type="spellEnd"/>
            <w:r>
              <w:rPr>
                <w:sz w:val="22"/>
                <w:szCs w:val="22"/>
              </w:rPr>
              <w:t xml:space="preserve"> </w:t>
            </w:r>
            <w:proofErr w:type="spellStart"/>
            <w:r>
              <w:rPr>
                <w:sz w:val="22"/>
                <w:szCs w:val="22"/>
              </w:rPr>
              <w:t>grafiko</w:t>
            </w:r>
            <w:proofErr w:type="spellEnd"/>
            <w:r>
              <w:rPr>
                <w:sz w:val="22"/>
                <w:szCs w:val="22"/>
              </w:rPr>
              <w:t xml:space="preserve"> </w:t>
            </w:r>
            <w:proofErr w:type="spellStart"/>
            <w:r>
              <w:rPr>
                <w:sz w:val="22"/>
                <w:szCs w:val="22"/>
              </w:rPr>
              <w:t>sudarymas</w:t>
            </w:r>
            <w:proofErr w:type="spellEnd"/>
          </w:p>
        </w:tc>
        <w:tc>
          <w:tcPr>
            <w:tcW w:w="1276" w:type="dxa"/>
            <w:tcBorders>
              <w:left w:val="single" w:sz="4" w:space="0" w:color="auto"/>
              <w:bottom w:val="single" w:sz="4" w:space="0" w:color="auto"/>
              <w:right w:val="single" w:sz="4" w:space="0" w:color="auto"/>
            </w:tcBorders>
          </w:tcPr>
          <w:p w:rsidR="00AF314E" w:rsidRPr="00182F69" w:rsidRDefault="00AF314E" w:rsidP="005C7D97">
            <w:pPr>
              <w:pStyle w:val="Antrats"/>
              <w:rPr>
                <w:sz w:val="22"/>
                <w:szCs w:val="22"/>
                <w:lang w:eastAsia="en-US"/>
              </w:rPr>
            </w:pPr>
            <w:r w:rsidRPr="00182F69">
              <w:rPr>
                <w:sz w:val="22"/>
                <w:szCs w:val="22"/>
                <w:lang w:eastAsia="en-US"/>
              </w:rPr>
              <w:t>rugsėjis</w:t>
            </w:r>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Pr="00182F69" w:rsidRDefault="00AF314E" w:rsidP="005C7D97">
            <w:pPr>
              <w:pStyle w:val="Betarp"/>
              <w:rPr>
                <w:rFonts w:ascii="Times New Roman" w:hAnsi="Times New Roman"/>
              </w:rPr>
            </w:pPr>
            <w:proofErr w:type="spellStart"/>
            <w:r>
              <w:rPr>
                <w:rFonts w:ascii="Times New Roman" w:hAnsi="Times New Roman"/>
                <w:lang w:val="en-US"/>
              </w:rPr>
              <w:t>Direktoriaus</w:t>
            </w:r>
            <w:proofErr w:type="spellEnd"/>
            <w:r>
              <w:rPr>
                <w:rFonts w:ascii="Times New Roman" w:hAnsi="Times New Roman"/>
                <w:lang w:val="en-US"/>
              </w:rPr>
              <w:t xml:space="preserve"> </w:t>
            </w:r>
            <w:proofErr w:type="spellStart"/>
            <w:r>
              <w:rPr>
                <w:rFonts w:ascii="Times New Roman" w:hAnsi="Times New Roman"/>
                <w:lang w:val="en-US"/>
              </w:rPr>
              <w:t>pav.ugdymui</w:t>
            </w:r>
            <w:proofErr w:type="spellEnd"/>
            <w:r>
              <w:rPr>
                <w:rFonts w:ascii="Times New Roman" w:hAnsi="Times New Roman"/>
              </w:rPr>
              <w:t xml:space="preserve"> </w:t>
            </w:r>
          </w:p>
        </w:tc>
        <w:tc>
          <w:tcPr>
            <w:tcW w:w="3969" w:type="dxa"/>
            <w:vMerge w:val="restart"/>
            <w:tcBorders>
              <w:left w:val="single" w:sz="4" w:space="0" w:color="auto"/>
              <w:right w:val="single" w:sz="4" w:space="0" w:color="auto"/>
            </w:tcBorders>
          </w:tcPr>
          <w:p w:rsidR="00AF314E" w:rsidRPr="00182F69" w:rsidRDefault="00AF314E" w:rsidP="00BE684A">
            <w:pPr>
              <w:rPr>
                <w:sz w:val="22"/>
                <w:szCs w:val="22"/>
                <w:lang w:val="lt-LT"/>
              </w:rPr>
            </w:pPr>
            <w:r w:rsidRPr="00BE684A">
              <w:rPr>
                <w:sz w:val="22"/>
                <w:szCs w:val="22"/>
                <w:lang w:val="lt-LT"/>
              </w:rPr>
              <w:t>Organizuojamos dalykų konsultacijos, moduliai, pasirenkamieji dalykai 1-8  ir I-IV gimnazijos klasių mokiniams.</w:t>
            </w:r>
          </w:p>
        </w:tc>
      </w:tr>
      <w:tr w:rsidR="00AF314E" w:rsidRPr="00182F69" w:rsidTr="001B57A5">
        <w:trPr>
          <w:cantSplit/>
          <w:trHeight w:val="198"/>
        </w:trPr>
        <w:tc>
          <w:tcPr>
            <w:tcW w:w="1902" w:type="dxa"/>
            <w:vMerge/>
            <w:tcBorders>
              <w:left w:val="single" w:sz="4" w:space="0" w:color="auto"/>
              <w:right w:val="single" w:sz="4" w:space="0" w:color="auto"/>
            </w:tcBorders>
            <w:vAlign w:val="center"/>
          </w:tcPr>
          <w:p w:rsidR="00AF314E" w:rsidRPr="00182F69" w:rsidRDefault="00AF314E" w:rsidP="005F5729">
            <w:pPr>
              <w:rPr>
                <w:b/>
                <w:sz w:val="22"/>
                <w:szCs w:val="22"/>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rPr>
                <w:sz w:val="22"/>
                <w:szCs w:val="22"/>
              </w:rPr>
            </w:pPr>
            <w:proofErr w:type="spellStart"/>
            <w:r w:rsidRPr="005F5729">
              <w:rPr>
                <w:sz w:val="22"/>
                <w:szCs w:val="22"/>
              </w:rPr>
              <w:t>Pasirenkamųjų</w:t>
            </w:r>
            <w:proofErr w:type="spellEnd"/>
            <w:r w:rsidRPr="005F5729">
              <w:rPr>
                <w:sz w:val="22"/>
                <w:szCs w:val="22"/>
              </w:rPr>
              <w:t xml:space="preserve"> </w:t>
            </w:r>
            <w:proofErr w:type="spellStart"/>
            <w:r w:rsidRPr="005F5729">
              <w:rPr>
                <w:sz w:val="22"/>
                <w:szCs w:val="22"/>
              </w:rPr>
              <w:t>dalykų</w:t>
            </w:r>
            <w:proofErr w:type="spellEnd"/>
            <w:r w:rsidRPr="005F5729">
              <w:rPr>
                <w:sz w:val="22"/>
                <w:szCs w:val="22"/>
              </w:rPr>
              <w:t xml:space="preserve">, </w:t>
            </w:r>
            <w:proofErr w:type="spellStart"/>
            <w:r w:rsidRPr="005F5729">
              <w:rPr>
                <w:sz w:val="22"/>
                <w:szCs w:val="22"/>
              </w:rPr>
              <w:t>modulių</w:t>
            </w:r>
            <w:proofErr w:type="spellEnd"/>
            <w:r w:rsidRPr="005F5729">
              <w:rPr>
                <w:sz w:val="22"/>
                <w:szCs w:val="22"/>
              </w:rPr>
              <w:t xml:space="preserve"> </w:t>
            </w:r>
            <w:proofErr w:type="spellStart"/>
            <w:r w:rsidRPr="005F5729">
              <w:rPr>
                <w:sz w:val="22"/>
                <w:szCs w:val="22"/>
              </w:rPr>
              <w:t>ir</w:t>
            </w:r>
            <w:proofErr w:type="spellEnd"/>
            <w:r w:rsidRPr="005F5729">
              <w:rPr>
                <w:sz w:val="22"/>
                <w:szCs w:val="22"/>
              </w:rPr>
              <w:t xml:space="preserve"> </w:t>
            </w:r>
            <w:proofErr w:type="spellStart"/>
            <w:r w:rsidRPr="005F5729">
              <w:rPr>
                <w:sz w:val="22"/>
                <w:szCs w:val="22"/>
              </w:rPr>
              <w:t>konsultacijjų</w:t>
            </w:r>
            <w:proofErr w:type="spellEnd"/>
            <w:r>
              <w:rPr>
                <w:sz w:val="22"/>
                <w:szCs w:val="22"/>
              </w:rPr>
              <w:t xml:space="preserve"> </w:t>
            </w:r>
            <w:proofErr w:type="spellStart"/>
            <w:r>
              <w:rPr>
                <w:sz w:val="22"/>
                <w:szCs w:val="22"/>
              </w:rPr>
              <w:t>efektyvumo</w:t>
            </w:r>
            <w:proofErr w:type="spellEnd"/>
            <w:r>
              <w:rPr>
                <w:sz w:val="22"/>
                <w:szCs w:val="22"/>
              </w:rPr>
              <w:t xml:space="preserve"> </w:t>
            </w:r>
            <w:proofErr w:type="spellStart"/>
            <w:r>
              <w:rPr>
                <w:sz w:val="22"/>
                <w:szCs w:val="22"/>
              </w:rPr>
              <w:t>įvertinimas</w:t>
            </w:r>
            <w:proofErr w:type="spellEnd"/>
          </w:p>
        </w:tc>
        <w:tc>
          <w:tcPr>
            <w:tcW w:w="1276" w:type="dxa"/>
            <w:tcBorders>
              <w:left w:val="single" w:sz="4" w:space="0" w:color="auto"/>
              <w:bottom w:val="single" w:sz="4" w:space="0" w:color="auto"/>
              <w:right w:val="single" w:sz="4" w:space="0" w:color="auto"/>
            </w:tcBorders>
          </w:tcPr>
          <w:p w:rsidR="00AF314E" w:rsidRPr="00182F69" w:rsidRDefault="00AF314E" w:rsidP="005F5729">
            <w:pPr>
              <w:pStyle w:val="Antrats"/>
              <w:rPr>
                <w:sz w:val="22"/>
                <w:szCs w:val="22"/>
                <w:lang w:eastAsia="en-US"/>
              </w:rPr>
            </w:pPr>
            <w:r>
              <w:rPr>
                <w:sz w:val="22"/>
                <w:szCs w:val="22"/>
                <w:lang w:eastAsia="en-US"/>
              </w:rPr>
              <w:t xml:space="preserve"> Sausis, kovas</w:t>
            </w:r>
          </w:p>
        </w:tc>
        <w:tc>
          <w:tcPr>
            <w:tcW w:w="1559" w:type="dxa"/>
            <w:tcBorders>
              <w:left w:val="single" w:sz="4" w:space="0" w:color="auto"/>
              <w:bottom w:val="single" w:sz="4" w:space="0" w:color="auto"/>
              <w:right w:val="single" w:sz="4" w:space="0" w:color="auto"/>
            </w:tcBorders>
          </w:tcPr>
          <w:p w:rsidR="00AF314E" w:rsidRPr="00182F69" w:rsidRDefault="00AF314E" w:rsidP="005F5729">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Pr="00182F69" w:rsidRDefault="00AF314E" w:rsidP="005F5729">
            <w:pPr>
              <w:pStyle w:val="Betarp"/>
              <w:rPr>
                <w:rFonts w:ascii="Times New Roman" w:hAnsi="Times New Roman"/>
                <w:lang w:val="en-US"/>
              </w:rPr>
            </w:pPr>
            <w:proofErr w:type="spellStart"/>
            <w:r>
              <w:rPr>
                <w:rFonts w:ascii="Times New Roman" w:hAnsi="Times New Roman"/>
                <w:lang w:val="en-US"/>
              </w:rPr>
              <w:t>mokytojai</w:t>
            </w:r>
            <w:proofErr w:type="spellEnd"/>
            <w:r>
              <w:rPr>
                <w:rFonts w:ascii="Times New Roman" w:hAnsi="Times New Roman"/>
                <w:lang w:val="en-US"/>
              </w:rPr>
              <w:t xml:space="preserve">, </w:t>
            </w:r>
            <w:proofErr w:type="spellStart"/>
            <w:r>
              <w:rPr>
                <w:rFonts w:ascii="Times New Roman" w:hAnsi="Times New Roman"/>
                <w:lang w:val="en-US"/>
              </w:rPr>
              <w:t>administracija</w:t>
            </w:r>
            <w:proofErr w:type="spellEnd"/>
          </w:p>
        </w:tc>
        <w:tc>
          <w:tcPr>
            <w:tcW w:w="3969" w:type="dxa"/>
            <w:vMerge/>
            <w:tcBorders>
              <w:left w:val="single" w:sz="4" w:space="0" w:color="auto"/>
              <w:right w:val="single" w:sz="4" w:space="0" w:color="auto"/>
            </w:tcBorders>
            <w:vAlign w:val="center"/>
          </w:tcPr>
          <w:p w:rsidR="00AF314E" w:rsidRPr="00182F69" w:rsidRDefault="00AF314E" w:rsidP="005F5729">
            <w:pPr>
              <w:rPr>
                <w:sz w:val="22"/>
                <w:szCs w:val="22"/>
                <w:lang w:val="lt-LT"/>
              </w:rPr>
            </w:pPr>
          </w:p>
        </w:tc>
      </w:tr>
      <w:tr w:rsidR="00AF314E" w:rsidRPr="00182F69" w:rsidTr="001B57A5">
        <w:trPr>
          <w:cantSplit/>
          <w:trHeight w:val="858"/>
        </w:trPr>
        <w:tc>
          <w:tcPr>
            <w:tcW w:w="1902" w:type="dxa"/>
            <w:vMerge/>
            <w:tcBorders>
              <w:left w:val="single" w:sz="4" w:space="0" w:color="auto"/>
              <w:right w:val="single" w:sz="4" w:space="0" w:color="auto"/>
            </w:tcBorders>
            <w:vAlign w:val="center"/>
          </w:tcPr>
          <w:p w:rsidR="00AF314E" w:rsidRPr="00182F69" w:rsidRDefault="00AF314E" w:rsidP="005F5729">
            <w:pPr>
              <w:pStyle w:val="Sraopastraipa"/>
              <w:numPr>
                <w:ilvl w:val="1"/>
                <w:numId w:val="6"/>
              </w:numPr>
              <w:rPr>
                <w:b/>
                <w:sz w:val="22"/>
                <w:szCs w:val="22"/>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rPr>
                <w:sz w:val="22"/>
                <w:szCs w:val="22"/>
              </w:rPr>
            </w:pPr>
            <w:proofErr w:type="spellStart"/>
            <w:r w:rsidRPr="005F5729">
              <w:rPr>
                <w:sz w:val="22"/>
                <w:szCs w:val="22"/>
              </w:rPr>
              <w:t>Pasirenkamųjų</w:t>
            </w:r>
            <w:proofErr w:type="spellEnd"/>
            <w:r w:rsidRPr="005F5729">
              <w:rPr>
                <w:sz w:val="22"/>
                <w:szCs w:val="22"/>
              </w:rPr>
              <w:t xml:space="preserve"> </w:t>
            </w:r>
            <w:proofErr w:type="spellStart"/>
            <w:r w:rsidRPr="005F5729">
              <w:rPr>
                <w:sz w:val="22"/>
                <w:szCs w:val="22"/>
              </w:rPr>
              <w:t>dalykų</w:t>
            </w:r>
            <w:proofErr w:type="spellEnd"/>
            <w:r w:rsidRPr="005F5729">
              <w:rPr>
                <w:sz w:val="22"/>
                <w:szCs w:val="22"/>
              </w:rPr>
              <w:t xml:space="preserve">, </w:t>
            </w:r>
            <w:proofErr w:type="spellStart"/>
            <w:r w:rsidRPr="005F5729">
              <w:rPr>
                <w:sz w:val="22"/>
                <w:szCs w:val="22"/>
              </w:rPr>
              <w:t>modulių</w:t>
            </w:r>
            <w:proofErr w:type="spellEnd"/>
            <w:r w:rsidRPr="005F5729">
              <w:rPr>
                <w:sz w:val="22"/>
                <w:szCs w:val="22"/>
              </w:rPr>
              <w:t xml:space="preserve"> </w:t>
            </w:r>
            <w:proofErr w:type="spellStart"/>
            <w:r w:rsidRPr="005F5729">
              <w:rPr>
                <w:sz w:val="22"/>
                <w:szCs w:val="22"/>
              </w:rPr>
              <w:t>ir</w:t>
            </w:r>
            <w:proofErr w:type="spellEnd"/>
            <w:r w:rsidRPr="005F5729">
              <w:rPr>
                <w:sz w:val="22"/>
                <w:szCs w:val="22"/>
              </w:rPr>
              <w:t xml:space="preserve"> </w:t>
            </w:r>
            <w:proofErr w:type="spellStart"/>
            <w:r w:rsidRPr="005F5729">
              <w:rPr>
                <w:sz w:val="22"/>
                <w:szCs w:val="22"/>
              </w:rPr>
              <w:t>konsultacijjų</w:t>
            </w:r>
            <w:proofErr w:type="spellEnd"/>
            <w:r>
              <w:rPr>
                <w:sz w:val="22"/>
                <w:szCs w:val="22"/>
              </w:rPr>
              <w:t xml:space="preserve"> </w:t>
            </w:r>
            <w:proofErr w:type="spellStart"/>
            <w:r>
              <w:rPr>
                <w:sz w:val="22"/>
                <w:szCs w:val="22"/>
              </w:rPr>
              <w:t>poreikio</w:t>
            </w:r>
            <w:proofErr w:type="spellEnd"/>
            <w:r>
              <w:rPr>
                <w:sz w:val="22"/>
                <w:szCs w:val="22"/>
              </w:rPr>
              <w:t xml:space="preserve"> </w:t>
            </w:r>
            <w:proofErr w:type="spellStart"/>
            <w:r>
              <w:rPr>
                <w:sz w:val="22"/>
                <w:szCs w:val="22"/>
              </w:rPr>
              <w:t>nustatymas</w:t>
            </w:r>
            <w:proofErr w:type="spellEnd"/>
            <w:r>
              <w:rPr>
                <w:sz w:val="22"/>
                <w:szCs w:val="22"/>
              </w:rPr>
              <w:t xml:space="preserve"> 2023-2024 </w:t>
            </w:r>
            <w:proofErr w:type="spellStart"/>
            <w:r>
              <w:rPr>
                <w:sz w:val="22"/>
                <w:szCs w:val="22"/>
              </w:rPr>
              <w:t>m.m.</w:t>
            </w:r>
            <w:proofErr w:type="spellEnd"/>
          </w:p>
        </w:tc>
        <w:tc>
          <w:tcPr>
            <w:tcW w:w="1276" w:type="dxa"/>
            <w:tcBorders>
              <w:left w:val="single" w:sz="4" w:space="0" w:color="auto"/>
              <w:bottom w:val="single" w:sz="4" w:space="0" w:color="auto"/>
              <w:right w:val="single" w:sz="4" w:space="0" w:color="auto"/>
            </w:tcBorders>
          </w:tcPr>
          <w:p w:rsidR="00AF314E" w:rsidRPr="00182F69" w:rsidRDefault="00AF314E" w:rsidP="005F5729">
            <w:pPr>
              <w:pStyle w:val="Antrats"/>
              <w:rPr>
                <w:sz w:val="22"/>
                <w:szCs w:val="22"/>
                <w:lang w:eastAsia="en-US"/>
              </w:rPr>
            </w:pPr>
            <w:r w:rsidRPr="00182F69">
              <w:rPr>
                <w:sz w:val="22"/>
                <w:szCs w:val="22"/>
                <w:lang w:eastAsia="en-US"/>
              </w:rPr>
              <w:t>birželis</w:t>
            </w:r>
          </w:p>
        </w:tc>
        <w:tc>
          <w:tcPr>
            <w:tcW w:w="1559" w:type="dxa"/>
            <w:tcBorders>
              <w:left w:val="single" w:sz="4" w:space="0" w:color="auto"/>
              <w:bottom w:val="single" w:sz="4" w:space="0" w:color="auto"/>
              <w:right w:val="single" w:sz="4" w:space="0" w:color="auto"/>
            </w:tcBorders>
          </w:tcPr>
          <w:p w:rsidR="00AF314E" w:rsidRPr="00182F69" w:rsidRDefault="00AF314E" w:rsidP="005F5729">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bottom w:val="single" w:sz="4" w:space="0" w:color="auto"/>
              <w:right w:val="single" w:sz="4" w:space="0" w:color="auto"/>
            </w:tcBorders>
          </w:tcPr>
          <w:p w:rsidR="00AF314E" w:rsidRPr="00182F69" w:rsidRDefault="00AF314E" w:rsidP="005F5729">
            <w:pPr>
              <w:pStyle w:val="Betarp"/>
              <w:rPr>
                <w:rFonts w:ascii="Times New Roman" w:hAnsi="Times New Roman"/>
              </w:rPr>
            </w:pPr>
            <w:proofErr w:type="spellStart"/>
            <w:r w:rsidRPr="00182F69">
              <w:rPr>
                <w:rFonts w:ascii="Times New Roman" w:hAnsi="Times New Roman"/>
                <w:lang w:val="en-US"/>
              </w:rPr>
              <w:t>administracija</w:t>
            </w:r>
            <w:proofErr w:type="spellEnd"/>
            <w:r w:rsidRPr="00182F69">
              <w:rPr>
                <w:rFonts w:ascii="Times New Roman" w:hAnsi="Times New Roman"/>
              </w:rPr>
              <w:t xml:space="preserve"> Dalykų mokytojai</w:t>
            </w:r>
          </w:p>
        </w:tc>
        <w:tc>
          <w:tcPr>
            <w:tcW w:w="3969" w:type="dxa"/>
            <w:vMerge/>
            <w:tcBorders>
              <w:left w:val="single" w:sz="4" w:space="0" w:color="auto"/>
              <w:right w:val="single" w:sz="4" w:space="0" w:color="auto"/>
            </w:tcBorders>
            <w:vAlign w:val="center"/>
          </w:tcPr>
          <w:p w:rsidR="00AF314E" w:rsidRPr="00182F69" w:rsidRDefault="00AF314E" w:rsidP="005F5729">
            <w:pPr>
              <w:rPr>
                <w:sz w:val="22"/>
                <w:szCs w:val="22"/>
                <w:lang w:val="lt-LT"/>
              </w:rPr>
            </w:pPr>
          </w:p>
        </w:tc>
      </w:tr>
      <w:tr w:rsidR="00AF314E" w:rsidRPr="00182F69" w:rsidTr="001B57A5">
        <w:trPr>
          <w:cantSplit/>
          <w:trHeight w:val="954"/>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rPr>
            </w:pPr>
          </w:p>
        </w:tc>
        <w:tc>
          <w:tcPr>
            <w:tcW w:w="2552" w:type="dxa"/>
            <w:vMerge w:val="restart"/>
            <w:tcBorders>
              <w:left w:val="single" w:sz="4" w:space="0" w:color="auto"/>
              <w:right w:val="single" w:sz="4" w:space="0" w:color="auto"/>
            </w:tcBorders>
          </w:tcPr>
          <w:p w:rsidR="00AF314E" w:rsidRPr="00182F69" w:rsidRDefault="00AF314E" w:rsidP="005F5729">
            <w:pPr>
              <w:rPr>
                <w:sz w:val="22"/>
                <w:szCs w:val="22"/>
                <w:lang w:val="lt-LT"/>
              </w:rPr>
            </w:pPr>
            <w:r w:rsidRPr="00BE684A">
              <w:rPr>
                <w:sz w:val="22"/>
                <w:szCs w:val="22"/>
                <w:lang w:val="lt-LT"/>
              </w:rPr>
              <w:t>Tobulinti ikimokyklinio ugdymo mokytojo, klasės vadovo veiklos planavimą ir organizavimą.</w:t>
            </w:r>
          </w:p>
        </w:tc>
        <w:tc>
          <w:tcPr>
            <w:tcW w:w="3402" w:type="dxa"/>
            <w:tcBorders>
              <w:top w:val="single" w:sz="4" w:space="0" w:color="auto"/>
              <w:left w:val="single" w:sz="4" w:space="0" w:color="auto"/>
              <w:right w:val="single" w:sz="4" w:space="0" w:color="auto"/>
            </w:tcBorders>
          </w:tcPr>
          <w:p w:rsidR="00AF314E" w:rsidRPr="00182F69" w:rsidRDefault="00AF314E" w:rsidP="005F5729">
            <w:pPr>
              <w:rPr>
                <w:sz w:val="22"/>
                <w:szCs w:val="22"/>
                <w:lang w:eastAsia="lt-LT"/>
              </w:rPr>
            </w:pPr>
            <w:proofErr w:type="spellStart"/>
            <w:r>
              <w:rPr>
                <w:sz w:val="22"/>
                <w:szCs w:val="22"/>
                <w:lang w:eastAsia="lt-LT"/>
              </w:rPr>
              <w:t>Mokymai</w:t>
            </w:r>
            <w:proofErr w:type="spellEnd"/>
            <w:r>
              <w:rPr>
                <w:sz w:val="22"/>
                <w:szCs w:val="22"/>
                <w:lang w:eastAsia="lt-LT"/>
              </w:rPr>
              <w:t xml:space="preserve"> </w:t>
            </w:r>
            <w:proofErr w:type="spellStart"/>
            <w:r>
              <w:rPr>
                <w:sz w:val="22"/>
                <w:szCs w:val="22"/>
                <w:lang w:eastAsia="lt-LT"/>
              </w:rPr>
              <w:t>klasių</w:t>
            </w:r>
            <w:proofErr w:type="spellEnd"/>
            <w:r>
              <w:rPr>
                <w:sz w:val="22"/>
                <w:szCs w:val="22"/>
                <w:lang w:eastAsia="lt-LT"/>
              </w:rPr>
              <w:t xml:space="preserve"> </w:t>
            </w:r>
            <w:proofErr w:type="spellStart"/>
            <w:r>
              <w:rPr>
                <w:sz w:val="22"/>
                <w:szCs w:val="22"/>
                <w:lang w:eastAsia="lt-LT"/>
              </w:rPr>
              <w:t>vadovams</w:t>
            </w:r>
            <w:proofErr w:type="spellEnd"/>
            <w:r>
              <w:rPr>
                <w:sz w:val="22"/>
                <w:szCs w:val="22"/>
                <w:lang w:eastAsia="lt-LT"/>
              </w:rPr>
              <w:t>.</w:t>
            </w:r>
          </w:p>
        </w:tc>
        <w:tc>
          <w:tcPr>
            <w:tcW w:w="1276"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lang w:eastAsia="en-US"/>
              </w:rPr>
            </w:pPr>
            <w:r w:rsidRPr="00182F69">
              <w:rPr>
                <w:sz w:val="22"/>
                <w:szCs w:val="22"/>
                <w:lang w:eastAsia="en-US"/>
              </w:rPr>
              <w:t>Mokinių atostogų metu</w:t>
            </w:r>
          </w:p>
        </w:tc>
        <w:tc>
          <w:tcPr>
            <w:tcW w:w="1559" w:type="dxa"/>
            <w:tcBorders>
              <w:top w:val="single" w:sz="4" w:space="0" w:color="auto"/>
              <w:left w:val="single" w:sz="4" w:space="0" w:color="auto"/>
              <w:right w:val="single" w:sz="4" w:space="0" w:color="auto"/>
            </w:tcBorders>
          </w:tcPr>
          <w:p w:rsidR="00AF314E" w:rsidRDefault="00AF314E" w:rsidP="005F5729">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p w:rsidR="00AF314E" w:rsidRPr="00182F69" w:rsidRDefault="00AF314E" w:rsidP="005F5729">
            <w:pPr>
              <w:pStyle w:val="Antrats"/>
              <w:tabs>
                <w:tab w:val="left" w:pos="1296"/>
              </w:tabs>
              <w:rPr>
                <w:sz w:val="22"/>
                <w:szCs w:val="22"/>
                <w:lang w:eastAsia="en-US"/>
              </w:rPr>
            </w:pPr>
            <w:r>
              <w:rPr>
                <w:sz w:val="22"/>
                <w:szCs w:val="22"/>
                <w:lang w:val="en-US" w:eastAsia="en-US"/>
              </w:rPr>
              <w:t>MK</w:t>
            </w:r>
          </w:p>
        </w:tc>
        <w:tc>
          <w:tcPr>
            <w:tcW w:w="1559"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rPr>
            </w:pPr>
            <w:r w:rsidRPr="00182F69">
              <w:rPr>
                <w:sz w:val="22"/>
                <w:szCs w:val="22"/>
              </w:rPr>
              <w:t>Dalykų mokytojai,</w:t>
            </w:r>
          </w:p>
          <w:p w:rsidR="00AF314E" w:rsidRPr="00182F69" w:rsidRDefault="00AF314E" w:rsidP="005F5729">
            <w:pPr>
              <w:pStyle w:val="Antrats"/>
              <w:rPr>
                <w:sz w:val="22"/>
                <w:szCs w:val="22"/>
              </w:rPr>
            </w:pPr>
            <w:r w:rsidRPr="00182F69">
              <w:rPr>
                <w:sz w:val="22"/>
                <w:szCs w:val="22"/>
              </w:rPr>
              <w:t xml:space="preserve">administracija </w:t>
            </w:r>
          </w:p>
        </w:tc>
        <w:tc>
          <w:tcPr>
            <w:tcW w:w="3969" w:type="dxa"/>
            <w:vMerge w:val="restart"/>
            <w:tcBorders>
              <w:left w:val="single" w:sz="4" w:space="0" w:color="auto"/>
              <w:right w:val="single" w:sz="4" w:space="0" w:color="auto"/>
            </w:tcBorders>
          </w:tcPr>
          <w:p w:rsidR="00AF314E" w:rsidRPr="00BE684A" w:rsidRDefault="00AF314E" w:rsidP="005F5729">
            <w:pPr>
              <w:rPr>
                <w:sz w:val="22"/>
                <w:szCs w:val="22"/>
                <w:lang w:val="lt-LT"/>
              </w:rPr>
            </w:pPr>
            <w:r w:rsidRPr="00BE684A">
              <w:rPr>
                <w:sz w:val="22"/>
                <w:szCs w:val="22"/>
                <w:lang w:val="lt-LT"/>
              </w:rPr>
              <w:t>Patobulinta    ikimokyklinio ugdymo mokytojo,  klasės  vadovo   veiklos planavimo forma.</w:t>
            </w:r>
          </w:p>
          <w:p w:rsidR="00AF314E" w:rsidRPr="00182F69" w:rsidRDefault="00AF314E" w:rsidP="005F5729">
            <w:pPr>
              <w:rPr>
                <w:sz w:val="22"/>
                <w:szCs w:val="22"/>
                <w:lang w:val="lt-LT"/>
              </w:rPr>
            </w:pPr>
            <w:r w:rsidRPr="00BE684A">
              <w:rPr>
                <w:sz w:val="22"/>
                <w:szCs w:val="22"/>
                <w:lang w:val="lt-LT"/>
              </w:rPr>
              <w:t>Kasmet gimnazijoje susitariama dėl prioritetinių veiklos krypčių ugdant mokinių kompetencijas. Nuosekliai  vykdomos numatytos priemonės. Ne</w:t>
            </w:r>
            <w:r>
              <w:rPr>
                <w:sz w:val="22"/>
                <w:szCs w:val="22"/>
                <w:lang w:val="lt-LT"/>
              </w:rPr>
              <w:t xml:space="preserve"> </w:t>
            </w:r>
            <w:r w:rsidRPr="00BE684A">
              <w:rPr>
                <w:sz w:val="22"/>
                <w:szCs w:val="22"/>
                <w:lang w:val="lt-LT"/>
              </w:rPr>
              <w:t xml:space="preserve"> rečiau kaip 1 kartą per pusmetį visi auklėtojai vykdo ugdomąją veiklą kitose edukacinėse aplinkose. Kartą per metus analizuojami veiklos pokyčiai, jų įtaka mokinių vertybinių nuostatų formavimui, kompetencijų ugdymui, klasės mikroklimato gerinimui. Organizuojami mokymai klasių vadovams, tobulinama klasės vadovo kompetencija, dalijamasi gerąja patirtimi. Taikomos naujos bendradarbiavimo su mokinių tėvais formos. Kryptingai vykdoma klasės vadovo veiklos </w:t>
            </w:r>
            <w:proofErr w:type="spellStart"/>
            <w:r w:rsidRPr="00BE684A">
              <w:rPr>
                <w:sz w:val="22"/>
                <w:szCs w:val="22"/>
                <w:lang w:val="lt-LT"/>
              </w:rPr>
              <w:t>stebėsena</w:t>
            </w:r>
            <w:proofErr w:type="spellEnd"/>
            <w:r w:rsidRPr="00BE684A">
              <w:rPr>
                <w:sz w:val="22"/>
                <w:szCs w:val="22"/>
                <w:lang w:val="lt-LT"/>
              </w:rPr>
              <w:t xml:space="preserve"> ir vertinimas.</w:t>
            </w:r>
          </w:p>
        </w:tc>
      </w:tr>
      <w:tr w:rsidR="00AF314E" w:rsidRPr="00182F69" w:rsidTr="001B57A5">
        <w:trPr>
          <w:cantSplit/>
          <w:trHeight w:val="579"/>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right w:val="single" w:sz="4" w:space="0" w:color="auto"/>
            </w:tcBorders>
          </w:tcPr>
          <w:p w:rsidR="00AF314E" w:rsidRPr="00182F69" w:rsidRDefault="00AF314E" w:rsidP="005F5729">
            <w:pPr>
              <w:rPr>
                <w:sz w:val="22"/>
                <w:szCs w:val="22"/>
              </w:rPr>
            </w:pPr>
            <w:proofErr w:type="spellStart"/>
            <w:r>
              <w:rPr>
                <w:sz w:val="22"/>
                <w:szCs w:val="22"/>
              </w:rPr>
              <w:t>Veiklos</w:t>
            </w:r>
            <w:proofErr w:type="spellEnd"/>
            <w:r>
              <w:rPr>
                <w:sz w:val="22"/>
                <w:szCs w:val="22"/>
              </w:rPr>
              <w:t xml:space="preserve"> </w:t>
            </w:r>
            <w:proofErr w:type="spellStart"/>
            <w:r>
              <w:rPr>
                <w:sz w:val="22"/>
                <w:szCs w:val="22"/>
              </w:rPr>
              <w:t>planavimas</w:t>
            </w:r>
            <w:proofErr w:type="spellEnd"/>
            <w:r>
              <w:rPr>
                <w:sz w:val="22"/>
                <w:szCs w:val="22"/>
              </w:rPr>
              <w:t xml:space="preserve">, </w:t>
            </w:r>
            <w:proofErr w:type="spellStart"/>
            <w:r>
              <w:rPr>
                <w:sz w:val="22"/>
                <w:szCs w:val="22"/>
              </w:rPr>
              <w:t>prioritetų</w:t>
            </w:r>
            <w:proofErr w:type="spellEnd"/>
            <w:r>
              <w:rPr>
                <w:sz w:val="22"/>
                <w:szCs w:val="22"/>
              </w:rPr>
              <w:t xml:space="preserve"> </w:t>
            </w:r>
            <w:proofErr w:type="spellStart"/>
            <w:r>
              <w:rPr>
                <w:sz w:val="22"/>
                <w:szCs w:val="22"/>
              </w:rPr>
              <w:t>numatymas</w:t>
            </w:r>
            <w:proofErr w:type="spellEnd"/>
            <w:r>
              <w:rPr>
                <w:sz w:val="22"/>
                <w:szCs w:val="22"/>
              </w:rPr>
              <w:t>.</w:t>
            </w:r>
          </w:p>
        </w:tc>
        <w:tc>
          <w:tcPr>
            <w:tcW w:w="1276"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lang w:eastAsia="en-US"/>
              </w:rPr>
            </w:pPr>
            <w:r>
              <w:rPr>
                <w:sz w:val="22"/>
                <w:szCs w:val="22"/>
                <w:lang w:eastAsia="en-US"/>
              </w:rPr>
              <w:t>Rugsėjis</w:t>
            </w:r>
          </w:p>
        </w:tc>
        <w:tc>
          <w:tcPr>
            <w:tcW w:w="1559" w:type="dxa"/>
            <w:tcBorders>
              <w:top w:val="single" w:sz="4" w:space="0" w:color="auto"/>
              <w:left w:val="single" w:sz="4" w:space="0" w:color="auto"/>
              <w:right w:val="single" w:sz="4" w:space="0" w:color="auto"/>
            </w:tcBorders>
          </w:tcPr>
          <w:p w:rsidR="00AF314E" w:rsidRPr="00182F69" w:rsidRDefault="00AF314E" w:rsidP="005F5729">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AF314E" w:rsidRPr="00182F69" w:rsidRDefault="00AF314E" w:rsidP="005F5729">
            <w:pPr>
              <w:pStyle w:val="Betarp"/>
              <w:rPr>
                <w:rFonts w:ascii="Times New Roman" w:hAnsi="Times New Roman"/>
                <w:lang w:val="en-US"/>
              </w:rPr>
            </w:pPr>
            <w:proofErr w:type="spellStart"/>
            <w:r>
              <w:rPr>
                <w:rFonts w:ascii="Times New Roman" w:hAnsi="Times New Roman"/>
                <w:lang w:val="en-US"/>
              </w:rPr>
              <w:t>Klasių</w:t>
            </w:r>
            <w:proofErr w:type="spellEnd"/>
            <w:r>
              <w:rPr>
                <w:rFonts w:ascii="Times New Roman" w:hAnsi="Times New Roman"/>
                <w:lang w:val="en-US"/>
              </w:rPr>
              <w:t xml:space="preserve"> </w:t>
            </w:r>
            <w:proofErr w:type="spellStart"/>
            <w:r>
              <w:rPr>
                <w:rFonts w:ascii="Times New Roman" w:hAnsi="Times New Roman"/>
                <w:lang w:val="en-US"/>
              </w:rPr>
              <w:t>vadovų</w:t>
            </w:r>
            <w:proofErr w:type="spellEnd"/>
            <w:r>
              <w:rPr>
                <w:rFonts w:ascii="Times New Roman" w:hAnsi="Times New Roman"/>
                <w:lang w:val="en-US"/>
              </w:rPr>
              <w:t xml:space="preserve"> </w:t>
            </w:r>
            <w:proofErr w:type="spellStart"/>
            <w:r>
              <w:rPr>
                <w:rFonts w:ascii="Times New Roman" w:hAnsi="Times New Roman"/>
                <w:lang w:val="en-US"/>
              </w:rPr>
              <w:t>metodinė</w:t>
            </w:r>
            <w:proofErr w:type="spellEnd"/>
            <w:r>
              <w:rPr>
                <w:rFonts w:ascii="Times New Roman" w:hAnsi="Times New Roman"/>
                <w:lang w:val="en-US"/>
              </w:rPr>
              <w:t xml:space="preserve"> </w:t>
            </w:r>
            <w:proofErr w:type="spellStart"/>
            <w:r>
              <w:rPr>
                <w:rFonts w:ascii="Times New Roman" w:hAnsi="Times New Roman"/>
                <w:lang w:val="en-US"/>
              </w:rPr>
              <w:t>grupė</w:t>
            </w:r>
            <w:proofErr w:type="spellEnd"/>
          </w:p>
        </w:tc>
        <w:tc>
          <w:tcPr>
            <w:tcW w:w="3969" w:type="dxa"/>
            <w:vMerge/>
            <w:tcBorders>
              <w:left w:val="single" w:sz="4" w:space="0" w:color="auto"/>
              <w:right w:val="single" w:sz="4" w:space="0" w:color="auto"/>
            </w:tcBorders>
          </w:tcPr>
          <w:p w:rsidR="00AF314E" w:rsidRPr="00182F69" w:rsidRDefault="00AF314E" w:rsidP="005F5729">
            <w:pPr>
              <w:rPr>
                <w:sz w:val="22"/>
                <w:szCs w:val="22"/>
                <w:lang w:val="lt-LT"/>
              </w:rPr>
            </w:pPr>
          </w:p>
        </w:tc>
      </w:tr>
      <w:tr w:rsidR="00AF314E" w:rsidRPr="00182F69" w:rsidTr="005F5729">
        <w:trPr>
          <w:cantSplit/>
          <w:trHeight w:val="859"/>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right w:val="single" w:sz="4" w:space="0" w:color="auto"/>
            </w:tcBorders>
          </w:tcPr>
          <w:p w:rsidR="00AF314E" w:rsidRPr="00182F69" w:rsidRDefault="00AF314E" w:rsidP="005F5729">
            <w:pPr>
              <w:rPr>
                <w:sz w:val="22"/>
                <w:szCs w:val="22"/>
              </w:rPr>
            </w:pPr>
            <w:proofErr w:type="spellStart"/>
            <w:r>
              <w:rPr>
                <w:sz w:val="22"/>
                <w:szCs w:val="22"/>
              </w:rPr>
              <w:t>Veiklos</w:t>
            </w:r>
            <w:proofErr w:type="spellEnd"/>
            <w:r>
              <w:rPr>
                <w:sz w:val="22"/>
                <w:szCs w:val="22"/>
              </w:rPr>
              <w:t xml:space="preserve"> </w:t>
            </w:r>
            <w:proofErr w:type="spellStart"/>
            <w:r>
              <w:rPr>
                <w:sz w:val="22"/>
                <w:szCs w:val="22"/>
              </w:rPr>
              <w:t>pokyčių</w:t>
            </w:r>
            <w:proofErr w:type="spellEnd"/>
            <w:r>
              <w:rPr>
                <w:sz w:val="22"/>
                <w:szCs w:val="22"/>
              </w:rPr>
              <w:t xml:space="preserve"> </w:t>
            </w:r>
            <w:proofErr w:type="spellStart"/>
            <w:r>
              <w:rPr>
                <w:sz w:val="22"/>
                <w:szCs w:val="22"/>
              </w:rPr>
              <w:t>analizė</w:t>
            </w:r>
            <w:proofErr w:type="spellEnd"/>
          </w:p>
        </w:tc>
        <w:tc>
          <w:tcPr>
            <w:tcW w:w="1276"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lang w:eastAsia="en-US"/>
              </w:rPr>
            </w:pPr>
            <w:r>
              <w:rPr>
                <w:sz w:val="22"/>
                <w:szCs w:val="22"/>
                <w:lang w:eastAsia="en-US"/>
              </w:rPr>
              <w:t xml:space="preserve">Gegužė </w:t>
            </w:r>
          </w:p>
          <w:p w:rsidR="00AF314E" w:rsidRPr="00182F69" w:rsidRDefault="00AF314E" w:rsidP="005F5729">
            <w:pPr>
              <w:pStyle w:val="Antrats"/>
              <w:rPr>
                <w:sz w:val="22"/>
                <w:szCs w:val="22"/>
                <w:lang w:eastAsia="en-US"/>
              </w:rPr>
            </w:pPr>
          </w:p>
        </w:tc>
        <w:tc>
          <w:tcPr>
            <w:tcW w:w="1559"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rPr>
            </w:pPr>
            <w:r>
              <w:t>Klasių vadovai</w:t>
            </w:r>
          </w:p>
        </w:tc>
        <w:tc>
          <w:tcPr>
            <w:tcW w:w="3969" w:type="dxa"/>
            <w:vMerge/>
            <w:tcBorders>
              <w:left w:val="single" w:sz="4" w:space="0" w:color="auto"/>
              <w:right w:val="single" w:sz="4" w:space="0" w:color="auto"/>
            </w:tcBorders>
          </w:tcPr>
          <w:p w:rsidR="00AF314E" w:rsidRPr="00182F69" w:rsidRDefault="00AF314E" w:rsidP="005F5729">
            <w:pPr>
              <w:rPr>
                <w:sz w:val="22"/>
                <w:szCs w:val="22"/>
                <w:lang w:val="lt-LT"/>
              </w:rPr>
            </w:pPr>
          </w:p>
        </w:tc>
      </w:tr>
      <w:tr w:rsidR="00AF314E" w:rsidRPr="00182F69" w:rsidTr="005F5729">
        <w:trPr>
          <w:cantSplit/>
          <w:trHeight w:val="1344"/>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right w:val="single" w:sz="4" w:space="0" w:color="auto"/>
            </w:tcBorders>
          </w:tcPr>
          <w:p w:rsidR="00AF314E" w:rsidRDefault="00AF314E" w:rsidP="005F5729">
            <w:pPr>
              <w:rPr>
                <w:sz w:val="22"/>
                <w:szCs w:val="22"/>
              </w:rPr>
            </w:pPr>
            <w:r>
              <w:rPr>
                <w:sz w:val="22"/>
                <w:szCs w:val="22"/>
                <w:lang w:val="lt-LT"/>
              </w:rPr>
              <w:t>Klasės valandėlių ir kt. veiklų stebėjimas</w:t>
            </w:r>
          </w:p>
        </w:tc>
        <w:tc>
          <w:tcPr>
            <w:tcW w:w="1276" w:type="dxa"/>
            <w:tcBorders>
              <w:top w:val="single" w:sz="4" w:space="0" w:color="auto"/>
              <w:left w:val="single" w:sz="4" w:space="0" w:color="auto"/>
              <w:right w:val="single" w:sz="4" w:space="0" w:color="auto"/>
            </w:tcBorders>
          </w:tcPr>
          <w:p w:rsidR="00AF314E" w:rsidRPr="00182F69" w:rsidRDefault="00AF314E" w:rsidP="005F5729">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right w:val="single" w:sz="4" w:space="0" w:color="auto"/>
            </w:tcBorders>
          </w:tcPr>
          <w:p w:rsidR="00AF314E" w:rsidRDefault="00AF314E" w:rsidP="005F5729">
            <w:pPr>
              <w:pStyle w:val="Antrats"/>
              <w:rPr>
                <w:sz w:val="22"/>
                <w:szCs w:val="22"/>
                <w:lang w:val="en-US" w:eastAsia="en-US"/>
              </w:rPr>
            </w:pPr>
            <w:proofErr w:type="spellStart"/>
            <w:r w:rsidRPr="00F561FD">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AF314E" w:rsidRPr="00F561FD" w:rsidRDefault="00AF314E" w:rsidP="005F5729">
            <w:pPr>
              <w:pStyle w:val="Antrats"/>
              <w:rPr>
                <w:sz w:val="22"/>
                <w:szCs w:val="22"/>
              </w:rPr>
            </w:pPr>
            <w:r w:rsidRPr="00F561FD">
              <w:rPr>
                <w:sz w:val="22"/>
                <w:szCs w:val="22"/>
              </w:rPr>
              <w:t>administracija</w:t>
            </w:r>
          </w:p>
        </w:tc>
        <w:tc>
          <w:tcPr>
            <w:tcW w:w="3969" w:type="dxa"/>
            <w:vMerge/>
            <w:tcBorders>
              <w:left w:val="single" w:sz="4" w:space="0" w:color="auto"/>
              <w:right w:val="single" w:sz="4" w:space="0" w:color="auto"/>
            </w:tcBorders>
          </w:tcPr>
          <w:p w:rsidR="00AF314E" w:rsidRPr="00182F69" w:rsidRDefault="00AF314E" w:rsidP="005F5729">
            <w:pPr>
              <w:rPr>
                <w:sz w:val="22"/>
                <w:szCs w:val="22"/>
                <w:lang w:val="lt-LT"/>
              </w:rPr>
            </w:pPr>
          </w:p>
        </w:tc>
      </w:tr>
      <w:tr w:rsidR="00AF314E" w:rsidRPr="00182F69" w:rsidTr="001B57A5">
        <w:trPr>
          <w:cantSplit/>
          <w:trHeight w:val="1104"/>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right w:val="single" w:sz="4" w:space="0" w:color="auto"/>
            </w:tcBorders>
          </w:tcPr>
          <w:p w:rsidR="00AF314E" w:rsidRDefault="00AF314E" w:rsidP="005F5729">
            <w:pPr>
              <w:rPr>
                <w:sz w:val="22"/>
                <w:szCs w:val="22"/>
                <w:lang w:val="lt-LT"/>
              </w:rPr>
            </w:pPr>
            <w:r>
              <w:rPr>
                <w:sz w:val="22"/>
                <w:szCs w:val="22"/>
                <w:lang w:val="lt-LT"/>
              </w:rPr>
              <w:t>Ugdomųjų  veiklų kitose edukacinėse aplinkose numatymas ir tikslingas lėšų pažintinei veiklai planavimas,</w:t>
            </w:r>
          </w:p>
        </w:tc>
        <w:tc>
          <w:tcPr>
            <w:tcW w:w="1276" w:type="dxa"/>
            <w:tcBorders>
              <w:top w:val="single" w:sz="4" w:space="0" w:color="auto"/>
              <w:left w:val="single" w:sz="4" w:space="0" w:color="auto"/>
              <w:right w:val="single" w:sz="4" w:space="0" w:color="auto"/>
            </w:tcBorders>
          </w:tcPr>
          <w:p w:rsidR="00AF314E" w:rsidRDefault="00AF314E" w:rsidP="005F5729">
            <w:pPr>
              <w:pStyle w:val="Antrats"/>
              <w:rPr>
                <w:sz w:val="22"/>
                <w:szCs w:val="22"/>
                <w:lang w:eastAsia="en-US"/>
              </w:rPr>
            </w:pPr>
            <w:r>
              <w:rPr>
                <w:sz w:val="22"/>
                <w:szCs w:val="22"/>
                <w:lang w:eastAsia="en-US"/>
              </w:rPr>
              <w:t>vasaris</w:t>
            </w:r>
          </w:p>
        </w:tc>
        <w:tc>
          <w:tcPr>
            <w:tcW w:w="1559" w:type="dxa"/>
            <w:tcBorders>
              <w:top w:val="single" w:sz="4" w:space="0" w:color="auto"/>
              <w:left w:val="single" w:sz="4" w:space="0" w:color="auto"/>
              <w:right w:val="single" w:sz="4" w:space="0" w:color="auto"/>
            </w:tcBorders>
          </w:tcPr>
          <w:p w:rsidR="00AF314E" w:rsidRPr="00F561FD" w:rsidRDefault="00AF314E" w:rsidP="005F5729">
            <w:pPr>
              <w:pStyle w:val="Antrats"/>
              <w:rPr>
                <w:sz w:val="22"/>
                <w:szCs w:val="22"/>
                <w:lang w:val="en-US" w:eastAsia="en-US"/>
              </w:rPr>
            </w:pPr>
            <w:r>
              <w:rPr>
                <w:sz w:val="22"/>
                <w:szCs w:val="22"/>
                <w:lang w:val="en-US" w:eastAsia="en-US"/>
              </w:rPr>
              <w:t>MK</w:t>
            </w:r>
          </w:p>
        </w:tc>
        <w:tc>
          <w:tcPr>
            <w:tcW w:w="1559" w:type="dxa"/>
            <w:tcBorders>
              <w:top w:val="single" w:sz="4" w:space="0" w:color="auto"/>
              <w:left w:val="single" w:sz="4" w:space="0" w:color="auto"/>
              <w:right w:val="single" w:sz="4" w:space="0" w:color="auto"/>
            </w:tcBorders>
          </w:tcPr>
          <w:p w:rsidR="00AF314E" w:rsidRPr="00F561FD" w:rsidRDefault="00AF314E" w:rsidP="005F5729">
            <w:pPr>
              <w:pStyle w:val="Antrats"/>
              <w:rPr>
                <w:sz w:val="22"/>
                <w:szCs w:val="22"/>
              </w:rPr>
            </w:pPr>
            <w:proofErr w:type="spellStart"/>
            <w:r w:rsidRPr="005F5729">
              <w:rPr>
                <w:sz w:val="22"/>
                <w:szCs w:val="22"/>
                <w:lang w:val="en-US"/>
              </w:rPr>
              <w:t>Klasių</w:t>
            </w:r>
            <w:proofErr w:type="spellEnd"/>
            <w:r w:rsidRPr="005F5729">
              <w:rPr>
                <w:sz w:val="22"/>
                <w:szCs w:val="22"/>
                <w:lang w:val="en-US"/>
              </w:rPr>
              <w:t xml:space="preserve"> </w:t>
            </w:r>
            <w:proofErr w:type="spellStart"/>
            <w:r w:rsidRPr="005F5729">
              <w:rPr>
                <w:sz w:val="22"/>
                <w:szCs w:val="22"/>
                <w:lang w:val="en-US"/>
              </w:rPr>
              <w:t>vadovai</w:t>
            </w:r>
            <w:proofErr w:type="spellEnd"/>
          </w:p>
        </w:tc>
        <w:tc>
          <w:tcPr>
            <w:tcW w:w="3969" w:type="dxa"/>
            <w:vMerge/>
            <w:tcBorders>
              <w:left w:val="single" w:sz="4" w:space="0" w:color="auto"/>
              <w:right w:val="single" w:sz="4" w:space="0" w:color="auto"/>
            </w:tcBorders>
          </w:tcPr>
          <w:p w:rsidR="00AF314E" w:rsidRPr="00182F69" w:rsidRDefault="00AF314E" w:rsidP="005F5729">
            <w:pPr>
              <w:rPr>
                <w:sz w:val="22"/>
                <w:szCs w:val="22"/>
                <w:lang w:val="lt-LT"/>
              </w:rPr>
            </w:pPr>
          </w:p>
        </w:tc>
      </w:tr>
      <w:tr w:rsidR="00AF314E" w:rsidRPr="00182F69" w:rsidTr="001B57A5">
        <w:trPr>
          <w:cantSplit/>
          <w:trHeight w:val="772"/>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lang w:val="pl-PL"/>
              </w:rPr>
            </w:pPr>
          </w:p>
        </w:tc>
        <w:tc>
          <w:tcPr>
            <w:tcW w:w="2552" w:type="dxa"/>
            <w:vMerge w:val="restart"/>
            <w:tcBorders>
              <w:left w:val="single" w:sz="4" w:space="0" w:color="auto"/>
              <w:right w:val="single" w:sz="4" w:space="0" w:color="auto"/>
            </w:tcBorders>
          </w:tcPr>
          <w:p w:rsidR="00AF314E" w:rsidRPr="00182F69" w:rsidRDefault="00AF314E" w:rsidP="005F5729">
            <w:pPr>
              <w:rPr>
                <w:sz w:val="22"/>
                <w:szCs w:val="22"/>
                <w:lang w:val="lt-LT"/>
              </w:rPr>
            </w:pPr>
            <w:r w:rsidRPr="00BE684A">
              <w:rPr>
                <w:sz w:val="22"/>
                <w:szCs w:val="22"/>
                <w:lang w:val="lt-LT"/>
              </w:rPr>
              <w:t>Organizuoti pedagoginės, psichologinės, socialinės pagalbos teikimo vaikui, mokiniui efektyvumo tyrimus.</w:t>
            </w: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rPr>
                <w:sz w:val="22"/>
                <w:szCs w:val="22"/>
                <w:lang w:val="lt-LT"/>
              </w:rPr>
            </w:pPr>
            <w:r>
              <w:rPr>
                <w:sz w:val="22"/>
                <w:szCs w:val="22"/>
                <w:lang w:val="lt-LT"/>
              </w:rPr>
              <w:t>Psichologinio mikroklimato tyrimas</w:t>
            </w:r>
          </w:p>
        </w:tc>
        <w:tc>
          <w:tcPr>
            <w:tcW w:w="1276"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pStyle w:val="Antrats"/>
              <w:rPr>
                <w:sz w:val="22"/>
                <w:szCs w:val="22"/>
                <w:lang w:eastAsia="en-US"/>
              </w:rPr>
            </w:pPr>
            <w:r>
              <w:rPr>
                <w:sz w:val="22"/>
                <w:szCs w:val="22"/>
                <w:lang w:eastAsia="en-US"/>
              </w:rPr>
              <w:t>lapkritis</w:t>
            </w:r>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pStyle w:val="Antrats"/>
              <w:rPr>
                <w:sz w:val="22"/>
                <w:szCs w:val="22"/>
              </w:rPr>
            </w:pPr>
            <w:r>
              <w:rPr>
                <w:sz w:val="22"/>
                <w:szCs w:val="22"/>
              </w:rPr>
              <w:t>Soc. pedagogas</w:t>
            </w:r>
          </w:p>
        </w:tc>
        <w:tc>
          <w:tcPr>
            <w:tcW w:w="3969" w:type="dxa"/>
            <w:vMerge w:val="restart"/>
            <w:tcBorders>
              <w:left w:val="single" w:sz="4" w:space="0" w:color="auto"/>
              <w:right w:val="single" w:sz="4" w:space="0" w:color="auto"/>
            </w:tcBorders>
          </w:tcPr>
          <w:p w:rsidR="00AF314E" w:rsidRDefault="00AF314E" w:rsidP="005F5729">
            <w:pPr>
              <w:rPr>
                <w:sz w:val="22"/>
                <w:szCs w:val="22"/>
                <w:lang w:val="lt-LT"/>
              </w:rPr>
            </w:pPr>
            <w:r w:rsidRPr="00F561FD">
              <w:rPr>
                <w:sz w:val="22"/>
                <w:szCs w:val="22"/>
                <w:lang w:val="lt-LT"/>
              </w:rPr>
              <w:t>Kasmet atliekami specialiųjų ugdymosi poreikių tenkinimo, pagalbos vaikui, mokiniui teikimo efektyvumo, psichologinio klimato tyrimai.. Kryptingai vykdomas taikomų prevencinių priemonių veiksmingumo vertinimas.</w:t>
            </w:r>
          </w:p>
          <w:p w:rsidR="00AF314E" w:rsidRPr="00182F69" w:rsidRDefault="00AF314E" w:rsidP="005F5729">
            <w:pPr>
              <w:rPr>
                <w:sz w:val="22"/>
                <w:szCs w:val="22"/>
                <w:lang w:val="lt-LT"/>
              </w:rPr>
            </w:pPr>
          </w:p>
        </w:tc>
      </w:tr>
      <w:tr w:rsidR="00AF314E" w:rsidRPr="00182F69" w:rsidTr="001B57A5">
        <w:trPr>
          <w:cantSplit/>
          <w:trHeight w:val="558"/>
        </w:trPr>
        <w:tc>
          <w:tcPr>
            <w:tcW w:w="1902" w:type="dxa"/>
            <w:vMerge/>
            <w:tcBorders>
              <w:left w:val="single" w:sz="4" w:space="0" w:color="auto"/>
              <w:right w:val="single" w:sz="4" w:space="0" w:color="auto"/>
            </w:tcBorders>
            <w:vAlign w:val="center"/>
          </w:tcPr>
          <w:p w:rsidR="00AF314E" w:rsidRPr="00182F69" w:rsidRDefault="00AF314E" w:rsidP="005F5729">
            <w:pPr>
              <w:rPr>
                <w:sz w:val="22"/>
                <w:szCs w:val="22"/>
                <w:lang w:val="pl-PL"/>
              </w:rPr>
            </w:pPr>
          </w:p>
        </w:tc>
        <w:tc>
          <w:tcPr>
            <w:tcW w:w="2552" w:type="dxa"/>
            <w:vMerge/>
            <w:tcBorders>
              <w:left w:val="single" w:sz="4" w:space="0" w:color="auto"/>
              <w:right w:val="single" w:sz="4" w:space="0" w:color="auto"/>
            </w:tcBorders>
          </w:tcPr>
          <w:p w:rsidR="00AF314E" w:rsidRPr="00182F69" w:rsidRDefault="00AF314E" w:rsidP="005F5729">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rPr>
                <w:sz w:val="22"/>
                <w:szCs w:val="22"/>
                <w:lang w:val="lt-LT"/>
              </w:rPr>
            </w:pPr>
            <w:r>
              <w:rPr>
                <w:sz w:val="22"/>
                <w:szCs w:val="22"/>
                <w:lang w:val="lt-LT"/>
              </w:rPr>
              <w:t xml:space="preserve">Taikomų </w:t>
            </w:r>
            <w:r w:rsidRPr="006B0807">
              <w:rPr>
                <w:sz w:val="22"/>
                <w:szCs w:val="22"/>
                <w:lang w:val="lt-LT"/>
              </w:rPr>
              <w:t>prevencinių priemonių veiksmingumo vertinimas</w:t>
            </w:r>
          </w:p>
        </w:tc>
        <w:tc>
          <w:tcPr>
            <w:tcW w:w="1276"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pStyle w:val="Antrats"/>
              <w:rPr>
                <w:sz w:val="22"/>
                <w:szCs w:val="22"/>
                <w:lang w:eastAsia="en-US"/>
              </w:rPr>
            </w:pPr>
            <w:r>
              <w:rPr>
                <w:sz w:val="22"/>
                <w:szCs w:val="22"/>
                <w:lang w:eastAsia="en-US"/>
              </w:rPr>
              <w:t>gegužė</w:t>
            </w:r>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5F5729">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Default="00AF314E" w:rsidP="005F5729">
            <w:pPr>
              <w:pStyle w:val="Antrats"/>
              <w:rPr>
                <w:sz w:val="22"/>
                <w:szCs w:val="22"/>
                <w:lang w:val="en-US"/>
              </w:rPr>
            </w:pPr>
            <w:r w:rsidRPr="006B0807">
              <w:rPr>
                <w:sz w:val="22"/>
                <w:szCs w:val="22"/>
                <w:lang w:val="en-US"/>
              </w:rPr>
              <w:t xml:space="preserve">Soc. </w:t>
            </w:r>
            <w:proofErr w:type="spellStart"/>
            <w:r w:rsidRPr="006B0807">
              <w:rPr>
                <w:sz w:val="22"/>
                <w:szCs w:val="22"/>
                <w:lang w:val="en-US"/>
              </w:rPr>
              <w:t>Pedagogas</w:t>
            </w:r>
            <w:proofErr w:type="spellEnd"/>
          </w:p>
          <w:p w:rsidR="00AF314E" w:rsidRPr="00182F69" w:rsidRDefault="00AF314E" w:rsidP="005F5729">
            <w:pPr>
              <w:pStyle w:val="Antrats"/>
              <w:rPr>
                <w:sz w:val="22"/>
                <w:szCs w:val="22"/>
              </w:rPr>
            </w:pPr>
          </w:p>
        </w:tc>
        <w:tc>
          <w:tcPr>
            <w:tcW w:w="3969" w:type="dxa"/>
            <w:vMerge/>
            <w:tcBorders>
              <w:left w:val="single" w:sz="4" w:space="0" w:color="auto"/>
              <w:right w:val="single" w:sz="4" w:space="0" w:color="auto"/>
            </w:tcBorders>
          </w:tcPr>
          <w:p w:rsidR="00AF314E" w:rsidRPr="00182F69" w:rsidRDefault="00AF314E" w:rsidP="005F5729">
            <w:pPr>
              <w:rPr>
                <w:sz w:val="22"/>
                <w:szCs w:val="22"/>
                <w:lang w:val="lt-LT"/>
              </w:rPr>
            </w:pPr>
          </w:p>
        </w:tc>
      </w:tr>
      <w:tr w:rsidR="00AF314E" w:rsidRPr="00182F69" w:rsidTr="00EC0F5D">
        <w:trPr>
          <w:cantSplit/>
          <w:trHeight w:val="936"/>
        </w:trPr>
        <w:tc>
          <w:tcPr>
            <w:tcW w:w="1902" w:type="dxa"/>
            <w:vMerge/>
            <w:tcBorders>
              <w:left w:val="single" w:sz="4" w:space="0" w:color="auto"/>
              <w:right w:val="single" w:sz="4" w:space="0" w:color="auto"/>
            </w:tcBorders>
            <w:vAlign w:val="center"/>
          </w:tcPr>
          <w:p w:rsidR="00AF314E" w:rsidRPr="00182F69" w:rsidRDefault="00AF314E" w:rsidP="00EC0F5D">
            <w:pPr>
              <w:rPr>
                <w:sz w:val="22"/>
                <w:szCs w:val="22"/>
                <w:lang w:val="pl-PL"/>
              </w:rPr>
            </w:pPr>
          </w:p>
        </w:tc>
        <w:tc>
          <w:tcPr>
            <w:tcW w:w="2552" w:type="dxa"/>
            <w:vMerge w:val="restart"/>
            <w:tcBorders>
              <w:left w:val="single" w:sz="4" w:space="0" w:color="auto"/>
              <w:right w:val="single" w:sz="4" w:space="0" w:color="auto"/>
            </w:tcBorders>
          </w:tcPr>
          <w:p w:rsidR="00AF314E" w:rsidRPr="00182F69" w:rsidRDefault="00AF314E" w:rsidP="00EC0F5D">
            <w:pPr>
              <w:rPr>
                <w:sz w:val="22"/>
                <w:szCs w:val="22"/>
                <w:lang w:val="lt-LT"/>
              </w:rPr>
            </w:pPr>
            <w:r w:rsidRPr="00BE684A">
              <w:rPr>
                <w:sz w:val="22"/>
                <w:szCs w:val="22"/>
                <w:lang w:val="lt-LT"/>
              </w:rPr>
              <w:t xml:space="preserve">Stebėti  ir analizuoti mokinių gebėjimus,   aiškinantis   jų  nuolatines </w:t>
            </w:r>
            <w:r w:rsidRPr="00BE684A">
              <w:rPr>
                <w:sz w:val="22"/>
                <w:szCs w:val="22"/>
                <w:lang w:val="lt-LT"/>
              </w:rPr>
              <w:lastRenderedPageBreak/>
              <w:t>nesėkmes, mokymosi motyvacijos ir elgesio sutrikimus.</w:t>
            </w: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rPr>
                <w:sz w:val="22"/>
                <w:szCs w:val="22"/>
                <w:lang w:val="lt-LT"/>
              </w:rPr>
            </w:pPr>
            <w:r>
              <w:rPr>
                <w:sz w:val="22"/>
                <w:szCs w:val="22"/>
                <w:lang w:val="lt-LT"/>
              </w:rPr>
              <w:lastRenderedPageBreak/>
              <w:t>Trišaliai susitikimai</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EC0F5D">
            <w:pPr>
              <w:pStyle w:val="Antrats"/>
              <w:rPr>
                <w:sz w:val="22"/>
                <w:szCs w:val="22"/>
                <w:lang w:eastAsia="en-US"/>
              </w:rPr>
            </w:pPr>
            <w:r>
              <w:rPr>
                <w:sz w:val="22"/>
                <w:szCs w:val="22"/>
                <w:lang w:eastAsia="en-US"/>
              </w:rPr>
              <w:t>Spalis</w:t>
            </w:r>
          </w:p>
          <w:p w:rsidR="00AF314E" w:rsidRDefault="00AF314E" w:rsidP="00EC0F5D">
            <w:pPr>
              <w:pStyle w:val="Antrats"/>
              <w:rPr>
                <w:sz w:val="22"/>
                <w:szCs w:val="22"/>
                <w:lang w:eastAsia="en-US"/>
              </w:rPr>
            </w:pPr>
            <w:r>
              <w:rPr>
                <w:sz w:val="22"/>
                <w:szCs w:val="22"/>
                <w:lang w:eastAsia="en-US"/>
              </w:rPr>
              <w:t xml:space="preserve">Sausis </w:t>
            </w:r>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rPr>
            </w:pPr>
            <w:proofErr w:type="spellStart"/>
            <w:r>
              <w:rPr>
                <w:sz w:val="22"/>
                <w:szCs w:val="22"/>
                <w:lang w:val="en-US"/>
              </w:rPr>
              <w:t>Klasių</w:t>
            </w:r>
            <w:proofErr w:type="spellEnd"/>
            <w:r>
              <w:rPr>
                <w:sz w:val="22"/>
                <w:szCs w:val="22"/>
                <w:lang w:val="en-US"/>
              </w:rPr>
              <w:t xml:space="preserve"> </w:t>
            </w:r>
            <w:proofErr w:type="spellStart"/>
            <w:r>
              <w:rPr>
                <w:sz w:val="22"/>
                <w:szCs w:val="22"/>
                <w:lang w:val="en-US"/>
              </w:rPr>
              <w:t>vadovai</w:t>
            </w:r>
            <w:proofErr w:type="spellEnd"/>
          </w:p>
        </w:tc>
        <w:tc>
          <w:tcPr>
            <w:tcW w:w="3969" w:type="dxa"/>
            <w:vMerge w:val="restart"/>
            <w:tcBorders>
              <w:left w:val="single" w:sz="4" w:space="0" w:color="auto"/>
              <w:right w:val="single" w:sz="4" w:space="0" w:color="auto"/>
            </w:tcBorders>
          </w:tcPr>
          <w:p w:rsidR="00AF314E" w:rsidRPr="00182F69" w:rsidRDefault="00AF314E" w:rsidP="00EC0F5D">
            <w:pPr>
              <w:rPr>
                <w:sz w:val="22"/>
                <w:szCs w:val="22"/>
                <w:lang w:val="lt-LT"/>
              </w:rPr>
            </w:pPr>
            <w:r w:rsidRPr="006B0807">
              <w:rPr>
                <w:sz w:val="22"/>
                <w:szCs w:val="22"/>
                <w:lang w:val="lt-LT"/>
              </w:rPr>
              <w:t xml:space="preserve">Sudaromos sąlygos mokiniui palyginti esamus pasiekimus su jo lūkesčiais. Atliekamas  mokymosi  sunkumų,  elgesio </w:t>
            </w:r>
            <w:r w:rsidRPr="006B0807">
              <w:rPr>
                <w:sz w:val="22"/>
                <w:szCs w:val="22"/>
                <w:lang w:val="lt-LT"/>
              </w:rPr>
              <w:lastRenderedPageBreak/>
              <w:t>sutrikimų identifikavimas, individualūs diagnostiniai tyrimai. Tyrimų rezultatai pristatomi bendruomenei, aptariami su mokiniais individualiai, vyks mokinių konsultavimas. Vertinimo metu gauta informacija bus panaudojama ugdymo proceso koregavimui ar tolesniam planavimui.  Parengti ir įgyvendinti socialinės ir pedagoginės pagalbos, ugdymo karjerai priemonių planai</w:t>
            </w:r>
          </w:p>
        </w:tc>
      </w:tr>
      <w:tr w:rsidR="00AF314E" w:rsidRPr="00182F69" w:rsidTr="00EC0F5D">
        <w:trPr>
          <w:cantSplit/>
          <w:trHeight w:val="1248"/>
        </w:trPr>
        <w:tc>
          <w:tcPr>
            <w:tcW w:w="1902" w:type="dxa"/>
            <w:vMerge/>
            <w:tcBorders>
              <w:left w:val="single" w:sz="4" w:space="0" w:color="auto"/>
              <w:right w:val="single" w:sz="4" w:space="0" w:color="auto"/>
            </w:tcBorders>
            <w:vAlign w:val="center"/>
          </w:tcPr>
          <w:p w:rsidR="00AF314E" w:rsidRPr="00182F69" w:rsidRDefault="00AF314E" w:rsidP="00EC0F5D">
            <w:pPr>
              <w:rPr>
                <w:sz w:val="22"/>
                <w:szCs w:val="22"/>
                <w:lang w:val="pl-PL"/>
              </w:rPr>
            </w:pPr>
          </w:p>
        </w:tc>
        <w:tc>
          <w:tcPr>
            <w:tcW w:w="2552" w:type="dxa"/>
            <w:vMerge/>
            <w:tcBorders>
              <w:left w:val="single" w:sz="4" w:space="0" w:color="auto"/>
              <w:right w:val="single" w:sz="4" w:space="0" w:color="auto"/>
            </w:tcBorders>
          </w:tcPr>
          <w:p w:rsidR="00AF314E" w:rsidRPr="00BE684A" w:rsidRDefault="00AF314E" w:rsidP="00EC0F5D">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6B0807" w:rsidRDefault="00AF314E" w:rsidP="00EC0F5D">
            <w:pPr>
              <w:rPr>
                <w:sz w:val="22"/>
                <w:szCs w:val="22"/>
                <w:lang w:val="lt-LT"/>
              </w:rPr>
            </w:pPr>
            <w:r w:rsidRPr="006B0807">
              <w:rPr>
                <w:sz w:val="22"/>
                <w:szCs w:val="22"/>
                <w:lang w:val="lt-LT"/>
              </w:rPr>
              <w:t>Mokymosi</w:t>
            </w:r>
            <w:r>
              <w:rPr>
                <w:sz w:val="22"/>
                <w:szCs w:val="22"/>
                <w:lang w:val="lt-LT"/>
              </w:rPr>
              <w:t xml:space="preserve"> </w:t>
            </w:r>
            <w:r w:rsidRPr="006B0807">
              <w:rPr>
                <w:sz w:val="22"/>
                <w:szCs w:val="22"/>
                <w:lang w:val="lt-LT"/>
              </w:rPr>
              <w:t xml:space="preserve">  sunkumų,  elgesio </w:t>
            </w:r>
            <w:r>
              <w:rPr>
                <w:sz w:val="22"/>
                <w:szCs w:val="22"/>
                <w:lang w:val="lt-LT"/>
              </w:rPr>
              <w:t>sutrikimų identifikavimas.</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EC0F5D">
            <w:pPr>
              <w:pStyle w:val="Antrats"/>
              <w:rPr>
                <w:sz w:val="22"/>
                <w:szCs w:val="22"/>
                <w:lang w:eastAsia="en-US"/>
              </w:rPr>
            </w:pPr>
            <w:r>
              <w:rPr>
                <w:sz w:val="22"/>
                <w:szCs w:val="22"/>
                <w:lang w:eastAsia="en-US"/>
              </w:rPr>
              <w:t>Kartą per trimestrą</w:t>
            </w:r>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rPr>
            </w:pPr>
            <w:r>
              <w:rPr>
                <w:sz w:val="22"/>
                <w:szCs w:val="22"/>
              </w:rPr>
              <w:t>Dalykų mokytojai, klasių vadovai</w:t>
            </w:r>
          </w:p>
        </w:tc>
        <w:tc>
          <w:tcPr>
            <w:tcW w:w="3969" w:type="dxa"/>
            <w:vMerge/>
            <w:tcBorders>
              <w:left w:val="single" w:sz="4" w:space="0" w:color="auto"/>
              <w:right w:val="single" w:sz="4" w:space="0" w:color="auto"/>
            </w:tcBorders>
          </w:tcPr>
          <w:p w:rsidR="00AF314E" w:rsidRPr="00182F69" w:rsidRDefault="00AF314E" w:rsidP="00EC0F5D">
            <w:pPr>
              <w:rPr>
                <w:sz w:val="22"/>
                <w:szCs w:val="22"/>
                <w:lang w:val="lt-LT"/>
              </w:rPr>
            </w:pPr>
          </w:p>
        </w:tc>
      </w:tr>
      <w:tr w:rsidR="00AF314E" w:rsidRPr="00182F69" w:rsidTr="00F561FD">
        <w:trPr>
          <w:cantSplit/>
          <w:trHeight w:val="1272"/>
        </w:trPr>
        <w:tc>
          <w:tcPr>
            <w:tcW w:w="1902" w:type="dxa"/>
            <w:vMerge/>
            <w:tcBorders>
              <w:left w:val="single" w:sz="4" w:space="0" w:color="auto"/>
              <w:right w:val="single" w:sz="4" w:space="0" w:color="auto"/>
            </w:tcBorders>
            <w:vAlign w:val="center"/>
          </w:tcPr>
          <w:p w:rsidR="00AF314E" w:rsidRPr="00182F69" w:rsidRDefault="00AF314E" w:rsidP="00EC0F5D">
            <w:pPr>
              <w:rPr>
                <w:sz w:val="22"/>
                <w:szCs w:val="22"/>
                <w:lang w:val="pl-PL"/>
              </w:rPr>
            </w:pPr>
          </w:p>
        </w:tc>
        <w:tc>
          <w:tcPr>
            <w:tcW w:w="2552" w:type="dxa"/>
            <w:vMerge/>
            <w:tcBorders>
              <w:left w:val="single" w:sz="4" w:space="0" w:color="auto"/>
              <w:right w:val="single" w:sz="4" w:space="0" w:color="auto"/>
            </w:tcBorders>
          </w:tcPr>
          <w:p w:rsidR="00AF314E" w:rsidRPr="00BE684A" w:rsidRDefault="00AF314E" w:rsidP="00EC0F5D">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6B0807" w:rsidRDefault="00AF314E" w:rsidP="00EC0F5D">
            <w:pPr>
              <w:rPr>
                <w:sz w:val="22"/>
                <w:szCs w:val="22"/>
                <w:lang w:val="lt-LT"/>
              </w:rPr>
            </w:pPr>
            <w:r>
              <w:rPr>
                <w:sz w:val="22"/>
                <w:szCs w:val="22"/>
                <w:lang w:val="lt-LT"/>
              </w:rPr>
              <w:t>Ugdymo karjerai priemonių plano sudarymas ir įgyvendinimas</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EC0F5D">
            <w:pPr>
              <w:pStyle w:val="Antrats"/>
              <w:rPr>
                <w:sz w:val="22"/>
                <w:szCs w:val="22"/>
                <w:lang w:eastAsia="en-US"/>
              </w:rPr>
            </w:pPr>
            <w:r>
              <w:rPr>
                <w:sz w:val="22"/>
                <w:szCs w:val="22"/>
                <w:lang w:eastAsia="en-US"/>
              </w:rPr>
              <w:t>rugsėjis.</w:t>
            </w:r>
          </w:p>
          <w:p w:rsidR="00AF314E" w:rsidRDefault="00AF314E" w:rsidP="00EC0F5D">
            <w:pPr>
              <w:pStyle w:val="Antrats"/>
              <w:rPr>
                <w:sz w:val="22"/>
                <w:szCs w:val="22"/>
                <w:lang w:eastAsia="en-US"/>
              </w:rPr>
            </w:pPr>
            <w:r>
              <w:rPr>
                <w:sz w:val="22"/>
                <w:szCs w:val="22"/>
                <w:lang w:eastAsia="en-US"/>
              </w:rPr>
              <w:t>visus metus</w:t>
            </w:r>
          </w:p>
          <w:p w:rsidR="00AF314E" w:rsidRDefault="00AF314E" w:rsidP="00EC0F5D">
            <w:pPr>
              <w:pStyle w:val="Antrats"/>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rPr>
            </w:pPr>
            <w:r w:rsidRPr="006B0807">
              <w:rPr>
                <w:sz w:val="22"/>
                <w:szCs w:val="22"/>
                <w:lang w:val="en-US"/>
              </w:rPr>
              <w:t xml:space="preserve">Soc. </w:t>
            </w:r>
            <w:proofErr w:type="spellStart"/>
            <w:r w:rsidRPr="006B0807">
              <w:rPr>
                <w:sz w:val="22"/>
                <w:szCs w:val="22"/>
                <w:lang w:val="en-US"/>
              </w:rPr>
              <w:t>pedagogas</w:t>
            </w:r>
            <w:proofErr w:type="spellEnd"/>
          </w:p>
        </w:tc>
        <w:tc>
          <w:tcPr>
            <w:tcW w:w="3969" w:type="dxa"/>
            <w:vMerge/>
            <w:tcBorders>
              <w:left w:val="single" w:sz="4" w:space="0" w:color="auto"/>
              <w:right w:val="single" w:sz="4" w:space="0" w:color="auto"/>
            </w:tcBorders>
          </w:tcPr>
          <w:p w:rsidR="00AF314E" w:rsidRPr="00182F69" w:rsidRDefault="00AF314E" w:rsidP="00EC0F5D">
            <w:pPr>
              <w:rPr>
                <w:sz w:val="22"/>
                <w:szCs w:val="22"/>
                <w:lang w:val="lt-LT"/>
              </w:rPr>
            </w:pPr>
          </w:p>
        </w:tc>
      </w:tr>
      <w:tr w:rsidR="00AF314E" w:rsidRPr="00182F69" w:rsidTr="007666E6">
        <w:trPr>
          <w:cantSplit/>
          <w:trHeight w:val="755"/>
        </w:trPr>
        <w:tc>
          <w:tcPr>
            <w:tcW w:w="1902" w:type="dxa"/>
            <w:vMerge/>
            <w:tcBorders>
              <w:left w:val="single" w:sz="4" w:space="0" w:color="auto"/>
              <w:right w:val="single" w:sz="4" w:space="0" w:color="auto"/>
            </w:tcBorders>
            <w:vAlign w:val="center"/>
          </w:tcPr>
          <w:p w:rsidR="00AF314E" w:rsidRPr="00182F69" w:rsidRDefault="00AF314E" w:rsidP="00EC0F5D">
            <w:pPr>
              <w:rPr>
                <w:sz w:val="22"/>
                <w:szCs w:val="22"/>
                <w:lang w:val="pl-PL"/>
              </w:rPr>
            </w:pPr>
          </w:p>
        </w:tc>
        <w:tc>
          <w:tcPr>
            <w:tcW w:w="2552" w:type="dxa"/>
            <w:vMerge w:val="restart"/>
            <w:tcBorders>
              <w:left w:val="single" w:sz="4" w:space="0" w:color="auto"/>
              <w:right w:val="single" w:sz="4" w:space="0" w:color="auto"/>
            </w:tcBorders>
          </w:tcPr>
          <w:p w:rsidR="00AF314E" w:rsidRPr="00BE684A" w:rsidRDefault="00AF314E" w:rsidP="00EC0F5D">
            <w:pPr>
              <w:rPr>
                <w:sz w:val="22"/>
                <w:szCs w:val="22"/>
                <w:lang w:val="lt-LT"/>
              </w:rPr>
            </w:pPr>
            <w:r w:rsidRPr="00BE684A">
              <w:rPr>
                <w:sz w:val="22"/>
                <w:szCs w:val="22"/>
                <w:lang w:val="lt-LT"/>
              </w:rPr>
              <w:t>Tobulinti mokinių pažangos ir pasiekimų vertinimą ir</w:t>
            </w:r>
          </w:p>
          <w:p w:rsidR="00AF314E" w:rsidRPr="00BE684A" w:rsidRDefault="00AF314E" w:rsidP="00EC0F5D">
            <w:pPr>
              <w:rPr>
                <w:sz w:val="22"/>
                <w:szCs w:val="22"/>
                <w:lang w:val="lt-LT"/>
              </w:rPr>
            </w:pPr>
            <w:r w:rsidRPr="00BE684A">
              <w:rPr>
                <w:sz w:val="22"/>
                <w:szCs w:val="22"/>
                <w:lang w:val="lt-LT"/>
              </w:rPr>
              <w:t>įsivertinimą bei individualios pažangos stebėjimą.</w:t>
            </w:r>
          </w:p>
          <w:p w:rsidR="00AF314E" w:rsidRDefault="00AF314E" w:rsidP="00EC0F5D">
            <w:pPr>
              <w:rPr>
                <w:sz w:val="22"/>
                <w:szCs w:val="22"/>
                <w:lang w:val="lt-LT"/>
              </w:rPr>
            </w:pPr>
            <w:r w:rsidRPr="00BE684A">
              <w:rPr>
                <w:sz w:val="22"/>
                <w:szCs w:val="22"/>
                <w:lang w:val="lt-LT"/>
              </w:rPr>
              <w:t>Įtraukti mokinių tėvus į asmeninės individualios mokinio pažangos stebėjimą ir aptarimą.</w:t>
            </w:r>
          </w:p>
          <w:p w:rsidR="00AF314E" w:rsidRPr="00BE684A" w:rsidRDefault="00AF314E" w:rsidP="00EC0F5D">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8A10BD" w:rsidRDefault="00AF314E" w:rsidP="008A10BD">
            <w:pPr>
              <w:rPr>
                <w:sz w:val="22"/>
                <w:szCs w:val="22"/>
                <w:lang w:val="lt-LT"/>
              </w:rPr>
            </w:pPr>
            <w:r w:rsidRPr="008A10BD">
              <w:rPr>
                <w:sz w:val="22"/>
                <w:szCs w:val="22"/>
                <w:lang w:val="lt-LT"/>
              </w:rPr>
              <w:t>Mokinių</w:t>
            </w:r>
            <w:r>
              <w:rPr>
                <w:sz w:val="22"/>
                <w:szCs w:val="22"/>
                <w:lang w:val="lt-LT"/>
              </w:rPr>
              <w:t xml:space="preserve"> </w:t>
            </w:r>
            <w:r w:rsidRPr="008A10BD">
              <w:rPr>
                <w:sz w:val="22"/>
                <w:szCs w:val="22"/>
                <w:lang w:val="lt-LT"/>
              </w:rPr>
              <w:t xml:space="preserve"> </w:t>
            </w:r>
            <w:r>
              <w:rPr>
                <w:sz w:val="22"/>
                <w:szCs w:val="22"/>
                <w:lang w:val="lt-LT"/>
              </w:rPr>
              <w:t xml:space="preserve">pažangos ir pasiekimų vertinimo </w:t>
            </w:r>
            <w:r w:rsidRPr="008A10BD">
              <w:rPr>
                <w:sz w:val="22"/>
                <w:szCs w:val="22"/>
                <w:lang w:val="lt-LT"/>
              </w:rPr>
              <w:t>ir</w:t>
            </w:r>
            <w:r>
              <w:rPr>
                <w:sz w:val="22"/>
                <w:szCs w:val="22"/>
                <w:lang w:val="lt-LT"/>
              </w:rPr>
              <w:t xml:space="preserve"> įsivertinimo</w:t>
            </w:r>
            <w:r w:rsidRPr="008A10BD">
              <w:rPr>
                <w:sz w:val="22"/>
                <w:szCs w:val="22"/>
                <w:lang w:val="lt-LT"/>
              </w:rPr>
              <w:t xml:space="preserve"> bei i</w:t>
            </w:r>
            <w:r>
              <w:rPr>
                <w:sz w:val="22"/>
                <w:szCs w:val="22"/>
                <w:lang w:val="lt-LT"/>
              </w:rPr>
              <w:t>ndividualios pažangos stebėjimo tvarkos aktualumo įvertinimas</w:t>
            </w:r>
          </w:p>
          <w:p w:rsidR="00AF314E" w:rsidRPr="00182F69" w:rsidRDefault="00AF314E" w:rsidP="00EC0F5D">
            <w:pPr>
              <w:rPr>
                <w:sz w:val="22"/>
                <w:szCs w:val="22"/>
                <w:lang w:val="lt-LT"/>
              </w:rPr>
            </w:pP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EC0F5D">
            <w:pPr>
              <w:pStyle w:val="Antrats"/>
              <w:rPr>
                <w:sz w:val="22"/>
                <w:szCs w:val="22"/>
                <w:lang w:eastAsia="en-US"/>
              </w:rPr>
            </w:pPr>
            <w:r>
              <w:rPr>
                <w:sz w:val="22"/>
                <w:szCs w:val="22"/>
                <w:lang w:eastAsia="en-US"/>
              </w:rPr>
              <w:t>sausis</w:t>
            </w:r>
          </w:p>
        </w:tc>
        <w:tc>
          <w:tcPr>
            <w:tcW w:w="1559" w:type="dxa"/>
            <w:tcBorders>
              <w:top w:val="single" w:sz="4" w:space="0" w:color="auto"/>
              <w:left w:val="single" w:sz="4" w:space="0" w:color="auto"/>
              <w:bottom w:val="single" w:sz="4" w:space="0" w:color="auto"/>
              <w:right w:val="single" w:sz="4" w:space="0" w:color="auto"/>
            </w:tcBorders>
          </w:tcPr>
          <w:p w:rsidR="00AF314E" w:rsidRPr="002872E8" w:rsidRDefault="00AF314E" w:rsidP="00EC0F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rPr>
            </w:pPr>
            <w:r>
              <w:rPr>
                <w:sz w:val="22"/>
                <w:szCs w:val="22"/>
              </w:rPr>
              <w:t>Metodinė taryba</w:t>
            </w:r>
          </w:p>
        </w:tc>
        <w:tc>
          <w:tcPr>
            <w:tcW w:w="3969" w:type="dxa"/>
            <w:vMerge w:val="restart"/>
            <w:tcBorders>
              <w:left w:val="single" w:sz="4" w:space="0" w:color="auto"/>
              <w:right w:val="single" w:sz="4" w:space="0" w:color="auto"/>
            </w:tcBorders>
          </w:tcPr>
          <w:p w:rsidR="00AF314E" w:rsidRPr="00182F69" w:rsidRDefault="00AF314E" w:rsidP="00EC0F5D">
            <w:pPr>
              <w:rPr>
                <w:sz w:val="22"/>
                <w:szCs w:val="22"/>
                <w:lang w:val="lt-LT"/>
              </w:rPr>
            </w:pPr>
            <w:r w:rsidRPr="00B7660C">
              <w:rPr>
                <w:sz w:val="22"/>
                <w:szCs w:val="22"/>
                <w:lang w:val="lt-LT"/>
              </w:rPr>
              <w:t xml:space="preserve">Mokinių pažangos stebėjimas vykdomas pagal gimnazijos pasirengtą tvarkos aprašą. Sudarytos galimybės mokiniams mokytis pagal individualius </w:t>
            </w:r>
            <w:proofErr w:type="spellStart"/>
            <w:r w:rsidRPr="00B7660C">
              <w:rPr>
                <w:sz w:val="22"/>
                <w:szCs w:val="22"/>
                <w:lang w:val="lt-LT"/>
              </w:rPr>
              <w:t>ugdymo(si</w:t>
            </w:r>
            <w:proofErr w:type="spellEnd"/>
            <w:r w:rsidRPr="00B7660C">
              <w:rPr>
                <w:sz w:val="22"/>
                <w:szCs w:val="22"/>
                <w:lang w:val="lt-LT"/>
              </w:rPr>
              <w:t>) planus. Mokiniai numato pagrįstus savo mokymosi tikslus, įsivertina jų įgyvendinimą ir fiksuoja asmeninę pažangą. Sustiprėja mokinių motyvacija fiksuoti individualią pažangą. Nuolat ir sistemingai kaupiami mokinių pasiekimų įrodymai.</w:t>
            </w:r>
          </w:p>
        </w:tc>
      </w:tr>
      <w:tr w:rsidR="00AF314E" w:rsidRPr="00182F69" w:rsidTr="008A10BD">
        <w:trPr>
          <w:cantSplit/>
          <w:trHeight w:val="612"/>
        </w:trPr>
        <w:tc>
          <w:tcPr>
            <w:tcW w:w="1902" w:type="dxa"/>
            <w:vMerge/>
            <w:tcBorders>
              <w:left w:val="single" w:sz="4" w:space="0" w:color="auto"/>
              <w:right w:val="single" w:sz="4" w:space="0" w:color="auto"/>
            </w:tcBorders>
            <w:vAlign w:val="center"/>
          </w:tcPr>
          <w:p w:rsidR="00AF314E" w:rsidRPr="00182F69" w:rsidRDefault="00AF314E" w:rsidP="00EC0F5D">
            <w:pPr>
              <w:rPr>
                <w:sz w:val="22"/>
                <w:szCs w:val="22"/>
                <w:lang w:val="pl-PL"/>
              </w:rPr>
            </w:pPr>
          </w:p>
        </w:tc>
        <w:tc>
          <w:tcPr>
            <w:tcW w:w="2552" w:type="dxa"/>
            <w:vMerge/>
            <w:tcBorders>
              <w:left w:val="single" w:sz="4" w:space="0" w:color="auto"/>
              <w:right w:val="single" w:sz="4" w:space="0" w:color="auto"/>
            </w:tcBorders>
          </w:tcPr>
          <w:p w:rsidR="00AF314E" w:rsidRPr="00BE684A" w:rsidRDefault="00AF314E" w:rsidP="00EC0F5D">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rPr>
                <w:sz w:val="22"/>
                <w:szCs w:val="22"/>
                <w:lang w:val="lt-LT"/>
              </w:rPr>
            </w:pPr>
            <w:r>
              <w:rPr>
                <w:sz w:val="22"/>
                <w:szCs w:val="22"/>
                <w:lang w:val="lt-LT"/>
              </w:rPr>
              <w:t>Individualių ugdymo planų sudarymas</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EC0F5D">
            <w:pPr>
              <w:pStyle w:val="Antrats"/>
              <w:rPr>
                <w:sz w:val="22"/>
                <w:szCs w:val="22"/>
                <w:lang w:eastAsia="en-US"/>
              </w:rPr>
            </w:pPr>
            <w:r>
              <w:rPr>
                <w:sz w:val="22"/>
                <w:szCs w:val="22"/>
                <w:lang w:eastAsia="en-US"/>
              </w:rPr>
              <w:t>Rugpjūtis-rugsėjis</w:t>
            </w:r>
          </w:p>
        </w:tc>
        <w:tc>
          <w:tcPr>
            <w:tcW w:w="1559" w:type="dxa"/>
            <w:tcBorders>
              <w:top w:val="single" w:sz="4" w:space="0" w:color="auto"/>
              <w:left w:val="single" w:sz="4" w:space="0" w:color="auto"/>
              <w:bottom w:val="single" w:sz="4" w:space="0" w:color="auto"/>
              <w:right w:val="single" w:sz="4" w:space="0" w:color="auto"/>
            </w:tcBorders>
          </w:tcPr>
          <w:p w:rsidR="00AF314E" w:rsidRPr="002872E8" w:rsidRDefault="00AF314E" w:rsidP="00EC0F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rPr>
            </w:pPr>
            <w:r>
              <w:rPr>
                <w:sz w:val="22"/>
                <w:szCs w:val="22"/>
              </w:rPr>
              <w:t>Direktoriaus pav. ugdymui</w:t>
            </w:r>
          </w:p>
        </w:tc>
        <w:tc>
          <w:tcPr>
            <w:tcW w:w="3969" w:type="dxa"/>
            <w:vMerge/>
            <w:tcBorders>
              <w:left w:val="single" w:sz="4" w:space="0" w:color="auto"/>
              <w:right w:val="single" w:sz="4" w:space="0" w:color="auto"/>
            </w:tcBorders>
          </w:tcPr>
          <w:p w:rsidR="00AF314E" w:rsidRPr="00B7660C" w:rsidRDefault="00AF314E" w:rsidP="00EC0F5D">
            <w:pPr>
              <w:rPr>
                <w:sz w:val="22"/>
                <w:szCs w:val="22"/>
                <w:lang w:val="lt-LT"/>
              </w:rPr>
            </w:pPr>
          </w:p>
        </w:tc>
      </w:tr>
      <w:tr w:rsidR="00AF314E" w:rsidRPr="00182F69" w:rsidTr="007666E6">
        <w:trPr>
          <w:cantSplit/>
          <w:trHeight w:val="492"/>
        </w:trPr>
        <w:tc>
          <w:tcPr>
            <w:tcW w:w="1902" w:type="dxa"/>
            <w:vMerge/>
            <w:tcBorders>
              <w:left w:val="single" w:sz="4" w:space="0" w:color="auto"/>
              <w:right w:val="single" w:sz="4" w:space="0" w:color="auto"/>
            </w:tcBorders>
            <w:vAlign w:val="center"/>
          </w:tcPr>
          <w:p w:rsidR="00AF314E" w:rsidRPr="00182F69" w:rsidRDefault="00AF314E" w:rsidP="00EC0F5D">
            <w:pPr>
              <w:rPr>
                <w:sz w:val="22"/>
                <w:szCs w:val="22"/>
                <w:lang w:val="pl-PL"/>
              </w:rPr>
            </w:pPr>
          </w:p>
        </w:tc>
        <w:tc>
          <w:tcPr>
            <w:tcW w:w="2552" w:type="dxa"/>
            <w:vMerge/>
            <w:tcBorders>
              <w:left w:val="single" w:sz="4" w:space="0" w:color="auto"/>
              <w:right w:val="single" w:sz="4" w:space="0" w:color="auto"/>
            </w:tcBorders>
          </w:tcPr>
          <w:p w:rsidR="00AF314E" w:rsidRPr="00BE684A" w:rsidRDefault="00AF314E" w:rsidP="00EC0F5D">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Default="00AF314E" w:rsidP="00EC0F5D">
            <w:pPr>
              <w:rPr>
                <w:sz w:val="22"/>
                <w:szCs w:val="22"/>
                <w:lang w:val="lt-LT"/>
              </w:rPr>
            </w:pPr>
            <w:r>
              <w:rPr>
                <w:sz w:val="22"/>
                <w:szCs w:val="22"/>
                <w:lang w:val="lt-LT"/>
              </w:rPr>
              <w:t>Mokiniai mokomi numatyti pagrįstus savo mokymosi tikslus, įsivertinti ir fiksuoti asmeninę pažangą.</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EC0F5D">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AF314E" w:rsidRPr="002872E8" w:rsidRDefault="00AF314E" w:rsidP="00EC0F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EC0F5D">
            <w:pPr>
              <w:pStyle w:val="Antrats"/>
              <w:rPr>
                <w:sz w:val="22"/>
                <w:szCs w:val="22"/>
              </w:rPr>
            </w:pPr>
            <w:r>
              <w:rPr>
                <w:sz w:val="22"/>
                <w:szCs w:val="22"/>
              </w:rPr>
              <w:t>Klasių vadovai</w:t>
            </w:r>
          </w:p>
        </w:tc>
        <w:tc>
          <w:tcPr>
            <w:tcW w:w="3969" w:type="dxa"/>
            <w:vMerge/>
            <w:tcBorders>
              <w:left w:val="single" w:sz="4" w:space="0" w:color="auto"/>
              <w:right w:val="single" w:sz="4" w:space="0" w:color="auto"/>
            </w:tcBorders>
          </w:tcPr>
          <w:p w:rsidR="00AF314E" w:rsidRPr="00B7660C" w:rsidRDefault="00AF314E" w:rsidP="00EC0F5D">
            <w:pPr>
              <w:rPr>
                <w:sz w:val="22"/>
                <w:szCs w:val="22"/>
                <w:lang w:val="lt-LT"/>
              </w:rPr>
            </w:pPr>
          </w:p>
        </w:tc>
      </w:tr>
      <w:tr w:rsidR="00AF314E" w:rsidRPr="00182F69" w:rsidTr="005F5729">
        <w:trPr>
          <w:cantSplit/>
          <w:trHeight w:val="888"/>
        </w:trPr>
        <w:tc>
          <w:tcPr>
            <w:tcW w:w="1902" w:type="dxa"/>
            <w:vMerge/>
            <w:tcBorders>
              <w:left w:val="single" w:sz="4" w:space="0" w:color="auto"/>
              <w:right w:val="single" w:sz="4" w:space="0" w:color="auto"/>
            </w:tcBorders>
            <w:vAlign w:val="center"/>
          </w:tcPr>
          <w:p w:rsidR="00AF314E" w:rsidRPr="00182F69" w:rsidRDefault="00AF314E" w:rsidP="008A10BD">
            <w:pPr>
              <w:rPr>
                <w:sz w:val="22"/>
                <w:szCs w:val="22"/>
                <w:lang w:val="pl-PL"/>
              </w:rPr>
            </w:pPr>
          </w:p>
        </w:tc>
        <w:tc>
          <w:tcPr>
            <w:tcW w:w="2552" w:type="dxa"/>
            <w:vMerge/>
            <w:tcBorders>
              <w:left w:val="single" w:sz="4" w:space="0" w:color="auto"/>
              <w:right w:val="single" w:sz="4" w:space="0" w:color="auto"/>
            </w:tcBorders>
          </w:tcPr>
          <w:p w:rsidR="00AF314E" w:rsidRPr="00BE684A" w:rsidRDefault="00AF314E" w:rsidP="008A10BD">
            <w:pPr>
              <w:rPr>
                <w:sz w:val="22"/>
                <w:szCs w:val="22"/>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8A10BD">
            <w:pPr>
              <w:rPr>
                <w:sz w:val="22"/>
                <w:szCs w:val="22"/>
                <w:lang w:val="lt-LT"/>
              </w:rPr>
            </w:pPr>
            <w:r w:rsidRPr="008A10BD">
              <w:rPr>
                <w:sz w:val="22"/>
                <w:szCs w:val="22"/>
                <w:lang w:val="lt-LT"/>
              </w:rPr>
              <w:t>Trišaliai susitikimai</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8A10BD">
            <w:pPr>
              <w:pStyle w:val="Antrats"/>
              <w:rPr>
                <w:sz w:val="22"/>
                <w:szCs w:val="22"/>
                <w:lang w:eastAsia="en-US"/>
              </w:rPr>
            </w:pPr>
            <w:r>
              <w:rPr>
                <w:sz w:val="22"/>
                <w:szCs w:val="22"/>
                <w:lang w:eastAsia="en-US"/>
              </w:rPr>
              <w:t>Spalis</w:t>
            </w:r>
          </w:p>
          <w:p w:rsidR="00AF314E" w:rsidRDefault="00AF314E" w:rsidP="008A10BD">
            <w:pPr>
              <w:pStyle w:val="Antrats"/>
              <w:rPr>
                <w:sz w:val="22"/>
                <w:szCs w:val="22"/>
                <w:lang w:eastAsia="en-US"/>
              </w:rPr>
            </w:pPr>
            <w:r>
              <w:rPr>
                <w:sz w:val="22"/>
                <w:szCs w:val="22"/>
                <w:lang w:eastAsia="en-US"/>
              </w:rPr>
              <w:t xml:space="preserve">Sausis </w:t>
            </w:r>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8A10BD">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8A10BD">
            <w:pPr>
              <w:pStyle w:val="Antrats"/>
              <w:rPr>
                <w:sz w:val="22"/>
                <w:szCs w:val="22"/>
              </w:rPr>
            </w:pPr>
            <w:proofErr w:type="spellStart"/>
            <w:r>
              <w:rPr>
                <w:sz w:val="22"/>
                <w:szCs w:val="22"/>
                <w:lang w:val="en-US"/>
              </w:rPr>
              <w:t>Klasių</w:t>
            </w:r>
            <w:proofErr w:type="spellEnd"/>
            <w:r>
              <w:rPr>
                <w:sz w:val="22"/>
                <w:szCs w:val="22"/>
                <w:lang w:val="en-US"/>
              </w:rPr>
              <w:t xml:space="preserve"> </w:t>
            </w:r>
            <w:proofErr w:type="spellStart"/>
            <w:r>
              <w:rPr>
                <w:sz w:val="22"/>
                <w:szCs w:val="22"/>
                <w:lang w:val="en-US"/>
              </w:rPr>
              <w:t>vadovai</w:t>
            </w:r>
            <w:proofErr w:type="spellEnd"/>
          </w:p>
        </w:tc>
        <w:tc>
          <w:tcPr>
            <w:tcW w:w="3969" w:type="dxa"/>
            <w:vMerge/>
            <w:tcBorders>
              <w:left w:val="single" w:sz="4" w:space="0" w:color="auto"/>
              <w:right w:val="single" w:sz="4" w:space="0" w:color="auto"/>
            </w:tcBorders>
          </w:tcPr>
          <w:p w:rsidR="00AF314E" w:rsidRPr="00B7660C" w:rsidRDefault="00AF314E" w:rsidP="008A10BD">
            <w:pPr>
              <w:rPr>
                <w:sz w:val="22"/>
                <w:szCs w:val="22"/>
                <w:lang w:val="lt-LT"/>
              </w:rPr>
            </w:pPr>
          </w:p>
        </w:tc>
      </w:tr>
      <w:tr w:rsidR="00AF314E" w:rsidRPr="00182F69" w:rsidTr="001B57A5">
        <w:trPr>
          <w:cantSplit/>
          <w:trHeight w:val="195"/>
        </w:trPr>
        <w:tc>
          <w:tcPr>
            <w:tcW w:w="1902" w:type="dxa"/>
            <w:vMerge/>
            <w:tcBorders>
              <w:left w:val="single" w:sz="4" w:space="0" w:color="auto"/>
              <w:bottom w:val="single" w:sz="4" w:space="0" w:color="auto"/>
              <w:right w:val="single" w:sz="4" w:space="0" w:color="auto"/>
            </w:tcBorders>
            <w:vAlign w:val="center"/>
          </w:tcPr>
          <w:p w:rsidR="00AF314E" w:rsidRPr="00182F69" w:rsidRDefault="00AF314E" w:rsidP="008A10BD">
            <w:pPr>
              <w:rPr>
                <w:sz w:val="22"/>
                <w:szCs w:val="22"/>
                <w:lang w:val="pl-PL"/>
              </w:rPr>
            </w:pPr>
          </w:p>
        </w:tc>
        <w:tc>
          <w:tcPr>
            <w:tcW w:w="2552" w:type="dxa"/>
            <w:tcBorders>
              <w:left w:val="single" w:sz="4" w:space="0" w:color="auto"/>
              <w:right w:val="single" w:sz="4" w:space="0" w:color="auto"/>
            </w:tcBorders>
          </w:tcPr>
          <w:p w:rsidR="00AF314E" w:rsidRPr="00BE684A" w:rsidRDefault="00AF314E" w:rsidP="008A10BD">
            <w:pPr>
              <w:rPr>
                <w:sz w:val="22"/>
                <w:szCs w:val="22"/>
                <w:lang w:val="lt-LT"/>
              </w:rPr>
            </w:pPr>
            <w:r w:rsidRPr="00BE684A">
              <w:rPr>
                <w:sz w:val="22"/>
                <w:szCs w:val="22"/>
                <w:lang w:val="lt-LT"/>
              </w:rPr>
              <w:t>Įtraukus ugdymas</w:t>
            </w: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8A10BD">
            <w:pPr>
              <w:rPr>
                <w:sz w:val="22"/>
                <w:szCs w:val="22"/>
                <w:lang w:val="lt-LT"/>
              </w:rPr>
            </w:pPr>
            <w:r>
              <w:rPr>
                <w:sz w:val="22"/>
                <w:szCs w:val="22"/>
                <w:lang w:val="lt-LT"/>
              </w:rPr>
              <w:t>Susipažinti su įtraukiojo ugdymo principais</w:t>
            </w:r>
          </w:p>
        </w:tc>
        <w:tc>
          <w:tcPr>
            <w:tcW w:w="1276" w:type="dxa"/>
            <w:tcBorders>
              <w:top w:val="single" w:sz="4" w:space="0" w:color="auto"/>
              <w:left w:val="single" w:sz="4" w:space="0" w:color="auto"/>
              <w:bottom w:val="single" w:sz="4" w:space="0" w:color="auto"/>
              <w:right w:val="single" w:sz="4" w:space="0" w:color="auto"/>
            </w:tcBorders>
          </w:tcPr>
          <w:p w:rsidR="00AF314E" w:rsidRDefault="00AF314E" w:rsidP="008A10BD">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AF314E" w:rsidRPr="002872E8" w:rsidRDefault="00AF314E" w:rsidP="008A10BD">
            <w:pPr>
              <w:pStyle w:val="Antrats"/>
              <w:rPr>
                <w:sz w:val="22"/>
                <w:szCs w:val="22"/>
                <w:lang w:val="en-US" w:eastAsia="en-US"/>
              </w:rPr>
            </w:pPr>
            <w:proofErr w:type="spellStart"/>
            <w:r>
              <w:rPr>
                <w:sz w:val="22"/>
                <w:szCs w:val="22"/>
                <w:lang w:val="en-US" w:eastAsia="en-US"/>
              </w:rPr>
              <w:t>IntelektualinėsMK</w:t>
            </w:r>
            <w:proofErr w:type="spellEnd"/>
          </w:p>
        </w:tc>
        <w:tc>
          <w:tcPr>
            <w:tcW w:w="1559" w:type="dxa"/>
            <w:tcBorders>
              <w:top w:val="single" w:sz="4" w:space="0" w:color="auto"/>
              <w:left w:val="single" w:sz="4" w:space="0" w:color="auto"/>
              <w:bottom w:val="single" w:sz="4" w:space="0" w:color="auto"/>
              <w:right w:val="single" w:sz="4" w:space="0" w:color="auto"/>
            </w:tcBorders>
          </w:tcPr>
          <w:p w:rsidR="00AF314E" w:rsidRPr="00182F69" w:rsidRDefault="00AF314E" w:rsidP="008A10BD">
            <w:pPr>
              <w:pStyle w:val="Antrats"/>
              <w:rPr>
                <w:sz w:val="22"/>
                <w:szCs w:val="22"/>
              </w:rPr>
            </w:pPr>
            <w:r>
              <w:rPr>
                <w:sz w:val="22"/>
                <w:szCs w:val="22"/>
              </w:rPr>
              <w:t>mokytojai</w:t>
            </w:r>
          </w:p>
        </w:tc>
        <w:tc>
          <w:tcPr>
            <w:tcW w:w="3969" w:type="dxa"/>
            <w:tcBorders>
              <w:left w:val="single" w:sz="4" w:space="0" w:color="auto"/>
              <w:right w:val="single" w:sz="4" w:space="0" w:color="auto"/>
            </w:tcBorders>
          </w:tcPr>
          <w:p w:rsidR="00AF314E" w:rsidRPr="00182F69" w:rsidRDefault="00AF314E" w:rsidP="008A10BD">
            <w:pPr>
              <w:rPr>
                <w:sz w:val="22"/>
                <w:szCs w:val="22"/>
                <w:lang w:val="lt-LT"/>
              </w:rPr>
            </w:pPr>
            <w:r w:rsidRPr="00B7660C">
              <w:rPr>
                <w:sz w:val="22"/>
                <w:szCs w:val="22"/>
                <w:lang w:val="lt-LT"/>
              </w:rPr>
              <w:t>Mokytojai dalyvauja seminaruose ir mokymuose.</w:t>
            </w:r>
          </w:p>
        </w:tc>
      </w:tr>
      <w:tr w:rsidR="00AF314E" w:rsidRPr="00182F69" w:rsidTr="00D957ED">
        <w:trPr>
          <w:cantSplit/>
          <w:trHeight w:val="1008"/>
        </w:trPr>
        <w:tc>
          <w:tcPr>
            <w:tcW w:w="1902" w:type="dxa"/>
            <w:vMerge w:val="restart"/>
            <w:tcBorders>
              <w:top w:val="single" w:sz="4" w:space="0" w:color="auto"/>
              <w:left w:val="single" w:sz="4" w:space="0" w:color="auto"/>
              <w:right w:val="single" w:sz="4" w:space="0" w:color="auto"/>
            </w:tcBorders>
          </w:tcPr>
          <w:p w:rsidR="00AF314E" w:rsidRPr="002775E7" w:rsidRDefault="00AF314E" w:rsidP="008A10BD">
            <w:pPr>
              <w:rPr>
                <w:b/>
              </w:rPr>
            </w:pPr>
            <w:proofErr w:type="spellStart"/>
            <w:r w:rsidRPr="002775E7">
              <w:rPr>
                <w:b/>
              </w:rPr>
              <w:t>Plėtoti</w:t>
            </w:r>
            <w:proofErr w:type="spellEnd"/>
            <w:r w:rsidRPr="002775E7">
              <w:rPr>
                <w:b/>
              </w:rPr>
              <w:t xml:space="preserve"> </w:t>
            </w:r>
            <w:proofErr w:type="spellStart"/>
            <w:r w:rsidRPr="002775E7">
              <w:rPr>
                <w:b/>
              </w:rPr>
              <w:t>administracijos</w:t>
            </w:r>
            <w:proofErr w:type="spellEnd"/>
            <w:r w:rsidRPr="002775E7">
              <w:rPr>
                <w:b/>
              </w:rPr>
              <w:t xml:space="preserve">, </w:t>
            </w:r>
            <w:proofErr w:type="spellStart"/>
            <w:r w:rsidRPr="002775E7">
              <w:rPr>
                <w:b/>
              </w:rPr>
              <w:t>mokytojų</w:t>
            </w:r>
            <w:proofErr w:type="spellEnd"/>
            <w:r w:rsidRPr="002775E7">
              <w:rPr>
                <w:b/>
              </w:rPr>
              <w:t xml:space="preserve">, </w:t>
            </w:r>
            <w:proofErr w:type="spellStart"/>
            <w:r w:rsidRPr="002775E7">
              <w:rPr>
                <w:b/>
              </w:rPr>
              <w:t>pagalbos</w:t>
            </w:r>
            <w:proofErr w:type="spellEnd"/>
            <w:r w:rsidRPr="002775E7">
              <w:rPr>
                <w:b/>
              </w:rPr>
              <w:t xml:space="preserve"> </w:t>
            </w:r>
            <w:proofErr w:type="spellStart"/>
            <w:r w:rsidRPr="00C52194">
              <w:rPr>
                <w:b/>
              </w:rPr>
              <w:t>mokiniui</w:t>
            </w:r>
            <w:proofErr w:type="spellEnd"/>
            <w:r w:rsidRPr="00C52194">
              <w:rPr>
                <w:b/>
              </w:rPr>
              <w:t xml:space="preserve"> </w:t>
            </w:r>
            <w:proofErr w:type="spellStart"/>
            <w:r w:rsidRPr="00C52194">
              <w:rPr>
                <w:b/>
              </w:rPr>
              <w:t>specialisto</w:t>
            </w:r>
            <w:proofErr w:type="spellEnd"/>
            <w:r w:rsidRPr="00C52194">
              <w:rPr>
                <w:b/>
              </w:rPr>
              <w:t xml:space="preserve"> </w:t>
            </w:r>
            <w:proofErr w:type="spellStart"/>
            <w:r w:rsidRPr="002775E7">
              <w:rPr>
                <w:b/>
              </w:rPr>
              <w:t>kryptingą</w:t>
            </w:r>
            <w:proofErr w:type="spellEnd"/>
            <w:r w:rsidRPr="002775E7">
              <w:rPr>
                <w:b/>
              </w:rPr>
              <w:t xml:space="preserve"> </w:t>
            </w:r>
            <w:proofErr w:type="spellStart"/>
            <w:r w:rsidRPr="002775E7">
              <w:rPr>
                <w:b/>
              </w:rPr>
              <w:t>kompetencijų</w:t>
            </w:r>
            <w:proofErr w:type="spellEnd"/>
            <w:r w:rsidRPr="002775E7">
              <w:rPr>
                <w:b/>
              </w:rPr>
              <w:t xml:space="preserve"> </w:t>
            </w:r>
            <w:proofErr w:type="spellStart"/>
            <w:r w:rsidRPr="002775E7">
              <w:rPr>
                <w:b/>
              </w:rPr>
              <w:t>tobulinimą</w:t>
            </w:r>
            <w:proofErr w:type="spellEnd"/>
            <w:r w:rsidRPr="002775E7">
              <w:rPr>
                <w:b/>
              </w:rPr>
              <w:t xml:space="preserve"> </w:t>
            </w:r>
            <w:proofErr w:type="spellStart"/>
            <w:r w:rsidRPr="002775E7">
              <w:rPr>
                <w:b/>
              </w:rPr>
              <w:t>ir</w:t>
            </w:r>
            <w:proofErr w:type="spellEnd"/>
            <w:r w:rsidRPr="002775E7">
              <w:rPr>
                <w:b/>
              </w:rPr>
              <w:t xml:space="preserve"> </w:t>
            </w:r>
            <w:proofErr w:type="spellStart"/>
            <w:r w:rsidRPr="002775E7">
              <w:rPr>
                <w:b/>
              </w:rPr>
              <w:t>gerosios</w:t>
            </w:r>
            <w:proofErr w:type="spellEnd"/>
            <w:r w:rsidRPr="002775E7">
              <w:rPr>
                <w:b/>
              </w:rPr>
              <w:t xml:space="preserve"> </w:t>
            </w:r>
            <w:proofErr w:type="spellStart"/>
            <w:r w:rsidRPr="002775E7">
              <w:rPr>
                <w:b/>
              </w:rPr>
              <w:t>patirties</w:t>
            </w:r>
            <w:proofErr w:type="spellEnd"/>
            <w:r w:rsidRPr="002775E7">
              <w:rPr>
                <w:b/>
              </w:rPr>
              <w:t xml:space="preserve"> </w:t>
            </w:r>
            <w:proofErr w:type="spellStart"/>
            <w:r w:rsidRPr="002775E7">
              <w:rPr>
                <w:b/>
              </w:rPr>
              <w:t>sklaidą</w:t>
            </w:r>
            <w:proofErr w:type="spellEnd"/>
            <w:r w:rsidRPr="002775E7">
              <w:rPr>
                <w:b/>
              </w:rPr>
              <w:t>.</w:t>
            </w:r>
          </w:p>
        </w:tc>
        <w:tc>
          <w:tcPr>
            <w:tcW w:w="2552" w:type="dxa"/>
            <w:vMerge w:val="restart"/>
            <w:tcBorders>
              <w:left w:val="single" w:sz="4" w:space="0" w:color="auto"/>
              <w:right w:val="single" w:sz="4" w:space="0" w:color="auto"/>
            </w:tcBorders>
          </w:tcPr>
          <w:p w:rsidR="00AF314E" w:rsidRPr="008A10BD" w:rsidRDefault="00AF314E" w:rsidP="008A10BD">
            <w:pPr>
              <w:rPr>
                <w:sz w:val="22"/>
                <w:szCs w:val="22"/>
                <w:lang w:val="lt-LT" w:eastAsia="lt-LT"/>
              </w:rPr>
            </w:pPr>
            <w:r w:rsidRPr="008A10BD">
              <w:rPr>
                <w:sz w:val="22"/>
                <w:szCs w:val="22"/>
                <w:lang w:val="lt-LT" w:eastAsia="lt-LT"/>
              </w:rPr>
              <w:t>Patobulinti mokytojų, švietimo pagalbos specialistų, vadovų,</w:t>
            </w:r>
          </w:p>
          <w:p w:rsidR="00AF314E" w:rsidRPr="00182F69" w:rsidRDefault="00AF314E" w:rsidP="008A10BD">
            <w:pPr>
              <w:rPr>
                <w:sz w:val="22"/>
                <w:szCs w:val="22"/>
                <w:lang w:val="lt-LT" w:eastAsia="lt-LT"/>
              </w:rPr>
            </w:pPr>
            <w:r w:rsidRPr="008A10BD">
              <w:rPr>
                <w:sz w:val="22"/>
                <w:szCs w:val="22"/>
                <w:lang w:val="lt-LT" w:eastAsia="lt-LT"/>
              </w:rPr>
              <w:t>kvalifikacijos tobulinimo tvarką.</w:t>
            </w:r>
          </w:p>
        </w:tc>
        <w:tc>
          <w:tcPr>
            <w:tcW w:w="3402" w:type="dxa"/>
            <w:tcBorders>
              <w:top w:val="single" w:sz="4" w:space="0" w:color="auto"/>
              <w:left w:val="single" w:sz="4" w:space="0" w:color="auto"/>
              <w:right w:val="single" w:sz="4" w:space="0" w:color="auto"/>
            </w:tcBorders>
          </w:tcPr>
          <w:p w:rsidR="00AF314E" w:rsidRPr="00182F69" w:rsidRDefault="00AF314E" w:rsidP="008A10BD">
            <w:pPr>
              <w:rPr>
                <w:sz w:val="22"/>
                <w:szCs w:val="22"/>
                <w:lang w:val="lt-LT"/>
              </w:rPr>
            </w:pPr>
            <w:r>
              <w:rPr>
                <w:sz w:val="22"/>
                <w:szCs w:val="22"/>
                <w:lang w:val="lt-LT"/>
              </w:rPr>
              <w:t>Pagal poreikį patobulinti esančią tvarką</w:t>
            </w:r>
          </w:p>
        </w:tc>
        <w:tc>
          <w:tcPr>
            <w:tcW w:w="1276" w:type="dxa"/>
            <w:tcBorders>
              <w:left w:val="single" w:sz="4" w:space="0" w:color="auto"/>
              <w:right w:val="single" w:sz="4" w:space="0" w:color="auto"/>
            </w:tcBorders>
          </w:tcPr>
          <w:p w:rsidR="00AF314E" w:rsidRPr="00182F69" w:rsidRDefault="00AF314E" w:rsidP="008A10BD">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8A10BD">
            <w:pPr>
              <w:pStyle w:val="Antrat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Default="00AF314E" w:rsidP="00441CE4">
            <w:pPr>
              <w:pStyle w:val="Antrats"/>
              <w:rPr>
                <w:sz w:val="22"/>
                <w:szCs w:val="22"/>
                <w:lang w:val="en-US"/>
              </w:rPr>
            </w:pPr>
            <w:proofErr w:type="spellStart"/>
            <w:r w:rsidRPr="00441CE4">
              <w:rPr>
                <w:sz w:val="22"/>
                <w:szCs w:val="22"/>
                <w:lang w:val="en-US"/>
              </w:rPr>
              <w:t>Direktoriaus</w:t>
            </w:r>
            <w:proofErr w:type="spellEnd"/>
            <w:r w:rsidRPr="00441CE4">
              <w:rPr>
                <w:sz w:val="22"/>
                <w:szCs w:val="22"/>
                <w:lang w:val="en-US"/>
              </w:rPr>
              <w:t xml:space="preserve"> </w:t>
            </w:r>
            <w:proofErr w:type="spellStart"/>
            <w:r w:rsidRPr="00441CE4">
              <w:rPr>
                <w:sz w:val="22"/>
                <w:szCs w:val="22"/>
                <w:lang w:val="en-US"/>
              </w:rPr>
              <w:t>pav</w:t>
            </w:r>
            <w:proofErr w:type="spellEnd"/>
            <w:r w:rsidRPr="00441CE4">
              <w:rPr>
                <w:sz w:val="22"/>
                <w:szCs w:val="22"/>
                <w:lang w:val="en-US"/>
              </w:rPr>
              <w:t xml:space="preserve">. </w:t>
            </w:r>
            <w:proofErr w:type="spellStart"/>
            <w:r>
              <w:rPr>
                <w:sz w:val="22"/>
                <w:szCs w:val="22"/>
                <w:lang w:val="en-US"/>
              </w:rPr>
              <w:t>u</w:t>
            </w:r>
            <w:r w:rsidRPr="00441CE4">
              <w:rPr>
                <w:sz w:val="22"/>
                <w:szCs w:val="22"/>
                <w:lang w:val="en-US"/>
              </w:rPr>
              <w:t>gdymui</w:t>
            </w:r>
            <w:proofErr w:type="spellEnd"/>
            <w:r>
              <w:rPr>
                <w:sz w:val="22"/>
                <w:szCs w:val="22"/>
                <w:lang w:val="en-US"/>
              </w:rPr>
              <w:t>,</w:t>
            </w:r>
          </w:p>
          <w:p w:rsidR="00AF314E" w:rsidRPr="00182F69" w:rsidRDefault="00AF314E" w:rsidP="00441CE4">
            <w:pPr>
              <w:pStyle w:val="Antrats"/>
              <w:rPr>
                <w:sz w:val="22"/>
                <w:szCs w:val="22"/>
              </w:rPr>
            </w:pPr>
            <w:r>
              <w:rPr>
                <w:sz w:val="22"/>
                <w:szCs w:val="22"/>
              </w:rPr>
              <w:t>MT</w:t>
            </w:r>
          </w:p>
        </w:tc>
        <w:tc>
          <w:tcPr>
            <w:tcW w:w="3969" w:type="dxa"/>
            <w:vMerge w:val="restart"/>
            <w:tcBorders>
              <w:left w:val="single" w:sz="4" w:space="0" w:color="auto"/>
              <w:right w:val="single" w:sz="4" w:space="0" w:color="auto"/>
            </w:tcBorders>
            <w:vAlign w:val="center"/>
          </w:tcPr>
          <w:p w:rsidR="00AF314E" w:rsidRPr="00441CE4" w:rsidRDefault="00AF314E" w:rsidP="00441CE4">
            <w:pPr>
              <w:rPr>
                <w:sz w:val="22"/>
                <w:szCs w:val="22"/>
                <w:lang w:val="lt-LT"/>
              </w:rPr>
            </w:pPr>
            <w:r w:rsidRPr="00441CE4">
              <w:rPr>
                <w:sz w:val="22"/>
                <w:szCs w:val="22"/>
                <w:lang w:val="lt-LT"/>
              </w:rPr>
              <w:t>Patobulinta mokytojų, švietimo pagalbos</w:t>
            </w:r>
          </w:p>
          <w:p w:rsidR="00AF314E" w:rsidRPr="00182F69" w:rsidRDefault="00AF314E" w:rsidP="00441CE4">
            <w:pPr>
              <w:rPr>
                <w:sz w:val="22"/>
                <w:szCs w:val="22"/>
                <w:lang w:val="lt-LT"/>
              </w:rPr>
            </w:pPr>
            <w:r w:rsidRPr="00441CE4">
              <w:rPr>
                <w:sz w:val="22"/>
                <w:szCs w:val="22"/>
                <w:lang w:val="lt-LT"/>
              </w:rPr>
              <w:t xml:space="preserve">specialistų, vadovų kvalifikacijos ir asmeninio tobulėjimo tvarka. Kiekvienas mokytojas nusimato savo profesinio </w:t>
            </w:r>
            <w:proofErr w:type="spellStart"/>
            <w:r w:rsidRPr="00441CE4">
              <w:rPr>
                <w:sz w:val="22"/>
                <w:szCs w:val="22"/>
                <w:lang w:val="lt-LT"/>
              </w:rPr>
              <w:t>tobulinimo(si</w:t>
            </w:r>
            <w:proofErr w:type="spellEnd"/>
            <w:r w:rsidRPr="00441CE4">
              <w:rPr>
                <w:sz w:val="22"/>
                <w:szCs w:val="22"/>
                <w:lang w:val="lt-LT"/>
              </w:rPr>
              <w:t>) sritį, sudaro asmeninio tobulėjimo planą (ATP). Visi mokytojai siekia tapti praktikų bendruomenės nariais.</w:t>
            </w:r>
          </w:p>
        </w:tc>
      </w:tr>
      <w:tr w:rsidR="00AF314E" w:rsidRPr="00182F69" w:rsidTr="00D957ED">
        <w:trPr>
          <w:cantSplit/>
          <w:trHeight w:val="1004"/>
        </w:trPr>
        <w:tc>
          <w:tcPr>
            <w:tcW w:w="1902" w:type="dxa"/>
            <w:vMerge/>
            <w:tcBorders>
              <w:left w:val="single" w:sz="4" w:space="0" w:color="auto"/>
              <w:right w:val="single" w:sz="4" w:space="0" w:color="auto"/>
            </w:tcBorders>
          </w:tcPr>
          <w:p w:rsidR="00AF314E" w:rsidRPr="002775E7" w:rsidRDefault="00AF314E" w:rsidP="008A10BD">
            <w:pPr>
              <w:rPr>
                <w:b/>
              </w:rPr>
            </w:pPr>
          </w:p>
        </w:tc>
        <w:tc>
          <w:tcPr>
            <w:tcW w:w="2552" w:type="dxa"/>
            <w:vMerge/>
            <w:tcBorders>
              <w:left w:val="single" w:sz="4" w:space="0" w:color="auto"/>
              <w:right w:val="single" w:sz="4" w:space="0" w:color="auto"/>
            </w:tcBorders>
          </w:tcPr>
          <w:p w:rsidR="00AF314E" w:rsidRPr="008A10BD" w:rsidRDefault="00AF314E" w:rsidP="008A10BD">
            <w:pPr>
              <w:rPr>
                <w:sz w:val="22"/>
                <w:szCs w:val="22"/>
                <w:lang w:val="lt-LT" w:eastAsia="lt-LT"/>
              </w:rPr>
            </w:pPr>
          </w:p>
        </w:tc>
        <w:tc>
          <w:tcPr>
            <w:tcW w:w="3402" w:type="dxa"/>
            <w:tcBorders>
              <w:top w:val="single" w:sz="4" w:space="0" w:color="auto"/>
              <w:left w:val="single" w:sz="4" w:space="0" w:color="auto"/>
              <w:right w:val="single" w:sz="4" w:space="0" w:color="auto"/>
            </w:tcBorders>
          </w:tcPr>
          <w:p w:rsidR="00AF314E" w:rsidRDefault="00AF314E" w:rsidP="008A10BD">
            <w:pPr>
              <w:rPr>
                <w:sz w:val="22"/>
                <w:szCs w:val="22"/>
                <w:lang w:val="lt-LT"/>
              </w:rPr>
            </w:pPr>
            <w:r w:rsidRPr="00441CE4">
              <w:rPr>
                <w:sz w:val="22"/>
                <w:szCs w:val="22"/>
                <w:lang w:val="lt-LT"/>
              </w:rPr>
              <w:t xml:space="preserve">Kiekvienas mokytojas nusimato savo profesinio </w:t>
            </w:r>
            <w:proofErr w:type="spellStart"/>
            <w:r w:rsidRPr="00441CE4">
              <w:rPr>
                <w:sz w:val="22"/>
                <w:szCs w:val="22"/>
                <w:lang w:val="lt-LT"/>
              </w:rPr>
              <w:t>tobulinimo(si</w:t>
            </w:r>
            <w:proofErr w:type="spellEnd"/>
            <w:r w:rsidRPr="00441CE4">
              <w:rPr>
                <w:sz w:val="22"/>
                <w:szCs w:val="22"/>
                <w:lang w:val="lt-LT"/>
              </w:rPr>
              <w:t>) sritį</w:t>
            </w:r>
          </w:p>
        </w:tc>
        <w:tc>
          <w:tcPr>
            <w:tcW w:w="1276" w:type="dxa"/>
            <w:tcBorders>
              <w:left w:val="single" w:sz="4" w:space="0" w:color="auto"/>
              <w:right w:val="single" w:sz="4" w:space="0" w:color="auto"/>
            </w:tcBorders>
          </w:tcPr>
          <w:p w:rsidR="00AF314E" w:rsidRPr="00182F69" w:rsidRDefault="00AF314E" w:rsidP="008A10BD">
            <w:pPr>
              <w:pStyle w:val="Antrats"/>
              <w:rPr>
                <w:sz w:val="22"/>
                <w:szCs w:val="22"/>
                <w:lang w:eastAsia="en-US"/>
              </w:rPr>
            </w:pPr>
            <w:r>
              <w:rPr>
                <w:sz w:val="22"/>
                <w:szCs w:val="22"/>
                <w:lang w:eastAsia="en-US"/>
              </w:rPr>
              <w:t>birželis</w:t>
            </w:r>
          </w:p>
        </w:tc>
        <w:tc>
          <w:tcPr>
            <w:tcW w:w="1559" w:type="dxa"/>
            <w:tcBorders>
              <w:left w:val="single" w:sz="4" w:space="0" w:color="auto"/>
              <w:right w:val="single" w:sz="4" w:space="0" w:color="auto"/>
            </w:tcBorders>
          </w:tcPr>
          <w:p w:rsidR="00AF314E" w:rsidRPr="00182F69" w:rsidRDefault="00AF314E" w:rsidP="008A10BD">
            <w:pPr>
              <w:pStyle w:val="Antrats"/>
              <w:rPr>
                <w:sz w:val="22"/>
                <w:szCs w:val="22"/>
                <w:lang w:val="en-US" w:eastAsia="en-US"/>
              </w:rPr>
            </w:pPr>
            <w:proofErr w:type="spellStart"/>
            <w:r>
              <w:rPr>
                <w:sz w:val="22"/>
                <w:szCs w:val="22"/>
                <w:lang w:val="en-US" w:eastAsia="en-US"/>
              </w:rPr>
              <w:t>inteletualinės</w:t>
            </w:r>
            <w:proofErr w:type="spellEnd"/>
          </w:p>
        </w:tc>
        <w:tc>
          <w:tcPr>
            <w:tcW w:w="1559" w:type="dxa"/>
            <w:tcBorders>
              <w:left w:val="single" w:sz="4" w:space="0" w:color="auto"/>
              <w:right w:val="single" w:sz="4" w:space="0" w:color="auto"/>
            </w:tcBorders>
          </w:tcPr>
          <w:p w:rsidR="00AF314E" w:rsidRPr="00182F69" w:rsidRDefault="00AF314E" w:rsidP="00441CE4">
            <w:pPr>
              <w:pStyle w:val="Antrats"/>
              <w:rPr>
                <w:sz w:val="22"/>
                <w:szCs w:val="22"/>
              </w:rPr>
            </w:pPr>
            <w:r>
              <w:rPr>
                <w:sz w:val="22"/>
                <w:szCs w:val="22"/>
              </w:rPr>
              <w:t>Mokytojai, direktorė</w:t>
            </w:r>
          </w:p>
        </w:tc>
        <w:tc>
          <w:tcPr>
            <w:tcW w:w="3969" w:type="dxa"/>
            <w:vMerge/>
            <w:tcBorders>
              <w:left w:val="single" w:sz="4" w:space="0" w:color="auto"/>
              <w:right w:val="single" w:sz="4" w:space="0" w:color="auto"/>
            </w:tcBorders>
            <w:vAlign w:val="center"/>
          </w:tcPr>
          <w:p w:rsidR="00AF314E" w:rsidRPr="00441CE4" w:rsidRDefault="00AF314E" w:rsidP="00441CE4">
            <w:pPr>
              <w:rPr>
                <w:sz w:val="22"/>
                <w:szCs w:val="22"/>
                <w:lang w:val="lt-LT"/>
              </w:rPr>
            </w:pPr>
          </w:p>
        </w:tc>
      </w:tr>
      <w:tr w:rsidR="00AF314E" w:rsidRPr="00182F69" w:rsidTr="00BD718A">
        <w:trPr>
          <w:cantSplit/>
          <w:trHeight w:val="590"/>
        </w:trPr>
        <w:tc>
          <w:tcPr>
            <w:tcW w:w="1902" w:type="dxa"/>
            <w:vMerge/>
            <w:tcBorders>
              <w:left w:val="single" w:sz="4" w:space="0" w:color="auto"/>
              <w:right w:val="single" w:sz="4" w:space="0" w:color="auto"/>
            </w:tcBorders>
            <w:vAlign w:val="center"/>
          </w:tcPr>
          <w:p w:rsidR="00AF314E" w:rsidRPr="00182F69" w:rsidRDefault="00AF314E" w:rsidP="00BD718A">
            <w:pPr>
              <w:rPr>
                <w:sz w:val="22"/>
                <w:szCs w:val="22"/>
                <w:lang w:val="lt-LT"/>
              </w:rPr>
            </w:pPr>
          </w:p>
        </w:tc>
        <w:tc>
          <w:tcPr>
            <w:tcW w:w="2552" w:type="dxa"/>
            <w:vMerge w:val="restart"/>
            <w:tcBorders>
              <w:left w:val="single" w:sz="4" w:space="0" w:color="auto"/>
              <w:right w:val="single" w:sz="4" w:space="0" w:color="auto"/>
            </w:tcBorders>
          </w:tcPr>
          <w:p w:rsidR="00AF314E" w:rsidRPr="00182F69" w:rsidRDefault="00AF314E" w:rsidP="00BD718A">
            <w:pPr>
              <w:rPr>
                <w:bCs/>
                <w:sz w:val="22"/>
                <w:szCs w:val="22"/>
                <w:lang w:val="lt-LT" w:eastAsia="lt-LT"/>
              </w:rPr>
            </w:pPr>
            <w:r w:rsidRPr="00BD718A">
              <w:rPr>
                <w:bCs/>
                <w:sz w:val="22"/>
                <w:szCs w:val="22"/>
                <w:lang w:val="lt-LT" w:eastAsia="lt-LT"/>
              </w:rPr>
              <w:t>Kolegialaus grįžtamojo ryšio kultūros kūrimas</w:t>
            </w:r>
          </w:p>
        </w:tc>
        <w:tc>
          <w:tcPr>
            <w:tcW w:w="3402" w:type="dxa"/>
            <w:tcBorders>
              <w:top w:val="single" w:sz="4" w:space="0" w:color="auto"/>
              <w:left w:val="single" w:sz="4" w:space="0" w:color="auto"/>
              <w:right w:val="single" w:sz="4" w:space="0" w:color="auto"/>
            </w:tcBorders>
          </w:tcPr>
          <w:p w:rsidR="00AF314E" w:rsidRPr="00182F69" w:rsidRDefault="00AF314E" w:rsidP="00BD718A">
            <w:pPr>
              <w:pStyle w:val="Default"/>
              <w:rPr>
                <w:sz w:val="22"/>
                <w:szCs w:val="22"/>
              </w:rPr>
            </w:pPr>
            <w:r>
              <w:rPr>
                <w:sz w:val="22"/>
                <w:szCs w:val="22"/>
              </w:rPr>
              <w:t xml:space="preserve">Susipažįstama su kolegialaus bendradarbiavimo tvarka. </w:t>
            </w:r>
          </w:p>
        </w:tc>
        <w:tc>
          <w:tcPr>
            <w:tcW w:w="1276" w:type="dxa"/>
            <w:tcBorders>
              <w:left w:val="single" w:sz="4" w:space="0" w:color="auto"/>
              <w:right w:val="single" w:sz="4" w:space="0" w:color="auto"/>
            </w:tcBorders>
          </w:tcPr>
          <w:p w:rsidR="00AF314E" w:rsidRPr="00182F69" w:rsidRDefault="00AF314E" w:rsidP="00BD718A">
            <w:pPr>
              <w:pStyle w:val="Antrats"/>
              <w:rPr>
                <w:sz w:val="22"/>
                <w:szCs w:val="22"/>
                <w:lang w:eastAsia="en-US"/>
              </w:rPr>
            </w:pPr>
            <w:r>
              <w:rPr>
                <w:sz w:val="22"/>
                <w:szCs w:val="22"/>
                <w:lang w:eastAsia="en-US"/>
              </w:rPr>
              <w:t>rugsėjis</w:t>
            </w:r>
          </w:p>
        </w:tc>
        <w:tc>
          <w:tcPr>
            <w:tcW w:w="1559" w:type="dxa"/>
            <w:tcBorders>
              <w:left w:val="single" w:sz="4" w:space="0" w:color="auto"/>
              <w:right w:val="single" w:sz="4" w:space="0" w:color="auto"/>
            </w:tcBorders>
          </w:tcPr>
          <w:p w:rsidR="00AF314E" w:rsidRPr="00182F69" w:rsidRDefault="00AF314E" w:rsidP="00BD718A">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BD718A">
            <w:pPr>
              <w:pStyle w:val="Antrats"/>
              <w:rPr>
                <w:sz w:val="22"/>
                <w:szCs w:val="22"/>
              </w:rPr>
            </w:pPr>
            <w:r>
              <w:rPr>
                <w:sz w:val="22"/>
                <w:szCs w:val="22"/>
              </w:rPr>
              <w:t>MT</w:t>
            </w:r>
          </w:p>
        </w:tc>
        <w:tc>
          <w:tcPr>
            <w:tcW w:w="3969" w:type="dxa"/>
            <w:vMerge w:val="restart"/>
            <w:tcBorders>
              <w:left w:val="single" w:sz="4" w:space="0" w:color="auto"/>
              <w:right w:val="single" w:sz="4" w:space="0" w:color="auto"/>
            </w:tcBorders>
          </w:tcPr>
          <w:p w:rsidR="00AF314E" w:rsidRPr="00182F69" w:rsidRDefault="00AF314E" w:rsidP="00BD718A">
            <w:pPr>
              <w:rPr>
                <w:sz w:val="22"/>
                <w:szCs w:val="22"/>
                <w:lang w:val="lt-LT"/>
              </w:rPr>
            </w:pPr>
            <w:r w:rsidRPr="00BD718A">
              <w:rPr>
                <w:sz w:val="22"/>
                <w:szCs w:val="22"/>
                <w:lang w:val="lt-LT"/>
              </w:rPr>
              <w:t xml:space="preserve">Kolegialaus mokymosi procesai padės mokytojams išsiaiškinti, kokie veiksniai prisideda prie pamokos efektyvumo didinimo ir padės mokiniams mokytis. Kryptingas mokytojų kompetencijų </w:t>
            </w:r>
            <w:r w:rsidRPr="00BD718A">
              <w:rPr>
                <w:sz w:val="22"/>
                <w:szCs w:val="22"/>
                <w:lang w:val="lt-LT"/>
              </w:rPr>
              <w:lastRenderedPageBreak/>
              <w:t>ugdymas  turės įtakos ugdymo kokybės gerinimui bei sutartų ugdymo kokybės rodiklių užtikrinimui, pagalbos mokiniui sistemos veikimui.</w:t>
            </w:r>
          </w:p>
        </w:tc>
      </w:tr>
      <w:tr w:rsidR="00AF314E" w:rsidRPr="00182F69" w:rsidTr="00BD718A">
        <w:trPr>
          <w:cantSplit/>
          <w:trHeight w:val="720"/>
        </w:trPr>
        <w:tc>
          <w:tcPr>
            <w:tcW w:w="1902" w:type="dxa"/>
            <w:vMerge/>
            <w:tcBorders>
              <w:left w:val="single" w:sz="4" w:space="0" w:color="auto"/>
              <w:right w:val="single" w:sz="4" w:space="0" w:color="auto"/>
            </w:tcBorders>
            <w:vAlign w:val="center"/>
          </w:tcPr>
          <w:p w:rsidR="00AF314E" w:rsidRPr="00182F69" w:rsidRDefault="00AF314E" w:rsidP="00BD718A">
            <w:pPr>
              <w:rPr>
                <w:sz w:val="22"/>
                <w:szCs w:val="22"/>
                <w:lang w:val="lt-LT"/>
              </w:rPr>
            </w:pPr>
          </w:p>
        </w:tc>
        <w:tc>
          <w:tcPr>
            <w:tcW w:w="2552" w:type="dxa"/>
            <w:vMerge/>
            <w:tcBorders>
              <w:left w:val="single" w:sz="4" w:space="0" w:color="auto"/>
              <w:right w:val="single" w:sz="4" w:space="0" w:color="auto"/>
            </w:tcBorders>
          </w:tcPr>
          <w:p w:rsidR="00AF314E" w:rsidRPr="00BD718A" w:rsidRDefault="00AF314E" w:rsidP="00BD718A">
            <w:pPr>
              <w:rPr>
                <w:bCs/>
                <w:sz w:val="22"/>
                <w:szCs w:val="22"/>
                <w:lang w:val="lt-LT" w:eastAsia="lt-LT"/>
              </w:rPr>
            </w:pPr>
          </w:p>
        </w:tc>
        <w:tc>
          <w:tcPr>
            <w:tcW w:w="3402" w:type="dxa"/>
            <w:tcBorders>
              <w:top w:val="single" w:sz="4" w:space="0" w:color="auto"/>
              <w:left w:val="single" w:sz="4" w:space="0" w:color="auto"/>
              <w:right w:val="single" w:sz="4" w:space="0" w:color="auto"/>
            </w:tcBorders>
          </w:tcPr>
          <w:p w:rsidR="00AF314E" w:rsidRDefault="00AF314E" w:rsidP="00BD718A">
            <w:pPr>
              <w:pStyle w:val="Default"/>
              <w:rPr>
                <w:sz w:val="22"/>
                <w:szCs w:val="22"/>
              </w:rPr>
            </w:pPr>
            <w:r>
              <w:rPr>
                <w:sz w:val="22"/>
                <w:szCs w:val="22"/>
              </w:rPr>
              <w:t>Numatomas   1 pamokos stebėjimas per I pusmetį</w:t>
            </w:r>
          </w:p>
        </w:tc>
        <w:tc>
          <w:tcPr>
            <w:tcW w:w="1276" w:type="dxa"/>
            <w:tcBorders>
              <w:left w:val="single" w:sz="4" w:space="0" w:color="auto"/>
              <w:right w:val="single" w:sz="4" w:space="0" w:color="auto"/>
            </w:tcBorders>
          </w:tcPr>
          <w:p w:rsidR="00AF314E" w:rsidRPr="00182F69" w:rsidRDefault="00AF314E" w:rsidP="00BD718A">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BD718A">
            <w:pPr>
              <w:pStyle w:val="Antrats"/>
              <w:rPr>
                <w:sz w:val="22"/>
                <w:szCs w:val="22"/>
                <w:lang w:eastAsia="en-US"/>
              </w:rPr>
            </w:pPr>
            <w:proofErr w:type="spellStart"/>
            <w:r w:rsidRPr="005C7D97">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BD718A">
            <w:pPr>
              <w:pStyle w:val="Antrats"/>
              <w:rPr>
                <w:sz w:val="22"/>
                <w:szCs w:val="22"/>
              </w:rPr>
            </w:pPr>
            <w:r>
              <w:rPr>
                <w:sz w:val="22"/>
                <w:szCs w:val="22"/>
              </w:rPr>
              <w:t>MT</w:t>
            </w:r>
          </w:p>
        </w:tc>
        <w:tc>
          <w:tcPr>
            <w:tcW w:w="3969" w:type="dxa"/>
            <w:vMerge/>
            <w:tcBorders>
              <w:left w:val="single" w:sz="4" w:space="0" w:color="auto"/>
              <w:right w:val="single" w:sz="4" w:space="0" w:color="auto"/>
            </w:tcBorders>
          </w:tcPr>
          <w:p w:rsidR="00AF314E" w:rsidRPr="00BD718A" w:rsidRDefault="00AF314E" w:rsidP="00BD718A">
            <w:pPr>
              <w:rPr>
                <w:sz w:val="22"/>
                <w:szCs w:val="22"/>
                <w:lang w:val="lt-LT"/>
              </w:rPr>
            </w:pPr>
          </w:p>
        </w:tc>
      </w:tr>
      <w:tr w:rsidR="00AF314E" w:rsidRPr="00182F69" w:rsidTr="00BD718A">
        <w:trPr>
          <w:cantSplit/>
          <w:trHeight w:val="780"/>
        </w:trPr>
        <w:tc>
          <w:tcPr>
            <w:tcW w:w="1902" w:type="dxa"/>
            <w:vMerge/>
            <w:tcBorders>
              <w:left w:val="single" w:sz="4" w:space="0" w:color="auto"/>
              <w:right w:val="single" w:sz="4" w:space="0" w:color="auto"/>
            </w:tcBorders>
            <w:vAlign w:val="center"/>
          </w:tcPr>
          <w:p w:rsidR="00AF314E" w:rsidRPr="00182F69" w:rsidRDefault="00AF314E" w:rsidP="00BD718A">
            <w:pPr>
              <w:rPr>
                <w:sz w:val="22"/>
                <w:szCs w:val="22"/>
                <w:lang w:val="lt-LT"/>
              </w:rPr>
            </w:pPr>
          </w:p>
        </w:tc>
        <w:tc>
          <w:tcPr>
            <w:tcW w:w="2552" w:type="dxa"/>
            <w:vMerge/>
            <w:tcBorders>
              <w:left w:val="single" w:sz="4" w:space="0" w:color="auto"/>
              <w:right w:val="single" w:sz="4" w:space="0" w:color="auto"/>
            </w:tcBorders>
          </w:tcPr>
          <w:p w:rsidR="00AF314E" w:rsidRPr="00BD718A" w:rsidRDefault="00AF314E" w:rsidP="00BD718A">
            <w:pPr>
              <w:rPr>
                <w:bCs/>
                <w:sz w:val="22"/>
                <w:szCs w:val="22"/>
                <w:lang w:val="lt-LT" w:eastAsia="lt-LT"/>
              </w:rPr>
            </w:pPr>
          </w:p>
        </w:tc>
        <w:tc>
          <w:tcPr>
            <w:tcW w:w="3402" w:type="dxa"/>
            <w:tcBorders>
              <w:top w:val="single" w:sz="4" w:space="0" w:color="auto"/>
              <w:left w:val="single" w:sz="4" w:space="0" w:color="auto"/>
              <w:right w:val="single" w:sz="4" w:space="0" w:color="auto"/>
            </w:tcBorders>
          </w:tcPr>
          <w:p w:rsidR="00AF314E" w:rsidRDefault="00AF314E" w:rsidP="00BD718A">
            <w:pPr>
              <w:pStyle w:val="Default"/>
              <w:rPr>
                <w:sz w:val="22"/>
                <w:szCs w:val="22"/>
              </w:rPr>
            </w:pPr>
            <w:proofErr w:type="spellStart"/>
            <w:r w:rsidRPr="00BD718A">
              <w:rPr>
                <w:bCs/>
                <w:sz w:val="22"/>
                <w:szCs w:val="22"/>
                <w:lang w:val="en-US"/>
              </w:rPr>
              <w:t>Kolegialaus</w:t>
            </w:r>
            <w:proofErr w:type="spellEnd"/>
            <w:r w:rsidRPr="00BD718A">
              <w:rPr>
                <w:bCs/>
                <w:sz w:val="22"/>
                <w:szCs w:val="22"/>
                <w:lang w:val="en-US"/>
              </w:rPr>
              <w:t xml:space="preserve"> </w:t>
            </w:r>
            <w:proofErr w:type="spellStart"/>
            <w:r w:rsidRPr="00BD718A">
              <w:rPr>
                <w:bCs/>
                <w:sz w:val="22"/>
                <w:szCs w:val="22"/>
                <w:lang w:val="en-US"/>
              </w:rPr>
              <w:t>g</w:t>
            </w:r>
            <w:r>
              <w:rPr>
                <w:bCs/>
                <w:sz w:val="22"/>
                <w:szCs w:val="22"/>
                <w:lang w:val="en-US"/>
              </w:rPr>
              <w:t>rįžtamojo</w:t>
            </w:r>
            <w:proofErr w:type="spellEnd"/>
            <w:r>
              <w:rPr>
                <w:bCs/>
                <w:sz w:val="22"/>
                <w:szCs w:val="22"/>
                <w:lang w:val="en-US"/>
              </w:rPr>
              <w:t xml:space="preserve"> </w:t>
            </w:r>
            <w:proofErr w:type="spellStart"/>
            <w:r>
              <w:rPr>
                <w:bCs/>
                <w:sz w:val="22"/>
                <w:szCs w:val="22"/>
                <w:lang w:val="en-US"/>
              </w:rPr>
              <w:t>ryšio</w:t>
            </w:r>
            <w:proofErr w:type="spellEnd"/>
            <w:r>
              <w:rPr>
                <w:bCs/>
                <w:sz w:val="22"/>
                <w:szCs w:val="22"/>
                <w:lang w:val="en-US"/>
              </w:rPr>
              <w:t xml:space="preserve"> </w:t>
            </w:r>
            <w:proofErr w:type="spellStart"/>
            <w:r>
              <w:rPr>
                <w:bCs/>
                <w:sz w:val="22"/>
                <w:szCs w:val="22"/>
                <w:lang w:val="en-US"/>
              </w:rPr>
              <w:t>kultūros</w:t>
            </w:r>
            <w:proofErr w:type="spellEnd"/>
            <w:r>
              <w:rPr>
                <w:bCs/>
                <w:sz w:val="22"/>
                <w:szCs w:val="22"/>
                <w:lang w:val="en-US"/>
              </w:rPr>
              <w:t xml:space="preserve"> </w:t>
            </w:r>
            <w:proofErr w:type="spellStart"/>
            <w:r>
              <w:rPr>
                <w:bCs/>
                <w:sz w:val="22"/>
                <w:szCs w:val="22"/>
                <w:lang w:val="en-US"/>
              </w:rPr>
              <w:t>kūrimo</w:t>
            </w:r>
            <w:proofErr w:type="spellEnd"/>
            <w:r>
              <w:rPr>
                <w:bCs/>
                <w:sz w:val="22"/>
                <w:szCs w:val="22"/>
                <w:lang w:val="en-US"/>
              </w:rPr>
              <w:t xml:space="preserve"> </w:t>
            </w:r>
            <w:proofErr w:type="spellStart"/>
            <w:r>
              <w:rPr>
                <w:bCs/>
                <w:sz w:val="22"/>
                <w:szCs w:val="22"/>
                <w:lang w:val="en-US"/>
              </w:rPr>
              <w:t>sėkmės</w:t>
            </w:r>
            <w:proofErr w:type="spellEnd"/>
            <w:r>
              <w:rPr>
                <w:bCs/>
                <w:sz w:val="22"/>
                <w:szCs w:val="22"/>
                <w:lang w:val="en-US"/>
              </w:rPr>
              <w:t xml:space="preserve"> </w:t>
            </w:r>
            <w:proofErr w:type="spellStart"/>
            <w:r>
              <w:rPr>
                <w:bCs/>
                <w:sz w:val="22"/>
                <w:szCs w:val="22"/>
                <w:lang w:val="en-US"/>
              </w:rPr>
              <w:t>aptarimas</w:t>
            </w:r>
            <w:proofErr w:type="spellEnd"/>
          </w:p>
        </w:tc>
        <w:tc>
          <w:tcPr>
            <w:tcW w:w="1276" w:type="dxa"/>
            <w:tcBorders>
              <w:left w:val="single" w:sz="4" w:space="0" w:color="auto"/>
              <w:right w:val="single" w:sz="4" w:space="0" w:color="auto"/>
            </w:tcBorders>
          </w:tcPr>
          <w:p w:rsidR="00AF314E" w:rsidRDefault="00AF314E" w:rsidP="00BD718A">
            <w:pPr>
              <w:pStyle w:val="Antrats"/>
              <w:rPr>
                <w:sz w:val="22"/>
                <w:szCs w:val="22"/>
                <w:lang w:eastAsia="en-US"/>
              </w:rPr>
            </w:pPr>
            <w:r>
              <w:rPr>
                <w:sz w:val="22"/>
                <w:szCs w:val="22"/>
                <w:lang w:eastAsia="en-US"/>
              </w:rPr>
              <w:t>birželis</w:t>
            </w:r>
          </w:p>
        </w:tc>
        <w:tc>
          <w:tcPr>
            <w:tcW w:w="1559" w:type="dxa"/>
            <w:tcBorders>
              <w:left w:val="single" w:sz="4" w:space="0" w:color="auto"/>
              <w:right w:val="single" w:sz="4" w:space="0" w:color="auto"/>
            </w:tcBorders>
          </w:tcPr>
          <w:p w:rsidR="00AF314E" w:rsidRPr="005C7D97" w:rsidRDefault="00AF314E" w:rsidP="00BD718A">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BD718A">
            <w:pPr>
              <w:pStyle w:val="Antrats"/>
              <w:rPr>
                <w:sz w:val="22"/>
                <w:szCs w:val="22"/>
              </w:rPr>
            </w:pPr>
            <w:r>
              <w:rPr>
                <w:sz w:val="22"/>
                <w:szCs w:val="22"/>
              </w:rPr>
              <w:t>MT</w:t>
            </w:r>
          </w:p>
        </w:tc>
        <w:tc>
          <w:tcPr>
            <w:tcW w:w="3969" w:type="dxa"/>
            <w:vMerge/>
            <w:tcBorders>
              <w:left w:val="single" w:sz="4" w:space="0" w:color="auto"/>
              <w:right w:val="single" w:sz="4" w:space="0" w:color="auto"/>
            </w:tcBorders>
          </w:tcPr>
          <w:p w:rsidR="00AF314E" w:rsidRPr="00BD718A" w:rsidRDefault="00AF314E" w:rsidP="00BD718A">
            <w:pPr>
              <w:rPr>
                <w:sz w:val="22"/>
                <w:szCs w:val="22"/>
                <w:lang w:val="lt-LT"/>
              </w:rPr>
            </w:pPr>
          </w:p>
        </w:tc>
      </w:tr>
      <w:tr w:rsidR="00AF314E" w:rsidRPr="00182F69" w:rsidTr="00DF595D">
        <w:trPr>
          <w:cantSplit/>
          <w:trHeight w:val="756"/>
        </w:trPr>
        <w:tc>
          <w:tcPr>
            <w:tcW w:w="1902" w:type="dxa"/>
            <w:vMerge/>
            <w:tcBorders>
              <w:left w:val="single" w:sz="4" w:space="0" w:color="auto"/>
              <w:right w:val="single" w:sz="4" w:space="0" w:color="auto"/>
            </w:tcBorders>
            <w:vAlign w:val="center"/>
          </w:tcPr>
          <w:p w:rsidR="00AF314E" w:rsidRPr="00182F69" w:rsidRDefault="00AF314E" w:rsidP="00BD718A">
            <w:pPr>
              <w:rPr>
                <w:sz w:val="22"/>
                <w:szCs w:val="22"/>
                <w:lang w:val="lt-LT"/>
              </w:rPr>
            </w:pPr>
          </w:p>
        </w:tc>
        <w:tc>
          <w:tcPr>
            <w:tcW w:w="2552" w:type="dxa"/>
            <w:vMerge w:val="restart"/>
            <w:tcBorders>
              <w:left w:val="single" w:sz="4" w:space="0" w:color="auto"/>
              <w:right w:val="single" w:sz="4" w:space="0" w:color="auto"/>
            </w:tcBorders>
          </w:tcPr>
          <w:p w:rsidR="00AF314E" w:rsidRPr="00BD718A" w:rsidRDefault="00AF314E" w:rsidP="00BD718A">
            <w:pPr>
              <w:rPr>
                <w:bCs/>
                <w:sz w:val="22"/>
                <w:szCs w:val="22"/>
                <w:lang w:val="lt-LT" w:eastAsia="lt-LT"/>
              </w:rPr>
            </w:pPr>
            <w:r w:rsidRPr="00BD718A">
              <w:rPr>
                <w:bCs/>
                <w:sz w:val="22"/>
                <w:szCs w:val="22"/>
                <w:lang w:val="lt-LT" w:eastAsia="lt-LT"/>
              </w:rPr>
              <w:t>Mokytojams dalintis gerąja darbo patirtimi organizuojant</w:t>
            </w:r>
          </w:p>
          <w:p w:rsidR="00AF314E" w:rsidRDefault="00AF314E" w:rsidP="00BD718A">
            <w:pPr>
              <w:rPr>
                <w:bCs/>
                <w:sz w:val="22"/>
                <w:szCs w:val="22"/>
                <w:lang w:val="lt-LT" w:eastAsia="lt-LT"/>
              </w:rPr>
            </w:pPr>
            <w:r w:rsidRPr="00BD718A">
              <w:rPr>
                <w:bCs/>
                <w:sz w:val="22"/>
                <w:szCs w:val="22"/>
                <w:lang w:val="lt-LT" w:eastAsia="lt-LT"/>
              </w:rPr>
              <w:t>seminarus, atviras metodines veiklas mokyklos ir rajono kolegoms, fiksuojant pažangių metodų taikymą.</w:t>
            </w:r>
          </w:p>
          <w:p w:rsidR="00AF314E" w:rsidRPr="00BD718A" w:rsidRDefault="00AF314E" w:rsidP="00BD718A">
            <w:pPr>
              <w:rPr>
                <w:bCs/>
                <w:sz w:val="22"/>
                <w:szCs w:val="22"/>
                <w:lang w:val="lt-LT" w:eastAsia="lt-LT"/>
              </w:rPr>
            </w:pPr>
          </w:p>
        </w:tc>
        <w:tc>
          <w:tcPr>
            <w:tcW w:w="3402" w:type="dxa"/>
            <w:tcBorders>
              <w:top w:val="single" w:sz="4" w:space="0" w:color="auto"/>
              <w:left w:val="single" w:sz="4" w:space="0" w:color="auto"/>
              <w:right w:val="single" w:sz="4" w:space="0" w:color="auto"/>
            </w:tcBorders>
          </w:tcPr>
          <w:p w:rsidR="00AF314E" w:rsidRPr="00DF595D" w:rsidRDefault="00AF314E" w:rsidP="00DF595D">
            <w:pPr>
              <w:rPr>
                <w:sz w:val="22"/>
                <w:szCs w:val="22"/>
                <w:lang w:val="lt-LT"/>
              </w:rPr>
            </w:pPr>
            <w:r w:rsidRPr="00DF595D">
              <w:rPr>
                <w:sz w:val="22"/>
                <w:szCs w:val="22"/>
                <w:lang w:val="lt-LT"/>
              </w:rPr>
              <w:t>Mokytojai metodininkai, vyresnieji</w:t>
            </w:r>
          </w:p>
          <w:p w:rsidR="00AF314E" w:rsidRDefault="00AF314E" w:rsidP="00BD718A">
            <w:pPr>
              <w:rPr>
                <w:sz w:val="22"/>
                <w:szCs w:val="22"/>
                <w:lang w:val="lt-LT"/>
              </w:rPr>
            </w:pPr>
            <w:r>
              <w:rPr>
                <w:sz w:val="22"/>
                <w:szCs w:val="22"/>
                <w:lang w:val="lt-LT"/>
              </w:rPr>
              <w:t>mokytojai susiplanuoja atvirą veiklą.</w:t>
            </w:r>
          </w:p>
          <w:p w:rsidR="00AF314E" w:rsidRPr="00182F69" w:rsidRDefault="00AF314E" w:rsidP="00BD718A">
            <w:pPr>
              <w:rPr>
                <w:sz w:val="22"/>
                <w:szCs w:val="22"/>
                <w:lang w:val="lt-LT"/>
              </w:rPr>
            </w:pPr>
          </w:p>
        </w:tc>
        <w:tc>
          <w:tcPr>
            <w:tcW w:w="1276" w:type="dxa"/>
            <w:tcBorders>
              <w:left w:val="single" w:sz="4" w:space="0" w:color="auto"/>
              <w:right w:val="single" w:sz="4" w:space="0" w:color="auto"/>
            </w:tcBorders>
          </w:tcPr>
          <w:p w:rsidR="00AF314E" w:rsidRDefault="00AF314E" w:rsidP="00BD718A">
            <w:pPr>
              <w:pStyle w:val="Antrats"/>
              <w:rPr>
                <w:sz w:val="22"/>
                <w:szCs w:val="22"/>
                <w:lang w:eastAsia="en-US"/>
              </w:rPr>
            </w:pPr>
            <w:r>
              <w:rPr>
                <w:sz w:val="22"/>
                <w:szCs w:val="22"/>
                <w:lang w:eastAsia="en-US"/>
              </w:rPr>
              <w:t>rugsėjis</w:t>
            </w:r>
          </w:p>
        </w:tc>
        <w:tc>
          <w:tcPr>
            <w:tcW w:w="1559" w:type="dxa"/>
            <w:tcBorders>
              <w:left w:val="single" w:sz="4" w:space="0" w:color="auto"/>
              <w:right w:val="single" w:sz="4" w:space="0" w:color="auto"/>
            </w:tcBorders>
          </w:tcPr>
          <w:p w:rsidR="00AF314E" w:rsidRPr="00182F69" w:rsidRDefault="00AF314E" w:rsidP="00BD718A">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BD718A">
            <w:pPr>
              <w:pStyle w:val="Antrats"/>
              <w:rPr>
                <w:sz w:val="22"/>
                <w:szCs w:val="22"/>
              </w:rPr>
            </w:pPr>
            <w:r>
              <w:rPr>
                <w:sz w:val="22"/>
                <w:szCs w:val="22"/>
              </w:rPr>
              <w:t>Metodinių grupių vadovai</w:t>
            </w:r>
          </w:p>
        </w:tc>
        <w:tc>
          <w:tcPr>
            <w:tcW w:w="3969" w:type="dxa"/>
            <w:vMerge w:val="restart"/>
            <w:tcBorders>
              <w:left w:val="single" w:sz="4" w:space="0" w:color="auto"/>
              <w:right w:val="single" w:sz="4" w:space="0" w:color="auto"/>
            </w:tcBorders>
          </w:tcPr>
          <w:p w:rsidR="00AF314E" w:rsidRPr="00BD718A" w:rsidRDefault="00AF314E" w:rsidP="00BD718A">
            <w:pPr>
              <w:rPr>
                <w:sz w:val="22"/>
                <w:szCs w:val="22"/>
                <w:lang w:val="lt-LT"/>
              </w:rPr>
            </w:pPr>
            <w:r w:rsidRPr="00BD718A">
              <w:rPr>
                <w:sz w:val="22"/>
                <w:szCs w:val="22"/>
                <w:lang w:val="lt-LT"/>
              </w:rPr>
              <w:t>Mokytojai metodininkai, vyresnieji</w:t>
            </w:r>
          </w:p>
          <w:p w:rsidR="00AF314E" w:rsidRPr="00BD718A" w:rsidRDefault="00AF314E" w:rsidP="00DF595D">
            <w:pPr>
              <w:rPr>
                <w:sz w:val="22"/>
                <w:szCs w:val="22"/>
                <w:lang w:val="lt-LT"/>
              </w:rPr>
            </w:pPr>
            <w:r w:rsidRPr="00BD718A">
              <w:rPr>
                <w:sz w:val="22"/>
                <w:szCs w:val="22"/>
                <w:lang w:val="lt-LT"/>
              </w:rPr>
              <w:t xml:space="preserve">mokytojai bent vieną kartą per mokslo metus veda atviras pamokas arba parengia jiems priimtina tema seminaro programą, ją pristato teminio seminaro ar konferencijos metu rajono, gimnazijos pedagogams, pasidalija įgyta patirtimi. </w:t>
            </w:r>
          </w:p>
        </w:tc>
      </w:tr>
      <w:tr w:rsidR="00AF314E" w:rsidRPr="00182F69" w:rsidTr="00DF595D">
        <w:trPr>
          <w:cantSplit/>
          <w:trHeight w:val="1020"/>
        </w:trPr>
        <w:tc>
          <w:tcPr>
            <w:tcW w:w="1902" w:type="dxa"/>
            <w:vMerge/>
            <w:tcBorders>
              <w:left w:val="single" w:sz="4" w:space="0" w:color="auto"/>
              <w:right w:val="single" w:sz="4" w:space="0" w:color="auto"/>
            </w:tcBorders>
            <w:vAlign w:val="center"/>
          </w:tcPr>
          <w:p w:rsidR="00AF314E" w:rsidRPr="00182F69" w:rsidRDefault="00AF314E" w:rsidP="00BD718A">
            <w:pPr>
              <w:rPr>
                <w:sz w:val="22"/>
                <w:szCs w:val="22"/>
                <w:lang w:val="lt-LT"/>
              </w:rPr>
            </w:pPr>
          </w:p>
        </w:tc>
        <w:tc>
          <w:tcPr>
            <w:tcW w:w="2552" w:type="dxa"/>
            <w:vMerge/>
            <w:tcBorders>
              <w:left w:val="single" w:sz="4" w:space="0" w:color="auto"/>
              <w:right w:val="single" w:sz="4" w:space="0" w:color="auto"/>
            </w:tcBorders>
          </w:tcPr>
          <w:p w:rsidR="00AF314E" w:rsidRPr="00BD718A" w:rsidRDefault="00AF314E" w:rsidP="00BD718A">
            <w:pPr>
              <w:rPr>
                <w:bCs/>
                <w:sz w:val="22"/>
                <w:szCs w:val="22"/>
                <w:lang w:val="lt-LT" w:eastAsia="lt-LT"/>
              </w:rPr>
            </w:pPr>
          </w:p>
        </w:tc>
        <w:tc>
          <w:tcPr>
            <w:tcW w:w="3402" w:type="dxa"/>
            <w:tcBorders>
              <w:top w:val="single" w:sz="4" w:space="0" w:color="auto"/>
              <w:left w:val="single" w:sz="4" w:space="0" w:color="auto"/>
              <w:right w:val="single" w:sz="4" w:space="0" w:color="auto"/>
            </w:tcBorders>
          </w:tcPr>
          <w:p w:rsidR="00AF314E" w:rsidRPr="00182F69" w:rsidRDefault="00AF314E" w:rsidP="00BD718A">
            <w:pPr>
              <w:rPr>
                <w:sz w:val="22"/>
                <w:szCs w:val="22"/>
                <w:lang w:val="lt-LT"/>
              </w:rPr>
            </w:pPr>
            <w:r>
              <w:rPr>
                <w:sz w:val="22"/>
                <w:szCs w:val="22"/>
                <w:lang w:val="lt-LT"/>
              </w:rPr>
              <w:t>Veiklų įgyvendinimas</w:t>
            </w:r>
          </w:p>
        </w:tc>
        <w:tc>
          <w:tcPr>
            <w:tcW w:w="1276" w:type="dxa"/>
            <w:tcBorders>
              <w:left w:val="single" w:sz="4" w:space="0" w:color="auto"/>
              <w:right w:val="single" w:sz="4" w:space="0" w:color="auto"/>
            </w:tcBorders>
          </w:tcPr>
          <w:p w:rsidR="00AF314E" w:rsidRDefault="00AF314E" w:rsidP="00BD718A">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BD718A">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BD718A">
            <w:pPr>
              <w:pStyle w:val="Antrats"/>
              <w:rPr>
                <w:sz w:val="22"/>
                <w:szCs w:val="22"/>
              </w:rPr>
            </w:pPr>
            <w:r>
              <w:rPr>
                <w:sz w:val="22"/>
                <w:szCs w:val="22"/>
              </w:rPr>
              <w:t>Mokytojai</w:t>
            </w:r>
          </w:p>
        </w:tc>
        <w:tc>
          <w:tcPr>
            <w:tcW w:w="3969" w:type="dxa"/>
            <w:vMerge/>
            <w:tcBorders>
              <w:left w:val="single" w:sz="4" w:space="0" w:color="auto"/>
              <w:right w:val="single" w:sz="4" w:space="0" w:color="auto"/>
            </w:tcBorders>
          </w:tcPr>
          <w:p w:rsidR="00AF314E" w:rsidRPr="00BD718A" w:rsidRDefault="00AF314E" w:rsidP="00BD718A">
            <w:pPr>
              <w:rPr>
                <w:sz w:val="22"/>
                <w:szCs w:val="22"/>
                <w:lang w:val="lt-LT"/>
              </w:rPr>
            </w:pPr>
          </w:p>
        </w:tc>
      </w:tr>
      <w:tr w:rsidR="00AF314E" w:rsidRPr="00182F69" w:rsidTr="00D957ED">
        <w:trPr>
          <w:cantSplit/>
          <w:trHeight w:val="1236"/>
        </w:trPr>
        <w:tc>
          <w:tcPr>
            <w:tcW w:w="1902" w:type="dxa"/>
            <w:vMerge/>
            <w:tcBorders>
              <w:left w:val="single" w:sz="4" w:space="0" w:color="auto"/>
              <w:right w:val="single" w:sz="4" w:space="0" w:color="auto"/>
            </w:tcBorders>
            <w:vAlign w:val="center"/>
          </w:tcPr>
          <w:p w:rsidR="00AF314E" w:rsidRPr="00182F69" w:rsidRDefault="00AF314E" w:rsidP="00DF595D">
            <w:pPr>
              <w:rPr>
                <w:sz w:val="22"/>
                <w:szCs w:val="22"/>
                <w:lang w:val="lt-LT"/>
              </w:rPr>
            </w:pPr>
          </w:p>
        </w:tc>
        <w:tc>
          <w:tcPr>
            <w:tcW w:w="2552" w:type="dxa"/>
            <w:vMerge w:val="restart"/>
            <w:tcBorders>
              <w:left w:val="single" w:sz="4" w:space="0" w:color="auto"/>
              <w:right w:val="single" w:sz="4" w:space="0" w:color="auto"/>
            </w:tcBorders>
          </w:tcPr>
          <w:p w:rsidR="00AF314E" w:rsidRPr="00BD718A" w:rsidRDefault="00AF314E" w:rsidP="00DF595D">
            <w:pPr>
              <w:rPr>
                <w:bCs/>
                <w:sz w:val="22"/>
                <w:szCs w:val="22"/>
                <w:lang w:val="lt-LT" w:eastAsia="lt-LT"/>
              </w:rPr>
            </w:pPr>
            <w:r w:rsidRPr="00BD718A">
              <w:rPr>
                <w:bCs/>
                <w:sz w:val="22"/>
                <w:szCs w:val="22"/>
                <w:lang w:val="lt-LT" w:eastAsia="lt-LT"/>
              </w:rPr>
              <w:t>Organizuoti mokymąsi</w:t>
            </w:r>
          </w:p>
          <w:p w:rsidR="00AF314E" w:rsidRDefault="00AF314E" w:rsidP="00DF595D">
            <w:pPr>
              <w:rPr>
                <w:bCs/>
                <w:sz w:val="22"/>
                <w:szCs w:val="22"/>
                <w:lang w:val="lt-LT" w:eastAsia="lt-LT"/>
              </w:rPr>
            </w:pPr>
            <w:r w:rsidRPr="00BD718A">
              <w:rPr>
                <w:bCs/>
                <w:sz w:val="22"/>
                <w:szCs w:val="22"/>
                <w:lang w:val="lt-LT" w:eastAsia="lt-LT"/>
              </w:rPr>
              <w:t>bendruomenėje.</w:t>
            </w:r>
          </w:p>
          <w:p w:rsidR="00AF314E" w:rsidRPr="00BD718A" w:rsidRDefault="00AF314E" w:rsidP="00DF595D">
            <w:pPr>
              <w:rPr>
                <w:bCs/>
                <w:sz w:val="22"/>
                <w:szCs w:val="22"/>
                <w:lang w:val="lt-LT" w:eastAsia="lt-LT"/>
              </w:rPr>
            </w:pPr>
          </w:p>
        </w:tc>
        <w:tc>
          <w:tcPr>
            <w:tcW w:w="3402" w:type="dxa"/>
            <w:tcBorders>
              <w:top w:val="single" w:sz="4" w:space="0" w:color="auto"/>
              <w:left w:val="single" w:sz="4" w:space="0" w:color="auto"/>
              <w:right w:val="single" w:sz="4" w:space="0" w:color="auto"/>
            </w:tcBorders>
          </w:tcPr>
          <w:p w:rsidR="00AF314E" w:rsidRPr="00182F69" w:rsidRDefault="00AF314E" w:rsidP="00DF595D">
            <w:pPr>
              <w:rPr>
                <w:sz w:val="22"/>
                <w:szCs w:val="22"/>
                <w:lang w:val="lt-LT"/>
              </w:rPr>
            </w:pPr>
            <w:r>
              <w:rPr>
                <w:sz w:val="22"/>
                <w:szCs w:val="22"/>
                <w:lang w:val="lt-LT"/>
              </w:rPr>
              <w:t>1-2 seminarai gimnazijos bendruomenei</w:t>
            </w:r>
          </w:p>
        </w:tc>
        <w:tc>
          <w:tcPr>
            <w:tcW w:w="1276" w:type="dxa"/>
            <w:tcBorders>
              <w:left w:val="single" w:sz="4" w:space="0" w:color="auto"/>
              <w:right w:val="single" w:sz="4" w:space="0" w:color="auto"/>
            </w:tcBorders>
          </w:tcPr>
          <w:p w:rsidR="00AF314E" w:rsidRDefault="00AF314E" w:rsidP="00DF595D">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DF59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DF595D">
            <w:pPr>
              <w:pStyle w:val="Antrats"/>
              <w:rPr>
                <w:sz w:val="22"/>
                <w:szCs w:val="22"/>
              </w:rPr>
            </w:pPr>
            <w:r>
              <w:rPr>
                <w:sz w:val="22"/>
                <w:szCs w:val="22"/>
              </w:rPr>
              <w:t>administracija</w:t>
            </w:r>
          </w:p>
        </w:tc>
        <w:tc>
          <w:tcPr>
            <w:tcW w:w="3969" w:type="dxa"/>
            <w:vMerge w:val="restart"/>
            <w:tcBorders>
              <w:top w:val="single" w:sz="4" w:space="0" w:color="auto"/>
              <w:left w:val="single" w:sz="4" w:space="0" w:color="auto"/>
              <w:right w:val="single" w:sz="4" w:space="0" w:color="auto"/>
            </w:tcBorders>
          </w:tcPr>
          <w:p w:rsidR="00AF314E" w:rsidRPr="002775E7" w:rsidRDefault="00AF314E" w:rsidP="00DF595D">
            <w:pPr>
              <w:jc w:val="both"/>
            </w:pPr>
            <w:r w:rsidRPr="002775E7">
              <w:t>Vis</w:t>
            </w:r>
            <w:r>
              <w:t xml:space="preserve">a </w:t>
            </w:r>
            <w:proofErr w:type="spellStart"/>
            <w:r>
              <w:t>gimnazijos</w:t>
            </w:r>
            <w:proofErr w:type="spellEnd"/>
            <w:r>
              <w:t xml:space="preserve"> </w:t>
            </w:r>
            <w:proofErr w:type="spellStart"/>
            <w:r>
              <w:t>bendruomenė</w:t>
            </w:r>
            <w:proofErr w:type="spellEnd"/>
            <w:r>
              <w:t xml:space="preserve"> </w:t>
            </w:r>
            <w:proofErr w:type="spellStart"/>
            <w:r>
              <w:t>mokosi</w:t>
            </w:r>
            <w:proofErr w:type="spellEnd"/>
            <w:r>
              <w:t xml:space="preserve"> </w:t>
            </w:r>
            <w:proofErr w:type="spellStart"/>
            <w:r w:rsidRPr="002775E7">
              <w:t>drauge</w:t>
            </w:r>
            <w:proofErr w:type="spellEnd"/>
            <w:r w:rsidRPr="002775E7">
              <w:t xml:space="preserve">, </w:t>
            </w:r>
            <w:proofErr w:type="spellStart"/>
            <w:r w:rsidRPr="002775E7">
              <w:t>organizuojamos</w:t>
            </w:r>
            <w:proofErr w:type="spellEnd"/>
            <w:r w:rsidRPr="002775E7">
              <w:t xml:space="preserve"> </w:t>
            </w:r>
            <w:proofErr w:type="spellStart"/>
            <w:r w:rsidRPr="002775E7">
              <w:t>edukacinės</w:t>
            </w:r>
            <w:proofErr w:type="spellEnd"/>
            <w:r w:rsidRPr="002775E7">
              <w:t xml:space="preserve"> </w:t>
            </w:r>
            <w:proofErr w:type="spellStart"/>
            <w:r w:rsidRPr="002775E7">
              <w:t>išvykos</w:t>
            </w:r>
            <w:proofErr w:type="spellEnd"/>
            <w:r w:rsidRPr="002775E7">
              <w:t xml:space="preserve">. </w:t>
            </w:r>
            <w:proofErr w:type="spellStart"/>
            <w:r w:rsidRPr="002775E7">
              <w:t>Kasmet</w:t>
            </w:r>
            <w:proofErr w:type="spellEnd"/>
            <w:r w:rsidRPr="002775E7">
              <w:t xml:space="preserve"> </w:t>
            </w:r>
            <w:proofErr w:type="spellStart"/>
            <w:r w:rsidRPr="002775E7">
              <w:t>vyksta</w:t>
            </w:r>
            <w:proofErr w:type="spellEnd"/>
            <w:r w:rsidRPr="002775E7">
              <w:t xml:space="preserve"> 1-2 </w:t>
            </w:r>
            <w:proofErr w:type="spellStart"/>
            <w:r w:rsidRPr="002775E7">
              <w:t>seminarai</w:t>
            </w:r>
            <w:proofErr w:type="spellEnd"/>
            <w:r w:rsidRPr="002775E7">
              <w:t xml:space="preserve">, </w:t>
            </w:r>
            <w:proofErr w:type="spellStart"/>
            <w:r w:rsidRPr="002775E7">
              <w:t>atsižvelgus</w:t>
            </w:r>
            <w:proofErr w:type="spellEnd"/>
            <w:r w:rsidRPr="002775E7">
              <w:t xml:space="preserve"> į </w:t>
            </w:r>
            <w:proofErr w:type="spellStart"/>
            <w:r>
              <w:t>gimnazijos</w:t>
            </w:r>
            <w:proofErr w:type="spellEnd"/>
            <w:r w:rsidRPr="002775E7">
              <w:t xml:space="preserve"> </w:t>
            </w:r>
            <w:proofErr w:type="spellStart"/>
            <w:r w:rsidRPr="002775E7">
              <w:t>veiklos</w:t>
            </w:r>
            <w:proofErr w:type="spellEnd"/>
            <w:r w:rsidRPr="002775E7">
              <w:t xml:space="preserve"> </w:t>
            </w:r>
            <w:proofErr w:type="spellStart"/>
            <w:r w:rsidRPr="002775E7">
              <w:t>prioritetus</w:t>
            </w:r>
            <w:proofErr w:type="spellEnd"/>
            <w:r w:rsidRPr="002775E7">
              <w:t xml:space="preserve">, </w:t>
            </w:r>
            <w:proofErr w:type="spellStart"/>
            <w:r w:rsidRPr="002775E7">
              <w:t>gimnazijos</w:t>
            </w:r>
            <w:proofErr w:type="spellEnd"/>
            <w:r w:rsidRPr="002775E7">
              <w:t xml:space="preserve"> </w:t>
            </w:r>
            <w:proofErr w:type="spellStart"/>
            <w:r w:rsidRPr="002775E7">
              <w:t>bendruomenės</w:t>
            </w:r>
            <w:proofErr w:type="spellEnd"/>
            <w:r w:rsidRPr="002775E7">
              <w:t xml:space="preserve"> </w:t>
            </w:r>
            <w:proofErr w:type="spellStart"/>
            <w:r w:rsidRPr="002775E7">
              <w:t>kvalifikacijos</w:t>
            </w:r>
            <w:proofErr w:type="spellEnd"/>
            <w:r w:rsidRPr="002775E7">
              <w:t xml:space="preserve"> </w:t>
            </w:r>
            <w:proofErr w:type="spellStart"/>
            <w:r w:rsidRPr="002775E7">
              <w:t>tobulinimo</w:t>
            </w:r>
            <w:proofErr w:type="spellEnd"/>
            <w:r w:rsidRPr="002775E7">
              <w:t xml:space="preserve"> </w:t>
            </w:r>
            <w:proofErr w:type="spellStart"/>
            <w:r w:rsidRPr="002775E7">
              <w:t>poreikius</w:t>
            </w:r>
            <w:proofErr w:type="spellEnd"/>
            <w:r w:rsidRPr="002775E7">
              <w:t xml:space="preserve">, </w:t>
            </w:r>
            <w:proofErr w:type="spellStart"/>
            <w:r w:rsidRPr="002775E7">
              <w:t>siūlymus</w:t>
            </w:r>
            <w:proofErr w:type="spellEnd"/>
            <w:r w:rsidRPr="002775E7">
              <w:t xml:space="preserve">, </w:t>
            </w:r>
            <w:proofErr w:type="spellStart"/>
            <w:r w:rsidRPr="002775E7">
              <w:t>lėšas</w:t>
            </w:r>
            <w:proofErr w:type="spellEnd"/>
            <w:r w:rsidRPr="002775E7">
              <w:t xml:space="preserve">, </w:t>
            </w:r>
            <w:proofErr w:type="spellStart"/>
            <w:r w:rsidRPr="002775E7">
              <w:t>skirtas</w:t>
            </w:r>
            <w:proofErr w:type="spellEnd"/>
            <w:r w:rsidRPr="002775E7">
              <w:t xml:space="preserve"> </w:t>
            </w:r>
            <w:proofErr w:type="spellStart"/>
            <w:r w:rsidRPr="002775E7">
              <w:t>kvalifikacijai</w:t>
            </w:r>
            <w:proofErr w:type="spellEnd"/>
            <w:r w:rsidRPr="002775E7">
              <w:t xml:space="preserve"> </w:t>
            </w:r>
            <w:proofErr w:type="spellStart"/>
            <w:r w:rsidRPr="002775E7">
              <w:t>tobulinti</w:t>
            </w:r>
            <w:proofErr w:type="spellEnd"/>
            <w:r w:rsidRPr="002775E7">
              <w:t>.</w:t>
            </w:r>
          </w:p>
        </w:tc>
      </w:tr>
      <w:tr w:rsidR="00AF314E" w:rsidRPr="00182F69" w:rsidTr="00D957ED">
        <w:trPr>
          <w:cantSplit/>
          <w:trHeight w:val="960"/>
        </w:trPr>
        <w:tc>
          <w:tcPr>
            <w:tcW w:w="1902" w:type="dxa"/>
            <w:vMerge/>
            <w:tcBorders>
              <w:left w:val="single" w:sz="4" w:space="0" w:color="auto"/>
              <w:right w:val="single" w:sz="4" w:space="0" w:color="auto"/>
            </w:tcBorders>
            <w:vAlign w:val="center"/>
          </w:tcPr>
          <w:p w:rsidR="00AF314E" w:rsidRPr="00182F69" w:rsidRDefault="00AF314E" w:rsidP="00DF595D">
            <w:pPr>
              <w:rPr>
                <w:sz w:val="22"/>
                <w:szCs w:val="22"/>
                <w:lang w:val="lt-LT"/>
              </w:rPr>
            </w:pPr>
          </w:p>
        </w:tc>
        <w:tc>
          <w:tcPr>
            <w:tcW w:w="2552" w:type="dxa"/>
            <w:vMerge/>
            <w:tcBorders>
              <w:left w:val="single" w:sz="4" w:space="0" w:color="auto"/>
              <w:right w:val="single" w:sz="4" w:space="0" w:color="auto"/>
            </w:tcBorders>
          </w:tcPr>
          <w:p w:rsidR="00AF314E" w:rsidRPr="00BD718A" w:rsidRDefault="00AF314E" w:rsidP="00DF595D">
            <w:pPr>
              <w:rPr>
                <w:bCs/>
                <w:sz w:val="22"/>
                <w:szCs w:val="22"/>
                <w:lang w:val="lt-LT" w:eastAsia="lt-LT"/>
              </w:rPr>
            </w:pPr>
          </w:p>
        </w:tc>
        <w:tc>
          <w:tcPr>
            <w:tcW w:w="3402" w:type="dxa"/>
            <w:tcBorders>
              <w:top w:val="single" w:sz="4" w:space="0" w:color="auto"/>
              <w:left w:val="single" w:sz="4" w:space="0" w:color="auto"/>
              <w:right w:val="single" w:sz="4" w:space="0" w:color="auto"/>
            </w:tcBorders>
          </w:tcPr>
          <w:p w:rsidR="00AF314E" w:rsidRDefault="00AF314E" w:rsidP="00DF595D">
            <w:pPr>
              <w:rPr>
                <w:sz w:val="22"/>
                <w:szCs w:val="22"/>
                <w:lang w:val="lt-LT"/>
              </w:rPr>
            </w:pPr>
            <w:r>
              <w:rPr>
                <w:sz w:val="22"/>
                <w:szCs w:val="22"/>
                <w:lang w:val="lt-LT"/>
              </w:rPr>
              <w:t>Mokymosi bendruomenėje įsivertinimas ir vertinimas</w:t>
            </w:r>
          </w:p>
        </w:tc>
        <w:tc>
          <w:tcPr>
            <w:tcW w:w="1276" w:type="dxa"/>
            <w:tcBorders>
              <w:left w:val="single" w:sz="4" w:space="0" w:color="auto"/>
              <w:right w:val="single" w:sz="4" w:space="0" w:color="auto"/>
            </w:tcBorders>
          </w:tcPr>
          <w:p w:rsidR="00AF314E" w:rsidRDefault="00AF314E" w:rsidP="00DF595D">
            <w:pPr>
              <w:pStyle w:val="Antrats"/>
              <w:rPr>
                <w:sz w:val="22"/>
                <w:szCs w:val="22"/>
                <w:lang w:eastAsia="en-US"/>
              </w:rPr>
            </w:pPr>
            <w:r>
              <w:rPr>
                <w:sz w:val="22"/>
                <w:szCs w:val="22"/>
                <w:lang w:eastAsia="en-US"/>
              </w:rPr>
              <w:t>Po mokymų</w:t>
            </w:r>
          </w:p>
        </w:tc>
        <w:tc>
          <w:tcPr>
            <w:tcW w:w="1559" w:type="dxa"/>
            <w:tcBorders>
              <w:left w:val="single" w:sz="4" w:space="0" w:color="auto"/>
              <w:right w:val="single" w:sz="4" w:space="0" w:color="auto"/>
            </w:tcBorders>
          </w:tcPr>
          <w:p w:rsidR="00AF314E" w:rsidRPr="00182F69" w:rsidRDefault="00AF314E" w:rsidP="00DF59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DF595D">
            <w:pPr>
              <w:pStyle w:val="Antrats"/>
              <w:rPr>
                <w:sz w:val="22"/>
                <w:szCs w:val="22"/>
              </w:rPr>
            </w:pPr>
            <w:r>
              <w:rPr>
                <w:sz w:val="22"/>
                <w:szCs w:val="22"/>
              </w:rPr>
              <w:t>administracija</w:t>
            </w:r>
          </w:p>
        </w:tc>
        <w:tc>
          <w:tcPr>
            <w:tcW w:w="3969" w:type="dxa"/>
            <w:vMerge/>
            <w:tcBorders>
              <w:left w:val="single" w:sz="4" w:space="0" w:color="auto"/>
              <w:bottom w:val="single" w:sz="4" w:space="0" w:color="auto"/>
              <w:right w:val="single" w:sz="4" w:space="0" w:color="auto"/>
            </w:tcBorders>
          </w:tcPr>
          <w:p w:rsidR="00AF314E" w:rsidRPr="002775E7" w:rsidRDefault="00AF314E" w:rsidP="00DF595D">
            <w:pPr>
              <w:jc w:val="both"/>
            </w:pPr>
          </w:p>
        </w:tc>
      </w:tr>
      <w:tr w:rsidR="00AF314E" w:rsidRPr="00182F69" w:rsidTr="00DE0079">
        <w:trPr>
          <w:cantSplit/>
          <w:trHeight w:val="504"/>
        </w:trPr>
        <w:tc>
          <w:tcPr>
            <w:tcW w:w="1902" w:type="dxa"/>
            <w:vMerge/>
            <w:tcBorders>
              <w:left w:val="single" w:sz="4" w:space="0" w:color="auto"/>
              <w:right w:val="single" w:sz="4" w:space="0" w:color="auto"/>
            </w:tcBorders>
            <w:vAlign w:val="center"/>
          </w:tcPr>
          <w:p w:rsidR="00AF314E" w:rsidRPr="00182F69" w:rsidRDefault="00AF314E" w:rsidP="00DF595D">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AF314E" w:rsidRDefault="00AF314E" w:rsidP="00DF595D">
            <w:proofErr w:type="spellStart"/>
            <w:r w:rsidRPr="002775E7">
              <w:t>Skatinti</w:t>
            </w:r>
            <w:proofErr w:type="spellEnd"/>
            <w:r w:rsidRPr="002775E7">
              <w:t xml:space="preserve"> </w:t>
            </w:r>
            <w:proofErr w:type="spellStart"/>
            <w:r w:rsidRPr="002775E7">
              <w:t>nuotolinį</w:t>
            </w:r>
            <w:proofErr w:type="spellEnd"/>
            <w:r w:rsidRPr="002775E7">
              <w:t xml:space="preserve"> </w:t>
            </w:r>
            <w:proofErr w:type="spellStart"/>
            <w:r w:rsidRPr="002775E7">
              <w:t>mokymąsi</w:t>
            </w:r>
            <w:proofErr w:type="spellEnd"/>
            <w:r w:rsidRPr="002775E7">
              <w:t>.</w:t>
            </w:r>
          </w:p>
          <w:p w:rsidR="00AF314E" w:rsidRPr="002775E7" w:rsidRDefault="00AF314E" w:rsidP="00DF595D"/>
        </w:tc>
        <w:tc>
          <w:tcPr>
            <w:tcW w:w="3402" w:type="dxa"/>
            <w:tcBorders>
              <w:top w:val="single" w:sz="4" w:space="0" w:color="auto"/>
              <w:left w:val="single" w:sz="4" w:space="0" w:color="auto"/>
              <w:right w:val="single" w:sz="4" w:space="0" w:color="auto"/>
            </w:tcBorders>
          </w:tcPr>
          <w:p w:rsidR="00AF314E" w:rsidRDefault="00AF314E" w:rsidP="00DF595D">
            <w:pPr>
              <w:rPr>
                <w:sz w:val="22"/>
                <w:szCs w:val="22"/>
                <w:lang w:val="lt-LT"/>
              </w:rPr>
            </w:pPr>
            <w:r>
              <w:rPr>
                <w:sz w:val="22"/>
                <w:szCs w:val="22"/>
                <w:lang w:val="lt-LT"/>
              </w:rPr>
              <w:t xml:space="preserve">Visi mokytojai prisijungę prie </w:t>
            </w:r>
            <w:proofErr w:type="spellStart"/>
            <w:r>
              <w:rPr>
                <w:sz w:val="22"/>
                <w:szCs w:val="22"/>
                <w:lang w:val="lt-LT"/>
              </w:rPr>
              <w:t>Google</w:t>
            </w:r>
            <w:proofErr w:type="spellEnd"/>
            <w:r>
              <w:rPr>
                <w:sz w:val="22"/>
                <w:szCs w:val="22"/>
                <w:lang w:val="lt-LT"/>
              </w:rPr>
              <w:t xml:space="preserve"> </w:t>
            </w:r>
            <w:proofErr w:type="spellStart"/>
            <w:r>
              <w:rPr>
                <w:sz w:val="22"/>
                <w:szCs w:val="22"/>
                <w:lang w:val="lt-LT"/>
              </w:rPr>
              <w:t>Classroom</w:t>
            </w:r>
            <w:proofErr w:type="spellEnd"/>
            <w:r>
              <w:rPr>
                <w:sz w:val="22"/>
                <w:szCs w:val="22"/>
                <w:lang w:val="lt-LT"/>
              </w:rPr>
              <w:t>.</w:t>
            </w:r>
          </w:p>
          <w:p w:rsidR="00AF314E" w:rsidRPr="00182F69" w:rsidRDefault="00AF314E" w:rsidP="00DF595D">
            <w:pPr>
              <w:rPr>
                <w:sz w:val="22"/>
                <w:szCs w:val="22"/>
                <w:lang w:val="lt-LT"/>
              </w:rPr>
            </w:pPr>
          </w:p>
        </w:tc>
        <w:tc>
          <w:tcPr>
            <w:tcW w:w="1276" w:type="dxa"/>
            <w:tcBorders>
              <w:left w:val="single" w:sz="4" w:space="0" w:color="auto"/>
              <w:right w:val="single" w:sz="4" w:space="0" w:color="auto"/>
            </w:tcBorders>
          </w:tcPr>
          <w:p w:rsidR="00AF314E" w:rsidRDefault="00AF314E" w:rsidP="00DF595D">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DF59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DF595D">
            <w:pPr>
              <w:pStyle w:val="Antrats"/>
              <w:rPr>
                <w:sz w:val="22"/>
                <w:szCs w:val="22"/>
              </w:rPr>
            </w:pPr>
            <w:r>
              <w:rPr>
                <w:sz w:val="22"/>
                <w:szCs w:val="22"/>
              </w:rPr>
              <w:t>direktorė</w:t>
            </w:r>
          </w:p>
        </w:tc>
        <w:tc>
          <w:tcPr>
            <w:tcW w:w="3969" w:type="dxa"/>
            <w:vMerge w:val="restart"/>
            <w:tcBorders>
              <w:top w:val="single" w:sz="4" w:space="0" w:color="auto"/>
              <w:left w:val="single" w:sz="4" w:space="0" w:color="auto"/>
              <w:right w:val="single" w:sz="4" w:space="0" w:color="auto"/>
            </w:tcBorders>
          </w:tcPr>
          <w:p w:rsidR="00AF314E" w:rsidRPr="002775E7" w:rsidRDefault="00AF314E" w:rsidP="00DF595D">
            <w:pPr>
              <w:jc w:val="both"/>
            </w:pPr>
            <w:r w:rsidRPr="002775E7">
              <w:t xml:space="preserve">100 proc. </w:t>
            </w:r>
            <w:proofErr w:type="spellStart"/>
            <w:r w:rsidRPr="002775E7">
              <w:t>mokytojų</w:t>
            </w:r>
            <w:proofErr w:type="spellEnd"/>
            <w:r w:rsidRPr="002775E7">
              <w:t xml:space="preserve"> bus </w:t>
            </w:r>
            <w:proofErr w:type="spellStart"/>
            <w:r>
              <w:t>prisijungę</w:t>
            </w:r>
            <w:proofErr w:type="spellEnd"/>
            <w:r>
              <w:t xml:space="preserve"> </w:t>
            </w:r>
            <w:proofErr w:type="spellStart"/>
            <w:r>
              <w:t>prie</w:t>
            </w:r>
            <w:proofErr w:type="spellEnd"/>
            <w:r>
              <w:t xml:space="preserve"> </w:t>
            </w:r>
            <w:proofErr w:type="spellStart"/>
            <w:r w:rsidRPr="002775E7">
              <w:t>nuotolinio</w:t>
            </w:r>
            <w:proofErr w:type="spellEnd"/>
            <w:r w:rsidRPr="002775E7">
              <w:t xml:space="preserve"> </w:t>
            </w:r>
            <w:proofErr w:type="spellStart"/>
            <w:r w:rsidRPr="002775E7">
              <w:t>mokymosi</w:t>
            </w:r>
            <w:proofErr w:type="spellEnd"/>
            <w:r w:rsidRPr="002775E7">
              <w:t xml:space="preserve"> </w:t>
            </w:r>
            <w:proofErr w:type="spellStart"/>
            <w:r w:rsidRPr="002775E7">
              <w:t>sistemos</w:t>
            </w:r>
            <w:proofErr w:type="spellEnd"/>
            <w:r w:rsidRPr="002775E7">
              <w:t xml:space="preserve"> </w:t>
            </w:r>
            <w:proofErr w:type="spellStart"/>
            <w:r w:rsidRPr="002775E7">
              <w:t>ir</w:t>
            </w:r>
            <w:proofErr w:type="spellEnd"/>
            <w:r w:rsidRPr="002775E7">
              <w:t xml:space="preserve"> </w:t>
            </w:r>
            <w:proofErr w:type="spellStart"/>
            <w:r w:rsidRPr="002775E7">
              <w:t>išklausę</w:t>
            </w:r>
            <w:proofErr w:type="spellEnd"/>
            <w:r w:rsidRPr="002775E7">
              <w:t xml:space="preserve"> 2-3 </w:t>
            </w:r>
            <w:proofErr w:type="spellStart"/>
            <w:r w:rsidRPr="002775E7">
              <w:t>seminarus</w:t>
            </w:r>
            <w:proofErr w:type="spellEnd"/>
            <w:r w:rsidRPr="002775E7">
              <w:t xml:space="preserve"> </w:t>
            </w:r>
            <w:proofErr w:type="spellStart"/>
            <w:r w:rsidRPr="002775E7">
              <w:t>ar</w:t>
            </w:r>
            <w:proofErr w:type="spellEnd"/>
            <w:r w:rsidRPr="002775E7">
              <w:t xml:space="preserve"> </w:t>
            </w:r>
            <w:proofErr w:type="spellStart"/>
            <w:r w:rsidRPr="002775E7">
              <w:t>paskaitas</w:t>
            </w:r>
            <w:proofErr w:type="spellEnd"/>
            <w:r w:rsidRPr="002775E7">
              <w:t xml:space="preserve"> (</w:t>
            </w:r>
            <w:proofErr w:type="spellStart"/>
            <w:r w:rsidRPr="002775E7">
              <w:t>Pedagogas.lt</w:t>
            </w:r>
            <w:proofErr w:type="spellEnd"/>
            <w:r>
              <w:t xml:space="preserve">, </w:t>
            </w:r>
            <w:proofErr w:type="spellStart"/>
            <w:r>
              <w:t>Ugdymo</w:t>
            </w:r>
            <w:proofErr w:type="spellEnd"/>
            <w:r>
              <w:t xml:space="preserve"> </w:t>
            </w:r>
            <w:proofErr w:type="spellStart"/>
            <w:r>
              <w:t>meistrai</w:t>
            </w:r>
            <w:proofErr w:type="spellEnd"/>
            <w:r w:rsidRPr="002775E7">
              <w:t xml:space="preserve"> </w:t>
            </w:r>
            <w:proofErr w:type="spellStart"/>
            <w:r w:rsidRPr="002775E7">
              <w:t>ir</w:t>
            </w:r>
            <w:proofErr w:type="spellEnd"/>
            <w:r w:rsidRPr="002775E7">
              <w:t xml:space="preserve"> kt.)</w:t>
            </w:r>
          </w:p>
        </w:tc>
      </w:tr>
      <w:tr w:rsidR="00AF314E" w:rsidRPr="00182F69" w:rsidTr="00D957ED">
        <w:trPr>
          <w:cantSplit/>
          <w:trHeight w:val="243"/>
        </w:trPr>
        <w:tc>
          <w:tcPr>
            <w:tcW w:w="1902" w:type="dxa"/>
            <w:vMerge/>
            <w:tcBorders>
              <w:left w:val="single" w:sz="4" w:space="0" w:color="auto"/>
              <w:right w:val="single" w:sz="4" w:space="0" w:color="auto"/>
            </w:tcBorders>
            <w:vAlign w:val="center"/>
          </w:tcPr>
          <w:p w:rsidR="00AF314E" w:rsidRPr="00182F69" w:rsidRDefault="00AF314E" w:rsidP="00DF595D">
            <w:pPr>
              <w:rPr>
                <w:sz w:val="22"/>
                <w:szCs w:val="22"/>
                <w:lang w:val="lt-LT"/>
              </w:rPr>
            </w:pPr>
          </w:p>
        </w:tc>
        <w:tc>
          <w:tcPr>
            <w:tcW w:w="2552" w:type="dxa"/>
            <w:vMerge/>
            <w:tcBorders>
              <w:top w:val="single" w:sz="4" w:space="0" w:color="auto"/>
              <w:left w:val="single" w:sz="4" w:space="0" w:color="auto"/>
              <w:right w:val="single" w:sz="4" w:space="0" w:color="auto"/>
            </w:tcBorders>
          </w:tcPr>
          <w:p w:rsidR="00AF314E" w:rsidRPr="002775E7" w:rsidRDefault="00AF314E" w:rsidP="00DF595D"/>
        </w:tc>
        <w:tc>
          <w:tcPr>
            <w:tcW w:w="3402" w:type="dxa"/>
            <w:tcBorders>
              <w:top w:val="single" w:sz="4" w:space="0" w:color="auto"/>
              <w:left w:val="single" w:sz="4" w:space="0" w:color="auto"/>
              <w:right w:val="single" w:sz="4" w:space="0" w:color="auto"/>
            </w:tcBorders>
          </w:tcPr>
          <w:p w:rsidR="00AF314E" w:rsidRDefault="00AF314E" w:rsidP="00DF595D">
            <w:pPr>
              <w:rPr>
                <w:sz w:val="22"/>
                <w:szCs w:val="22"/>
                <w:lang w:val="lt-LT"/>
              </w:rPr>
            </w:pPr>
            <w:r>
              <w:rPr>
                <w:sz w:val="22"/>
                <w:szCs w:val="22"/>
                <w:lang w:val="lt-LT"/>
              </w:rPr>
              <w:t>Išklausyti seminarai, mokymai (pagal poreikį)</w:t>
            </w:r>
          </w:p>
          <w:p w:rsidR="00AF314E" w:rsidRDefault="00AF314E" w:rsidP="00DF595D">
            <w:pPr>
              <w:rPr>
                <w:sz w:val="22"/>
                <w:szCs w:val="22"/>
                <w:lang w:val="lt-LT"/>
              </w:rPr>
            </w:pPr>
          </w:p>
        </w:tc>
        <w:tc>
          <w:tcPr>
            <w:tcW w:w="1276" w:type="dxa"/>
            <w:tcBorders>
              <w:left w:val="single" w:sz="4" w:space="0" w:color="auto"/>
              <w:right w:val="single" w:sz="4" w:space="0" w:color="auto"/>
            </w:tcBorders>
          </w:tcPr>
          <w:p w:rsidR="00AF314E" w:rsidRDefault="00AF314E" w:rsidP="00DF595D">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Default="00AF314E" w:rsidP="00DF595D">
            <w:pPr>
              <w:pStyle w:val="Antrat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Default="00AF314E" w:rsidP="00DF595D">
            <w:pPr>
              <w:pStyle w:val="Antrats"/>
              <w:rPr>
                <w:sz w:val="22"/>
                <w:szCs w:val="22"/>
              </w:rPr>
            </w:pPr>
            <w:r>
              <w:rPr>
                <w:sz w:val="22"/>
                <w:szCs w:val="22"/>
              </w:rPr>
              <w:t>mokytojai</w:t>
            </w:r>
          </w:p>
        </w:tc>
        <w:tc>
          <w:tcPr>
            <w:tcW w:w="3969" w:type="dxa"/>
            <w:vMerge/>
            <w:tcBorders>
              <w:top w:val="single" w:sz="4" w:space="0" w:color="auto"/>
              <w:left w:val="single" w:sz="4" w:space="0" w:color="auto"/>
              <w:right w:val="single" w:sz="4" w:space="0" w:color="auto"/>
            </w:tcBorders>
          </w:tcPr>
          <w:p w:rsidR="00AF314E" w:rsidRPr="002775E7" w:rsidRDefault="00AF314E" w:rsidP="00DF595D">
            <w:pPr>
              <w:jc w:val="both"/>
            </w:pPr>
          </w:p>
        </w:tc>
      </w:tr>
      <w:tr w:rsidR="00AF314E" w:rsidRPr="00182F69" w:rsidTr="00D957ED">
        <w:trPr>
          <w:cantSplit/>
          <w:trHeight w:val="432"/>
        </w:trPr>
        <w:tc>
          <w:tcPr>
            <w:tcW w:w="1902" w:type="dxa"/>
            <w:vMerge/>
            <w:tcBorders>
              <w:left w:val="single" w:sz="4" w:space="0" w:color="auto"/>
              <w:right w:val="single" w:sz="4" w:space="0" w:color="auto"/>
            </w:tcBorders>
            <w:vAlign w:val="center"/>
          </w:tcPr>
          <w:p w:rsidR="00AF314E" w:rsidRPr="00182F69" w:rsidRDefault="00AF314E" w:rsidP="00DF595D">
            <w:pPr>
              <w:rPr>
                <w:sz w:val="22"/>
                <w:szCs w:val="22"/>
                <w:lang w:val="lt-LT"/>
              </w:rPr>
            </w:pPr>
          </w:p>
        </w:tc>
        <w:tc>
          <w:tcPr>
            <w:tcW w:w="2552" w:type="dxa"/>
            <w:vMerge/>
            <w:tcBorders>
              <w:left w:val="single" w:sz="4" w:space="0" w:color="auto"/>
              <w:bottom w:val="single" w:sz="4" w:space="0" w:color="auto"/>
              <w:right w:val="single" w:sz="4" w:space="0" w:color="auto"/>
            </w:tcBorders>
          </w:tcPr>
          <w:p w:rsidR="00AF314E" w:rsidRPr="002775E7" w:rsidRDefault="00AF314E" w:rsidP="00DF595D"/>
        </w:tc>
        <w:tc>
          <w:tcPr>
            <w:tcW w:w="3402" w:type="dxa"/>
            <w:tcBorders>
              <w:top w:val="single" w:sz="4" w:space="0" w:color="auto"/>
              <w:left w:val="single" w:sz="4" w:space="0" w:color="auto"/>
              <w:right w:val="single" w:sz="4" w:space="0" w:color="auto"/>
            </w:tcBorders>
          </w:tcPr>
          <w:p w:rsidR="00AF314E" w:rsidRDefault="00AF314E" w:rsidP="00DF595D">
            <w:pPr>
              <w:rPr>
                <w:sz w:val="22"/>
                <w:szCs w:val="22"/>
                <w:lang w:val="lt-LT"/>
              </w:rPr>
            </w:pPr>
            <w:r>
              <w:rPr>
                <w:sz w:val="22"/>
                <w:szCs w:val="22"/>
                <w:lang w:val="lt-LT"/>
              </w:rPr>
              <w:t>Numatyta galimybė dirbti nuotoliu.</w:t>
            </w:r>
          </w:p>
        </w:tc>
        <w:tc>
          <w:tcPr>
            <w:tcW w:w="1276" w:type="dxa"/>
            <w:tcBorders>
              <w:left w:val="single" w:sz="4" w:space="0" w:color="auto"/>
              <w:right w:val="single" w:sz="4" w:space="0" w:color="auto"/>
            </w:tcBorders>
          </w:tcPr>
          <w:p w:rsidR="00AF314E" w:rsidRDefault="00AF314E" w:rsidP="00DF595D">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DF595D">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DF595D">
            <w:pPr>
              <w:pStyle w:val="Antrats"/>
              <w:rPr>
                <w:sz w:val="22"/>
                <w:szCs w:val="22"/>
              </w:rPr>
            </w:pPr>
            <w:r>
              <w:rPr>
                <w:sz w:val="22"/>
                <w:szCs w:val="22"/>
              </w:rPr>
              <w:t>administracija</w:t>
            </w:r>
          </w:p>
        </w:tc>
        <w:tc>
          <w:tcPr>
            <w:tcW w:w="3969" w:type="dxa"/>
            <w:vMerge/>
            <w:tcBorders>
              <w:left w:val="single" w:sz="4" w:space="0" w:color="auto"/>
              <w:bottom w:val="single" w:sz="4" w:space="0" w:color="auto"/>
              <w:right w:val="single" w:sz="4" w:space="0" w:color="auto"/>
            </w:tcBorders>
          </w:tcPr>
          <w:p w:rsidR="00AF314E" w:rsidRPr="002775E7" w:rsidRDefault="00AF314E" w:rsidP="00DF595D">
            <w:pPr>
              <w:jc w:val="both"/>
            </w:pPr>
          </w:p>
        </w:tc>
      </w:tr>
      <w:tr w:rsidR="00AF314E" w:rsidRPr="00182F69" w:rsidTr="00D957ED">
        <w:trPr>
          <w:cantSplit/>
          <w:trHeight w:val="588"/>
        </w:trPr>
        <w:tc>
          <w:tcPr>
            <w:tcW w:w="1902" w:type="dxa"/>
            <w:vMerge/>
            <w:tcBorders>
              <w:left w:val="single" w:sz="4" w:space="0" w:color="auto"/>
              <w:right w:val="single" w:sz="4" w:space="0" w:color="auto"/>
            </w:tcBorders>
            <w:vAlign w:val="center"/>
          </w:tcPr>
          <w:p w:rsidR="00AF314E" w:rsidRPr="00182F69" w:rsidRDefault="00AF314E" w:rsidP="00DE0079">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AF314E" w:rsidRDefault="00AF314E" w:rsidP="00DE0079">
            <w:proofErr w:type="spellStart"/>
            <w:r w:rsidRPr="002775E7">
              <w:t>Skatinti</w:t>
            </w:r>
            <w:proofErr w:type="spellEnd"/>
            <w:r>
              <w:t xml:space="preserve"> </w:t>
            </w:r>
            <w:proofErr w:type="spellStart"/>
            <w:proofErr w:type="gramStart"/>
            <w:r>
              <w:t>mokytojų</w:t>
            </w:r>
            <w:proofErr w:type="spellEnd"/>
            <w:r>
              <w:t xml:space="preserve"> </w:t>
            </w:r>
            <w:r w:rsidRPr="002775E7">
              <w:t xml:space="preserve"> </w:t>
            </w:r>
            <w:proofErr w:type="spellStart"/>
            <w:r w:rsidRPr="002775E7">
              <w:t>lyderystę</w:t>
            </w:r>
            <w:proofErr w:type="spellEnd"/>
            <w:proofErr w:type="gramEnd"/>
            <w:r>
              <w:t>.</w:t>
            </w:r>
            <w:r w:rsidRPr="002775E7">
              <w:t xml:space="preserve"> </w:t>
            </w:r>
          </w:p>
          <w:p w:rsidR="00AF314E" w:rsidRPr="002775E7" w:rsidRDefault="00AF314E" w:rsidP="00DE0079"/>
          <w:p w:rsidR="00AF314E" w:rsidRPr="002775E7" w:rsidRDefault="00AF314E" w:rsidP="00DE0079"/>
        </w:tc>
        <w:tc>
          <w:tcPr>
            <w:tcW w:w="3402" w:type="dxa"/>
            <w:tcBorders>
              <w:top w:val="single" w:sz="4" w:space="0" w:color="auto"/>
              <w:left w:val="single" w:sz="4" w:space="0" w:color="auto"/>
              <w:right w:val="single" w:sz="4" w:space="0" w:color="auto"/>
            </w:tcBorders>
          </w:tcPr>
          <w:p w:rsidR="00AF314E" w:rsidRPr="00182F69" w:rsidRDefault="00AF314E" w:rsidP="00DE0079">
            <w:pPr>
              <w:rPr>
                <w:sz w:val="22"/>
                <w:szCs w:val="22"/>
                <w:lang w:val="lt-LT"/>
              </w:rPr>
            </w:pPr>
            <w:r>
              <w:rPr>
                <w:sz w:val="22"/>
                <w:szCs w:val="22"/>
                <w:lang w:val="lt-LT"/>
              </w:rPr>
              <w:t>Išklausyti seminarai apie lyderystę</w:t>
            </w:r>
          </w:p>
        </w:tc>
        <w:tc>
          <w:tcPr>
            <w:tcW w:w="1276" w:type="dxa"/>
            <w:tcBorders>
              <w:left w:val="single" w:sz="4" w:space="0" w:color="auto"/>
              <w:right w:val="single" w:sz="4" w:space="0" w:color="auto"/>
            </w:tcBorders>
          </w:tcPr>
          <w:p w:rsidR="00AF314E" w:rsidRDefault="00AF314E" w:rsidP="00DE0079">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Default="00AF314E" w:rsidP="00DE0079">
            <w:pPr>
              <w:pStyle w:val="Antrat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Default="00AF314E" w:rsidP="00DE0079">
            <w:pPr>
              <w:pStyle w:val="Antrats"/>
              <w:rPr>
                <w:sz w:val="22"/>
                <w:szCs w:val="22"/>
              </w:rPr>
            </w:pPr>
            <w:r>
              <w:rPr>
                <w:sz w:val="22"/>
                <w:szCs w:val="22"/>
              </w:rPr>
              <w:t>administracija</w:t>
            </w:r>
          </w:p>
        </w:tc>
        <w:tc>
          <w:tcPr>
            <w:tcW w:w="3969" w:type="dxa"/>
            <w:vMerge w:val="restart"/>
            <w:tcBorders>
              <w:top w:val="single" w:sz="4" w:space="0" w:color="auto"/>
              <w:left w:val="single" w:sz="4" w:space="0" w:color="auto"/>
              <w:right w:val="single" w:sz="4" w:space="0" w:color="auto"/>
            </w:tcBorders>
          </w:tcPr>
          <w:p w:rsidR="00AF314E" w:rsidRPr="002775E7" w:rsidRDefault="00AF314E" w:rsidP="00DE0079">
            <w:pPr>
              <w:jc w:val="both"/>
            </w:pPr>
            <w:proofErr w:type="spellStart"/>
            <w:r w:rsidRPr="002775E7">
              <w:t>Skatinama</w:t>
            </w:r>
            <w:proofErr w:type="spellEnd"/>
            <w:r w:rsidRPr="002775E7">
              <w:t xml:space="preserve"> </w:t>
            </w:r>
            <w:proofErr w:type="spellStart"/>
            <w:r w:rsidRPr="002775E7">
              <w:t>lyderystė</w:t>
            </w:r>
            <w:proofErr w:type="spellEnd"/>
            <w:r>
              <w:t xml:space="preserve"> </w:t>
            </w:r>
            <w:proofErr w:type="spellStart"/>
            <w:r>
              <w:t>kviečiant</w:t>
            </w:r>
            <w:proofErr w:type="spellEnd"/>
            <w:r>
              <w:t xml:space="preserve"> </w:t>
            </w:r>
            <w:proofErr w:type="spellStart"/>
            <w:r>
              <w:t>išklausyti</w:t>
            </w:r>
            <w:proofErr w:type="spellEnd"/>
            <w:r>
              <w:t xml:space="preserve"> </w:t>
            </w:r>
            <w:proofErr w:type="spellStart"/>
            <w:r>
              <w:t>seminarus</w:t>
            </w:r>
            <w:proofErr w:type="spellEnd"/>
            <w:r>
              <w:t xml:space="preserve"> </w:t>
            </w:r>
            <w:proofErr w:type="spellStart"/>
            <w:r>
              <w:t>apie</w:t>
            </w:r>
            <w:proofErr w:type="spellEnd"/>
            <w:r>
              <w:t xml:space="preserve"> </w:t>
            </w:r>
            <w:proofErr w:type="spellStart"/>
            <w:r>
              <w:t>lyderystę</w:t>
            </w:r>
            <w:proofErr w:type="spellEnd"/>
            <w:proofErr w:type="gramStart"/>
            <w:r>
              <w:t xml:space="preserve">, </w:t>
            </w:r>
            <w:r w:rsidRPr="002775E7">
              <w:t xml:space="preserve"> </w:t>
            </w:r>
            <w:proofErr w:type="spellStart"/>
            <w:r w:rsidRPr="002775E7">
              <w:t>sudarant</w:t>
            </w:r>
            <w:proofErr w:type="spellEnd"/>
            <w:proofErr w:type="gramEnd"/>
            <w:r w:rsidRPr="002775E7">
              <w:t xml:space="preserve"> </w:t>
            </w:r>
            <w:proofErr w:type="spellStart"/>
            <w:r w:rsidRPr="002775E7">
              <w:t>darbo</w:t>
            </w:r>
            <w:proofErr w:type="spellEnd"/>
            <w:r w:rsidRPr="002775E7">
              <w:t xml:space="preserve"> </w:t>
            </w:r>
            <w:proofErr w:type="spellStart"/>
            <w:r w:rsidRPr="002775E7">
              <w:t>grupes</w:t>
            </w:r>
            <w:proofErr w:type="spellEnd"/>
            <w:r w:rsidRPr="002775E7">
              <w:t xml:space="preserve"> </w:t>
            </w:r>
            <w:proofErr w:type="spellStart"/>
            <w:r w:rsidRPr="002775E7">
              <w:t>organizuoti</w:t>
            </w:r>
            <w:proofErr w:type="spellEnd"/>
            <w:r w:rsidRPr="002775E7">
              <w:t xml:space="preserve"> </w:t>
            </w:r>
            <w:proofErr w:type="spellStart"/>
            <w:r w:rsidRPr="002775E7">
              <w:t>renginius</w:t>
            </w:r>
            <w:proofErr w:type="spellEnd"/>
            <w:r w:rsidRPr="002775E7">
              <w:t xml:space="preserve">, </w:t>
            </w:r>
            <w:proofErr w:type="spellStart"/>
            <w:r w:rsidRPr="002775E7">
              <w:t>rengti</w:t>
            </w:r>
            <w:proofErr w:type="spellEnd"/>
            <w:r w:rsidRPr="002775E7">
              <w:t xml:space="preserve"> </w:t>
            </w:r>
            <w:proofErr w:type="spellStart"/>
            <w:r w:rsidRPr="002775E7">
              <w:t>mokyklos</w:t>
            </w:r>
            <w:proofErr w:type="spellEnd"/>
            <w:r w:rsidRPr="002775E7">
              <w:t xml:space="preserve"> </w:t>
            </w:r>
            <w:proofErr w:type="spellStart"/>
            <w:r w:rsidRPr="002775E7">
              <w:t>dokumentus</w:t>
            </w:r>
            <w:proofErr w:type="spellEnd"/>
            <w:r w:rsidRPr="002775E7">
              <w:t xml:space="preserve">, </w:t>
            </w:r>
            <w:proofErr w:type="spellStart"/>
            <w:r w:rsidRPr="002775E7">
              <w:t>analizuoti</w:t>
            </w:r>
            <w:proofErr w:type="spellEnd"/>
            <w:r w:rsidRPr="002775E7">
              <w:t xml:space="preserve"> </w:t>
            </w:r>
            <w:proofErr w:type="spellStart"/>
            <w:r w:rsidRPr="002775E7">
              <w:t>ugdymo</w:t>
            </w:r>
            <w:proofErr w:type="spellEnd"/>
            <w:r w:rsidRPr="002775E7">
              <w:t xml:space="preserve"> </w:t>
            </w:r>
            <w:proofErr w:type="spellStart"/>
            <w:r w:rsidRPr="002775E7">
              <w:t>procesą</w:t>
            </w:r>
            <w:proofErr w:type="spellEnd"/>
            <w:r w:rsidRPr="002775E7">
              <w:t xml:space="preserve">. </w:t>
            </w:r>
            <w:proofErr w:type="spellStart"/>
            <w:r w:rsidRPr="002775E7">
              <w:t>Kuriamos</w:t>
            </w:r>
            <w:proofErr w:type="spellEnd"/>
            <w:r w:rsidRPr="002775E7">
              <w:t xml:space="preserve"> </w:t>
            </w:r>
            <w:proofErr w:type="spellStart"/>
            <w:r w:rsidRPr="002775E7">
              <w:t>besimokančios</w:t>
            </w:r>
            <w:proofErr w:type="spellEnd"/>
            <w:r w:rsidRPr="002775E7">
              <w:t xml:space="preserve">, </w:t>
            </w:r>
            <w:proofErr w:type="spellStart"/>
            <w:r w:rsidRPr="002775E7">
              <w:t>pokyčių</w:t>
            </w:r>
            <w:proofErr w:type="spellEnd"/>
            <w:r w:rsidRPr="002775E7">
              <w:t xml:space="preserve"> </w:t>
            </w:r>
            <w:proofErr w:type="spellStart"/>
            <w:r w:rsidRPr="002775E7">
              <w:t>komandos</w:t>
            </w:r>
            <w:proofErr w:type="spellEnd"/>
            <w:r w:rsidRPr="002775E7">
              <w:t>.</w:t>
            </w:r>
          </w:p>
        </w:tc>
      </w:tr>
      <w:tr w:rsidR="00AF314E" w:rsidRPr="00182F69" w:rsidTr="00D957ED">
        <w:trPr>
          <w:cantSplit/>
          <w:trHeight w:val="1332"/>
        </w:trPr>
        <w:tc>
          <w:tcPr>
            <w:tcW w:w="1902" w:type="dxa"/>
            <w:vMerge/>
            <w:tcBorders>
              <w:left w:val="single" w:sz="4" w:space="0" w:color="auto"/>
              <w:right w:val="single" w:sz="4" w:space="0" w:color="auto"/>
            </w:tcBorders>
            <w:vAlign w:val="center"/>
          </w:tcPr>
          <w:p w:rsidR="00AF314E" w:rsidRPr="00182F69" w:rsidRDefault="00AF314E" w:rsidP="00DE0079">
            <w:pPr>
              <w:rPr>
                <w:sz w:val="22"/>
                <w:szCs w:val="22"/>
                <w:lang w:val="lt-LT"/>
              </w:rPr>
            </w:pPr>
          </w:p>
        </w:tc>
        <w:tc>
          <w:tcPr>
            <w:tcW w:w="2552" w:type="dxa"/>
            <w:vMerge/>
            <w:tcBorders>
              <w:left w:val="single" w:sz="4" w:space="0" w:color="auto"/>
              <w:bottom w:val="single" w:sz="4" w:space="0" w:color="auto"/>
              <w:right w:val="single" w:sz="4" w:space="0" w:color="auto"/>
            </w:tcBorders>
          </w:tcPr>
          <w:p w:rsidR="00AF314E" w:rsidRPr="002775E7" w:rsidRDefault="00AF314E" w:rsidP="00DE0079"/>
        </w:tc>
        <w:tc>
          <w:tcPr>
            <w:tcW w:w="3402" w:type="dxa"/>
            <w:tcBorders>
              <w:top w:val="single" w:sz="4" w:space="0" w:color="auto"/>
              <w:left w:val="single" w:sz="4" w:space="0" w:color="auto"/>
              <w:right w:val="single" w:sz="4" w:space="0" w:color="auto"/>
            </w:tcBorders>
          </w:tcPr>
          <w:p w:rsidR="00AF314E" w:rsidRPr="00182F69" w:rsidRDefault="00AF314E" w:rsidP="00DE0079">
            <w:pPr>
              <w:rPr>
                <w:sz w:val="22"/>
                <w:szCs w:val="22"/>
                <w:lang w:val="lt-LT"/>
              </w:rPr>
            </w:pPr>
            <w:r>
              <w:rPr>
                <w:sz w:val="22"/>
                <w:szCs w:val="22"/>
                <w:lang w:val="lt-LT"/>
              </w:rPr>
              <w:t>Darbo grupių sudarymas</w:t>
            </w:r>
          </w:p>
        </w:tc>
        <w:tc>
          <w:tcPr>
            <w:tcW w:w="1276" w:type="dxa"/>
            <w:tcBorders>
              <w:left w:val="single" w:sz="4" w:space="0" w:color="auto"/>
              <w:right w:val="single" w:sz="4" w:space="0" w:color="auto"/>
            </w:tcBorders>
          </w:tcPr>
          <w:p w:rsidR="00AF314E" w:rsidRDefault="00AF314E" w:rsidP="00DE0079">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DE0079">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DE0079">
            <w:pPr>
              <w:pStyle w:val="Antrats"/>
              <w:rPr>
                <w:sz w:val="22"/>
                <w:szCs w:val="22"/>
              </w:rPr>
            </w:pPr>
            <w:r>
              <w:rPr>
                <w:sz w:val="22"/>
                <w:szCs w:val="22"/>
              </w:rPr>
              <w:t>administracija</w:t>
            </w:r>
          </w:p>
        </w:tc>
        <w:tc>
          <w:tcPr>
            <w:tcW w:w="3969" w:type="dxa"/>
            <w:vMerge/>
            <w:tcBorders>
              <w:left w:val="single" w:sz="4" w:space="0" w:color="auto"/>
              <w:bottom w:val="single" w:sz="4" w:space="0" w:color="auto"/>
              <w:right w:val="single" w:sz="4" w:space="0" w:color="auto"/>
            </w:tcBorders>
          </w:tcPr>
          <w:p w:rsidR="00AF314E" w:rsidRPr="002775E7" w:rsidRDefault="00AF314E" w:rsidP="00DE0079">
            <w:pPr>
              <w:jc w:val="both"/>
            </w:pPr>
          </w:p>
        </w:tc>
      </w:tr>
      <w:tr w:rsidR="00AF314E" w:rsidRPr="00182F69" w:rsidTr="00D957ED">
        <w:trPr>
          <w:cantSplit/>
          <w:trHeight w:val="660"/>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AF314E" w:rsidRDefault="00AF314E" w:rsidP="009F76F1">
            <w:proofErr w:type="spellStart"/>
            <w:r w:rsidRPr="00C81CBD">
              <w:t>Solidariai</w:t>
            </w:r>
            <w:proofErr w:type="spellEnd"/>
            <w:r w:rsidRPr="00C81CBD">
              <w:t xml:space="preserve"> </w:t>
            </w:r>
            <w:proofErr w:type="spellStart"/>
            <w:r w:rsidRPr="00C81CBD">
              <w:t>laikytis</w:t>
            </w:r>
            <w:proofErr w:type="spellEnd"/>
            <w:r w:rsidRPr="00C81CBD">
              <w:t xml:space="preserve"> </w:t>
            </w:r>
            <w:proofErr w:type="spellStart"/>
            <w:r w:rsidRPr="00C81CBD">
              <w:t>bendrų</w:t>
            </w:r>
            <w:proofErr w:type="spellEnd"/>
            <w:r w:rsidRPr="00C81CBD">
              <w:t xml:space="preserve"> </w:t>
            </w:r>
            <w:proofErr w:type="spellStart"/>
            <w:r w:rsidRPr="00C81CBD">
              <w:t>susitarimų</w:t>
            </w:r>
            <w:proofErr w:type="spellEnd"/>
            <w:r w:rsidRPr="00C81CBD">
              <w:t>.</w:t>
            </w:r>
          </w:p>
          <w:p w:rsidR="00AF314E" w:rsidRPr="002775E7" w:rsidRDefault="00AF314E" w:rsidP="009F76F1"/>
        </w:tc>
        <w:tc>
          <w:tcPr>
            <w:tcW w:w="3402" w:type="dxa"/>
            <w:tcBorders>
              <w:top w:val="single" w:sz="4" w:space="0" w:color="auto"/>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Visi mokytojai organizuodami ugdymą laikosi bendrų susitarimų.</w:t>
            </w:r>
          </w:p>
        </w:tc>
        <w:tc>
          <w:tcPr>
            <w:tcW w:w="1276" w:type="dxa"/>
            <w:tcBorders>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rPr>
            </w:pPr>
            <w:r>
              <w:rPr>
                <w:sz w:val="22"/>
                <w:szCs w:val="22"/>
              </w:rPr>
              <w:t>administracija</w:t>
            </w:r>
          </w:p>
        </w:tc>
        <w:tc>
          <w:tcPr>
            <w:tcW w:w="3969" w:type="dxa"/>
            <w:vMerge w:val="restart"/>
            <w:tcBorders>
              <w:top w:val="single" w:sz="4" w:space="0" w:color="auto"/>
              <w:left w:val="single" w:sz="4" w:space="0" w:color="auto"/>
              <w:right w:val="single" w:sz="4" w:space="0" w:color="auto"/>
            </w:tcBorders>
          </w:tcPr>
          <w:p w:rsidR="00AF314E" w:rsidRDefault="00AF314E" w:rsidP="009F76F1">
            <w:pPr>
              <w:jc w:val="both"/>
            </w:pPr>
            <w:proofErr w:type="spellStart"/>
            <w:r>
              <w:t>Bendruomenės</w:t>
            </w:r>
            <w:proofErr w:type="spellEnd"/>
            <w:r>
              <w:t xml:space="preserve"> </w:t>
            </w:r>
            <w:proofErr w:type="spellStart"/>
            <w:r>
              <w:t>veikla</w:t>
            </w:r>
            <w:proofErr w:type="spellEnd"/>
            <w:r>
              <w:t xml:space="preserve"> </w:t>
            </w:r>
            <w:proofErr w:type="spellStart"/>
            <w:r>
              <w:t>organizuojama</w:t>
            </w:r>
            <w:proofErr w:type="spellEnd"/>
            <w:r>
              <w:t xml:space="preserve"> </w:t>
            </w:r>
            <w:proofErr w:type="spellStart"/>
            <w:r>
              <w:t>bendrų</w:t>
            </w:r>
            <w:proofErr w:type="spellEnd"/>
            <w:r>
              <w:t xml:space="preserve"> </w:t>
            </w:r>
            <w:proofErr w:type="spellStart"/>
            <w:r>
              <w:t>susitarimų</w:t>
            </w:r>
            <w:proofErr w:type="spellEnd"/>
            <w:r>
              <w:t xml:space="preserve"> </w:t>
            </w:r>
            <w:proofErr w:type="spellStart"/>
            <w:r>
              <w:t>principu</w:t>
            </w:r>
            <w:proofErr w:type="spellEnd"/>
            <w:r>
              <w:t>.</w:t>
            </w:r>
          </w:p>
          <w:p w:rsidR="00AF314E" w:rsidRDefault="00AF314E" w:rsidP="009F76F1">
            <w:pPr>
              <w:jc w:val="both"/>
            </w:pPr>
            <w:proofErr w:type="spellStart"/>
            <w:r>
              <w:t>Darbuotojai</w:t>
            </w:r>
            <w:proofErr w:type="spellEnd"/>
            <w:r>
              <w:t xml:space="preserve"> </w:t>
            </w:r>
            <w:proofErr w:type="spellStart"/>
            <w:r>
              <w:t>dalijasi</w:t>
            </w:r>
            <w:proofErr w:type="spellEnd"/>
            <w:r>
              <w:t xml:space="preserve"> </w:t>
            </w:r>
            <w:proofErr w:type="spellStart"/>
            <w:r>
              <w:t>lyderyste</w:t>
            </w:r>
            <w:proofErr w:type="spellEnd"/>
            <w:r>
              <w:t xml:space="preserve">, </w:t>
            </w:r>
            <w:proofErr w:type="spellStart"/>
            <w:r>
              <w:t>kolegialiai</w:t>
            </w:r>
            <w:proofErr w:type="spellEnd"/>
            <w:r>
              <w:t xml:space="preserve"> </w:t>
            </w:r>
            <w:proofErr w:type="spellStart"/>
            <w:r>
              <w:t>mokosi</w:t>
            </w:r>
            <w:proofErr w:type="spellEnd"/>
            <w:r>
              <w:t>.</w:t>
            </w:r>
          </w:p>
          <w:p w:rsidR="00AF314E" w:rsidRPr="002775E7" w:rsidRDefault="00AF314E" w:rsidP="009F76F1">
            <w:pPr>
              <w:jc w:val="both"/>
            </w:pPr>
            <w:r>
              <w:t xml:space="preserve">90 proc. </w:t>
            </w:r>
            <w:proofErr w:type="spellStart"/>
            <w:r>
              <w:t>įgyvendinami</w:t>
            </w:r>
            <w:proofErr w:type="spellEnd"/>
            <w:r>
              <w:t xml:space="preserve"> </w:t>
            </w:r>
            <w:proofErr w:type="spellStart"/>
            <w:r>
              <w:t>gimnazijos</w:t>
            </w:r>
            <w:proofErr w:type="spellEnd"/>
            <w:r>
              <w:t xml:space="preserve"> </w:t>
            </w:r>
            <w:proofErr w:type="spellStart"/>
            <w:r>
              <w:t>veiklos</w:t>
            </w:r>
            <w:proofErr w:type="spellEnd"/>
            <w:r>
              <w:t xml:space="preserve"> </w:t>
            </w:r>
            <w:proofErr w:type="spellStart"/>
            <w:r>
              <w:t>planai</w:t>
            </w:r>
            <w:proofErr w:type="spellEnd"/>
            <w:r>
              <w:t>.</w:t>
            </w:r>
          </w:p>
        </w:tc>
      </w:tr>
      <w:tr w:rsidR="00AF314E" w:rsidRPr="00182F69" w:rsidTr="00D957ED">
        <w:trPr>
          <w:cantSplit/>
          <w:trHeight w:val="996"/>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lang w:val="lt-LT"/>
              </w:rPr>
            </w:pPr>
          </w:p>
        </w:tc>
        <w:tc>
          <w:tcPr>
            <w:tcW w:w="2552" w:type="dxa"/>
            <w:vMerge/>
            <w:tcBorders>
              <w:left w:val="single" w:sz="4" w:space="0" w:color="auto"/>
              <w:bottom w:val="single" w:sz="4" w:space="0" w:color="auto"/>
              <w:right w:val="single" w:sz="4" w:space="0" w:color="auto"/>
            </w:tcBorders>
          </w:tcPr>
          <w:p w:rsidR="00AF314E" w:rsidRPr="00C81CBD" w:rsidRDefault="00AF314E" w:rsidP="009F76F1"/>
        </w:tc>
        <w:tc>
          <w:tcPr>
            <w:tcW w:w="3402" w:type="dxa"/>
            <w:tcBorders>
              <w:top w:val="single" w:sz="4" w:space="0" w:color="auto"/>
              <w:left w:val="single" w:sz="4" w:space="0" w:color="auto"/>
              <w:right w:val="single" w:sz="4" w:space="0" w:color="auto"/>
            </w:tcBorders>
          </w:tcPr>
          <w:p w:rsidR="00AF314E" w:rsidRPr="009F76F1" w:rsidRDefault="007D339B" w:rsidP="009F76F1">
            <w:pPr>
              <w:rPr>
                <w:sz w:val="22"/>
                <w:szCs w:val="22"/>
              </w:rPr>
            </w:pPr>
            <w:proofErr w:type="spellStart"/>
            <w:r>
              <w:rPr>
                <w:sz w:val="22"/>
                <w:szCs w:val="22"/>
              </w:rPr>
              <w:t>Darbuotojai</w:t>
            </w:r>
            <w:proofErr w:type="spellEnd"/>
            <w:r>
              <w:rPr>
                <w:sz w:val="22"/>
                <w:szCs w:val="22"/>
              </w:rPr>
              <w:t xml:space="preserve"> </w:t>
            </w:r>
            <w:proofErr w:type="spellStart"/>
            <w:r>
              <w:rPr>
                <w:sz w:val="22"/>
                <w:szCs w:val="22"/>
              </w:rPr>
              <w:t>dalin</w:t>
            </w:r>
            <w:r w:rsidR="00AF314E" w:rsidRPr="009F76F1">
              <w:rPr>
                <w:sz w:val="22"/>
                <w:szCs w:val="22"/>
              </w:rPr>
              <w:t>asi</w:t>
            </w:r>
            <w:proofErr w:type="spellEnd"/>
            <w:r w:rsidR="00AF314E" w:rsidRPr="009F76F1">
              <w:rPr>
                <w:sz w:val="22"/>
                <w:szCs w:val="22"/>
              </w:rPr>
              <w:t xml:space="preserve"> </w:t>
            </w:r>
            <w:proofErr w:type="spellStart"/>
            <w:r w:rsidR="00AF314E" w:rsidRPr="009F76F1">
              <w:rPr>
                <w:sz w:val="22"/>
                <w:szCs w:val="22"/>
              </w:rPr>
              <w:t>lyderyste</w:t>
            </w:r>
            <w:proofErr w:type="spellEnd"/>
            <w:r w:rsidR="00AF314E" w:rsidRPr="009F76F1">
              <w:rPr>
                <w:sz w:val="22"/>
                <w:szCs w:val="22"/>
              </w:rPr>
              <w:t xml:space="preserve">, </w:t>
            </w:r>
            <w:proofErr w:type="spellStart"/>
            <w:r w:rsidR="00AF314E" w:rsidRPr="009F76F1">
              <w:rPr>
                <w:sz w:val="22"/>
                <w:szCs w:val="22"/>
              </w:rPr>
              <w:t>kolegialiai</w:t>
            </w:r>
            <w:proofErr w:type="spellEnd"/>
            <w:r w:rsidR="00AF314E" w:rsidRPr="009F76F1">
              <w:rPr>
                <w:sz w:val="22"/>
                <w:szCs w:val="22"/>
              </w:rPr>
              <w:t xml:space="preserve"> </w:t>
            </w:r>
            <w:proofErr w:type="spellStart"/>
            <w:r w:rsidR="00AF314E" w:rsidRPr="009F76F1">
              <w:rPr>
                <w:sz w:val="22"/>
                <w:szCs w:val="22"/>
              </w:rPr>
              <w:t>mokosi</w:t>
            </w:r>
            <w:proofErr w:type="spellEnd"/>
            <w:r w:rsidR="00AF314E" w:rsidRPr="009F76F1">
              <w:rPr>
                <w:sz w:val="22"/>
                <w:szCs w:val="22"/>
              </w:rPr>
              <w:t>.</w:t>
            </w:r>
          </w:p>
          <w:p w:rsidR="00AF314E" w:rsidRPr="00182F69" w:rsidRDefault="00AF314E" w:rsidP="009F76F1">
            <w:pPr>
              <w:rPr>
                <w:sz w:val="22"/>
                <w:szCs w:val="22"/>
                <w:lang w:val="lt-LT"/>
              </w:rPr>
            </w:pPr>
          </w:p>
        </w:tc>
        <w:tc>
          <w:tcPr>
            <w:tcW w:w="1276" w:type="dxa"/>
            <w:tcBorders>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rPr>
            </w:pPr>
            <w:r>
              <w:rPr>
                <w:sz w:val="22"/>
                <w:szCs w:val="22"/>
              </w:rPr>
              <w:t>administracija</w:t>
            </w:r>
          </w:p>
        </w:tc>
        <w:tc>
          <w:tcPr>
            <w:tcW w:w="3969" w:type="dxa"/>
            <w:vMerge/>
            <w:tcBorders>
              <w:left w:val="single" w:sz="4" w:space="0" w:color="auto"/>
              <w:bottom w:val="single" w:sz="4" w:space="0" w:color="auto"/>
              <w:right w:val="single" w:sz="4" w:space="0" w:color="auto"/>
            </w:tcBorders>
          </w:tcPr>
          <w:p w:rsidR="00AF314E" w:rsidRDefault="00AF314E" w:rsidP="009F76F1">
            <w:pPr>
              <w:jc w:val="both"/>
            </w:pPr>
          </w:p>
        </w:tc>
      </w:tr>
      <w:tr w:rsidR="00AF314E" w:rsidRPr="00182F69" w:rsidTr="00D957ED">
        <w:trPr>
          <w:cantSplit/>
          <w:trHeight w:val="608"/>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AF314E" w:rsidRPr="00BD718A" w:rsidRDefault="00AF314E" w:rsidP="009F76F1">
            <w:pPr>
              <w:rPr>
                <w:lang w:val="lt-LT"/>
              </w:rPr>
            </w:pPr>
            <w:r w:rsidRPr="00BD718A">
              <w:rPr>
                <w:lang w:val="lt-LT"/>
              </w:rPr>
              <w:t>Tęsti vykdomus ir kurti naujus mokyklos veiklos kryptis atspindinčius projektus.</w:t>
            </w:r>
          </w:p>
          <w:p w:rsidR="00AF314E" w:rsidRPr="00C81CBD" w:rsidRDefault="00AF314E" w:rsidP="009F76F1"/>
        </w:tc>
        <w:tc>
          <w:tcPr>
            <w:tcW w:w="3402" w:type="dxa"/>
            <w:tcBorders>
              <w:top w:val="single" w:sz="4" w:space="0" w:color="auto"/>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Vykdomų projektų įgyvendinimas ir naudingumo  įvertinimas</w:t>
            </w:r>
          </w:p>
        </w:tc>
        <w:tc>
          <w:tcPr>
            <w:tcW w:w="1276" w:type="dxa"/>
            <w:tcBorders>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rPr>
            </w:pPr>
            <w:r>
              <w:rPr>
                <w:sz w:val="22"/>
                <w:szCs w:val="22"/>
              </w:rPr>
              <w:t>administracija</w:t>
            </w:r>
          </w:p>
        </w:tc>
        <w:tc>
          <w:tcPr>
            <w:tcW w:w="3969" w:type="dxa"/>
            <w:vMerge w:val="restart"/>
            <w:tcBorders>
              <w:left w:val="single" w:sz="4" w:space="0" w:color="auto"/>
              <w:right w:val="single" w:sz="4" w:space="0" w:color="auto"/>
            </w:tcBorders>
          </w:tcPr>
          <w:p w:rsidR="00AF314E" w:rsidRPr="00BD718A" w:rsidRDefault="00AF314E" w:rsidP="009F76F1">
            <w:pPr>
              <w:rPr>
                <w:sz w:val="22"/>
                <w:szCs w:val="22"/>
                <w:lang w:val="lt-LT"/>
              </w:rPr>
            </w:pPr>
            <w:r w:rsidRPr="00BD718A">
              <w:rPr>
                <w:sz w:val="22"/>
                <w:szCs w:val="22"/>
                <w:lang w:val="lt-LT"/>
              </w:rPr>
              <w:t xml:space="preserve">Įgyvendinami projektai: </w:t>
            </w:r>
          </w:p>
          <w:p w:rsidR="00AF314E" w:rsidRPr="00BD718A" w:rsidRDefault="00AF314E" w:rsidP="009F76F1">
            <w:pPr>
              <w:rPr>
                <w:sz w:val="22"/>
                <w:szCs w:val="22"/>
                <w:lang w:val="lt-LT"/>
              </w:rPr>
            </w:pPr>
            <w:r w:rsidRPr="00BD718A">
              <w:rPr>
                <w:sz w:val="22"/>
                <w:szCs w:val="22"/>
                <w:lang w:val="lt-LT"/>
              </w:rPr>
              <w:t>,,Saugios elektroninės erdvės vaikams kūrimas“</w:t>
            </w:r>
          </w:p>
          <w:p w:rsidR="00AF314E" w:rsidRPr="00BD718A" w:rsidRDefault="00AF314E" w:rsidP="009F76F1">
            <w:pPr>
              <w:rPr>
                <w:sz w:val="22"/>
                <w:szCs w:val="22"/>
                <w:lang w:val="lt-LT"/>
              </w:rPr>
            </w:pPr>
            <w:r w:rsidRPr="00BD718A">
              <w:rPr>
                <w:sz w:val="22"/>
                <w:szCs w:val="22"/>
                <w:lang w:val="lt-LT"/>
              </w:rPr>
              <w:t>„Demokratinio ugdymo principais grįstų praktikų įdiegimas Lietuvoje“.</w:t>
            </w:r>
          </w:p>
          <w:p w:rsidR="00AF314E" w:rsidRPr="00BD718A" w:rsidRDefault="00AF314E" w:rsidP="009F76F1">
            <w:pPr>
              <w:rPr>
                <w:sz w:val="22"/>
                <w:szCs w:val="22"/>
                <w:lang w:val="lt-LT"/>
              </w:rPr>
            </w:pPr>
            <w:r w:rsidRPr="00BD718A">
              <w:rPr>
                <w:sz w:val="22"/>
                <w:szCs w:val="22"/>
                <w:lang w:val="lt-LT"/>
              </w:rPr>
              <w:t xml:space="preserve">„II ugdymo </w:t>
            </w:r>
            <w:proofErr w:type="spellStart"/>
            <w:r w:rsidRPr="00BD718A">
              <w:rPr>
                <w:sz w:val="22"/>
                <w:szCs w:val="22"/>
                <w:lang w:val="lt-LT"/>
              </w:rPr>
              <w:t>koncentro</w:t>
            </w:r>
            <w:proofErr w:type="spellEnd"/>
            <w:r w:rsidRPr="00BD718A">
              <w:rPr>
                <w:sz w:val="22"/>
                <w:szCs w:val="22"/>
                <w:lang w:val="lt-LT"/>
              </w:rPr>
              <w:t xml:space="preserve"> mokinių matematikos pasiekimų gerinimas naudojant dirbtinio intelekto technologiją“</w:t>
            </w:r>
          </w:p>
        </w:tc>
      </w:tr>
      <w:tr w:rsidR="00AF314E" w:rsidRPr="00182F69" w:rsidTr="00D957ED">
        <w:trPr>
          <w:cantSplit/>
          <w:trHeight w:val="696"/>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lang w:val="lt-LT"/>
              </w:rPr>
            </w:pPr>
          </w:p>
        </w:tc>
        <w:tc>
          <w:tcPr>
            <w:tcW w:w="2552" w:type="dxa"/>
            <w:vMerge/>
            <w:tcBorders>
              <w:left w:val="single" w:sz="4" w:space="0" w:color="auto"/>
              <w:right w:val="single" w:sz="4" w:space="0" w:color="auto"/>
            </w:tcBorders>
          </w:tcPr>
          <w:p w:rsidR="00AF314E" w:rsidRPr="00BD718A" w:rsidRDefault="00AF314E" w:rsidP="009F76F1">
            <w:pPr>
              <w:rPr>
                <w:lang w:val="lt-LT"/>
              </w:rPr>
            </w:pPr>
          </w:p>
        </w:tc>
        <w:tc>
          <w:tcPr>
            <w:tcW w:w="3402" w:type="dxa"/>
            <w:tcBorders>
              <w:top w:val="single" w:sz="4" w:space="0" w:color="auto"/>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Naujų projektų numatymas</w:t>
            </w:r>
          </w:p>
        </w:tc>
        <w:tc>
          <w:tcPr>
            <w:tcW w:w="1276" w:type="dxa"/>
            <w:tcBorders>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Lapkritis-gruodis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rPr>
            </w:pPr>
            <w:r>
              <w:rPr>
                <w:sz w:val="22"/>
                <w:szCs w:val="22"/>
              </w:rPr>
              <w:t>administracija</w:t>
            </w:r>
          </w:p>
        </w:tc>
        <w:tc>
          <w:tcPr>
            <w:tcW w:w="3969" w:type="dxa"/>
            <w:vMerge/>
            <w:tcBorders>
              <w:left w:val="single" w:sz="4" w:space="0" w:color="auto"/>
              <w:right w:val="single" w:sz="4" w:space="0" w:color="auto"/>
            </w:tcBorders>
          </w:tcPr>
          <w:p w:rsidR="00AF314E" w:rsidRPr="00BD718A" w:rsidRDefault="00AF314E" w:rsidP="009F76F1">
            <w:pPr>
              <w:rPr>
                <w:sz w:val="22"/>
                <w:szCs w:val="22"/>
                <w:lang w:val="lt-LT"/>
              </w:rPr>
            </w:pPr>
          </w:p>
        </w:tc>
      </w:tr>
      <w:tr w:rsidR="00AF314E" w:rsidRPr="00182F69" w:rsidTr="00D957ED">
        <w:trPr>
          <w:cantSplit/>
          <w:trHeight w:val="696"/>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lang w:val="lt-LT"/>
              </w:rPr>
            </w:pPr>
          </w:p>
        </w:tc>
        <w:tc>
          <w:tcPr>
            <w:tcW w:w="2552" w:type="dxa"/>
            <w:vMerge/>
            <w:tcBorders>
              <w:left w:val="single" w:sz="4" w:space="0" w:color="auto"/>
              <w:bottom w:val="single" w:sz="4" w:space="0" w:color="auto"/>
              <w:right w:val="single" w:sz="4" w:space="0" w:color="auto"/>
            </w:tcBorders>
          </w:tcPr>
          <w:p w:rsidR="00AF314E" w:rsidRPr="00BD718A" w:rsidRDefault="00AF314E" w:rsidP="009F76F1">
            <w:pPr>
              <w:rPr>
                <w:lang w:val="lt-LT"/>
              </w:rPr>
            </w:pPr>
          </w:p>
        </w:tc>
        <w:tc>
          <w:tcPr>
            <w:tcW w:w="3402" w:type="dxa"/>
            <w:tcBorders>
              <w:top w:val="single" w:sz="4" w:space="0" w:color="auto"/>
              <w:left w:val="single" w:sz="4" w:space="0" w:color="auto"/>
              <w:right w:val="single" w:sz="4" w:space="0" w:color="auto"/>
            </w:tcBorders>
          </w:tcPr>
          <w:p w:rsidR="00AF314E" w:rsidRPr="00182F69" w:rsidRDefault="007D339B" w:rsidP="007D339B">
            <w:pPr>
              <w:rPr>
                <w:sz w:val="22"/>
                <w:szCs w:val="22"/>
                <w:lang w:val="lt-LT"/>
              </w:rPr>
            </w:pPr>
            <w:r>
              <w:rPr>
                <w:sz w:val="22"/>
                <w:szCs w:val="22"/>
                <w:lang w:val="lt-LT"/>
              </w:rPr>
              <w:t xml:space="preserve">Vasaros poilsio, </w:t>
            </w:r>
            <w:proofErr w:type="spellStart"/>
            <w:r>
              <w:rPr>
                <w:sz w:val="22"/>
                <w:szCs w:val="22"/>
                <w:lang w:val="lt-LT"/>
              </w:rPr>
              <w:t>sveikatinimo</w:t>
            </w:r>
            <w:proofErr w:type="spellEnd"/>
            <w:r>
              <w:rPr>
                <w:sz w:val="22"/>
                <w:szCs w:val="22"/>
                <w:lang w:val="lt-LT"/>
              </w:rPr>
              <w:t xml:space="preserve"> projektų</w:t>
            </w:r>
            <w:r w:rsidR="00AF314E">
              <w:rPr>
                <w:sz w:val="22"/>
                <w:szCs w:val="22"/>
                <w:lang w:val="lt-LT"/>
              </w:rPr>
              <w:t xml:space="preserve"> numatymas</w:t>
            </w:r>
          </w:p>
        </w:tc>
        <w:tc>
          <w:tcPr>
            <w:tcW w:w="1276" w:type="dxa"/>
            <w:tcBorders>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balandis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Pr>
                <w:sz w:val="22"/>
                <w:szCs w:val="22"/>
                <w:lang w:val="en-US" w:eastAsia="en-US"/>
              </w:rPr>
              <w:t>inteketualnės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rPr>
            </w:pPr>
            <w:r>
              <w:rPr>
                <w:sz w:val="22"/>
                <w:szCs w:val="22"/>
              </w:rPr>
              <w:t>administracija</w:t>
            </w:r>
          </w:p>
        </w:tc>
        <w:tc>
          <w:tcPr>
            <w:tcW w:w="3969" w:type="dxa"/>
            <w:vMerge/>
            <w:tcBorders>
              <w:left w:val="single" w:sz="4" w:space="0" w:color="auto"/>
              <w:right w:val="single" w:sz="4" w:space="0" w:color="auto"/>
            </w:tcBorders>
          </w:tcPr>
          <w:p w:rsidR="00AF314E" w:rsidRPr="00BD718A" w:rsidRDefault="00AF314E" w:rsidP="009F76F1">
            <w:pPr>
              <w:rPr>
                <w:sz w:val="22"/>
                <w:szCs w:val="22"/>
                <w:lang w:val="lt-LT"/>
              </w:rPr>
            </w:pPr>
          </w:p>
        </w:tc>
      </w:tr>
      <w:tr w:rsidR="00AF314E" w:rsidRPr="00182F69" w:rsidTr="00D957ED">
        <w:trPr>
          <w:cantSplit/>
          <w:trHeight w:val="380"/>
        </w:trPr>
        <w:tc>
          <w:tcPr>
            <w:tcW w:w="1902" w:type="dxa"/>
            <w:vMerge w:val="restart"/>
            <w:tcBorders>
              <w:top w:val="single" w:sz="4" w:space="0" w:color="auto"/>
              <w:left w:val="single" w:sz="4" w:space="0" w:color="auto"/>
              <w:right w:val="single" w:sz="4" w:space="0" w:color="auto"/>
            </w:tcBorders>
          </w:tcPr>
          <w:p w:rsidR="00AF314E" w:rsidRPr="002775E7" w:rsidRDefault="00AF314E" w:rsidP="009F76F1">
            <w:pPr>
              <w:rPr>
                <w:b/>
              </w:rPr>
            </w:pPr>
            <w:proofErr w:type="spellStart"/>
            <w:r w:rsidRPr="002775E7">
              <w:rPr>
                <w:b/>
              </w:rPr>
              <w:t>St</w:t>
            </w:r>
            <w:r>
              <w:rPr>
                <w:b/>
              </w:rPr>
              <w:t>i</w:t>
            </w:r>
            <w:r w:rsidRPr="002775E7">
              <w:rPr>
                <w:b/>
              </w:rPr>
              <w:t>printi</w:t>
            </w:r>
            <w:proofErr w:type="spellEnd"/>
            <w:r w:rsidRPr="002775E7">
              <w:rPr>
                <w:b/>
              </w:rPr>
              <w:t xml:space="preserve"> </w:t>
            </w:r>
            <w:proofErr w:type="spellStart"/>
            <w:r w:rsidRPr="002775E7">
              <w:rPr>
                <w:b/>
              </w:rPr>
              <w:t>mokytojų</w:t>
            </w:r>
            <w:proofErr w:type="spellEnd"/>
            <w:r w:rsidRPr="002775E7">
              <w:rPr>
                <w:b/>
              </w:rPr>
              <w:t xml:space="preserve">, </w:t>
            </w:r>
            <w:proofErr w:type="spellStart"/>
            <w:r w:rsidRPr="002775E7">
              <w:rPr>
                <w:b/>
              </w:rPr>
              <w:t>tėvų</w:t>
            </w:r>
            <w:proofErr w:type="spellEnd"/>
            <w:r w:rsidRPr="002775E7">
              <w:rPr>
                <w:b/>
              </w:rPr>
              <w:t xml:space="preserve">, </w:t>
            </w:r>
            <w:proofErr w:type="spellStart"/>
            <w:r w:rsidRPr="002775E7">
              <w:rPr>
                <w:b/>
              </w:rPr>
              <w:t>klasių</w:t>
            </w:r>
            <w:proofErr w:type="spellEnd"/>
            <w:r w:rsidRPr="002775E7">
              <w:rPr>
                <w:b/>
              </w:rPr>
              <w:t xml:space="preserve"> </w:t>
            </w:r>
            <w:proofErr w:type="spellStart"/>
            <w:r w:rsidRPr="002775E7">
              <w:rPr>
                <w:b/>
              </w:rPr>
              <w:t>vadovų</w:t>
            </w:r>
            <w:proofErr w:type="spellEnd"/>
            <w:r w:rsidRPr="002775E7">
              <w:rPr>
                <w:b/>
              </w:rPr>
              <w:t xml:space="preserve">, </w:t>
            </w:r>
            <w:proofErr w:type="spellStart"/>
            <w:r>
              <w:rPr>
                <w:b/>
              </w:rPr>
              <w:t>socialinio</w:t>
            </w:r>
            <w:proofErr w:type="spellEnd"/>
            <w:r>
              <w:rPr>
                <w:b/>
              </w:rPr>
              <w:t xml:space="preserve"> </w:t>
            </w:r>
            <w:proofErr w:type="spellStart"/>
            <w:r>
              <w:rPr>
                <w:b/>
              </w:rPr>
              <w:t>pedagogo</w:t>
            </w:r>
            <w:proofErr w:type="spellEnd"/>
            <w:r w:rsidRPr="002775E7">
              <w:rPr>
                <w:b/>
              </w:rPr>
              <w:t xml:space="preserve"> </w:t>
            </w:r>
            <w:proofErr w:type="spellStart"/>
            <w:r w:rsidRPr="002775E7">
              <w:rPr>
                <w:b/>
              </w:rPr>
              <w:t>bendradarbiavimą</w:t>
            </w:r>
            <w:proofErr w:type="spellEnd"/>
            <w:r w:rsidRPr="002775E7">
              <w:rPr>
                <w:b/>
              </w:rPr>
              <w:t>.</w:t>
            </w:r>
          </w:p>
        </w:tc>
        <w:tc>
          <w:tcPr>
            <w:tcW w:w="2552" w:type="dxa"/>
            <w:vMerge w:val="restart"/>
            <w:tcBorders>
              <w:top w:val="single" w:sz="4" w:space="0" w:color="auto"/>
              <w:left w:val="single" w:sz="4" w:space="0" w:color="auto"/>
              <w:bottom w:val="single" w:sz="4" w:space="0" w:color="auto"/>
              <w:right w:val="single" w:sz="4" w:space="0" w:color="auto"/>
            </w:tcBorders>
          </w:tcPr>
          <w:p w:rsidR="00AF314E" w:rsidRPr="002775E7" w:rsidRDefault="00AF314E" w:rsidP="009F76F1">
            <w:proofErr w:type="spellStart"/>
            <w:r w:rsidRPr="002775E7">
              <w:t>Kurti</w:t>
            </w:r>
            <w:proofErr w:type="spellEnd"/>
            <w:r w:rsidRPr="002775E7">
              <w:t xml:space="preserve"> </w:t>
            </w:r>
            <w:proofErr w:type="spellStart"/>
            <w:r w:rsidRPr="002775E7">
              <w:t>ir</w:t>
            </w:r>
            <w:proofErr w:type="spellEnd"/>
            <w:r w:rsidRPr="002775E7">
              <w:t xml:space="preserve"> </w:t>
            </w:r>
            <w:proofErr w:type="spellStart"/>
            <w:r w:rsidRPr="002775E7">
              <w:t>plėtoti</w:t>
            </w:r>
            <w:proofErr w:type="spellEnd"/>
            <w:r w:rsidRPr="002775E7">
              <w:t xml:space="preserve"> </w:t>
            </w:r>
            <w:proofErr w:type="spellStart"/>
            <w:r w:rsidRPr="002775E7">
              <w:t>konsultavimo</w:t>
            </w:r>
            <w:proofErr w:type="spellEnd"/>
            <w:r w:rsidRPr="002775E7">
              <w:t xml:space="preserve"> </w:t>
            </w:r>
            <w:proofErr w:type="spellStart"/>
            <w:r w:rsidRPr="002775E7">
              <w:t>sistemą</w:t>
            </w:r>
            <w:proofErr w:type="spellEnd"/>
            <w:r w:rsidRPr="002775E7">
              <w:t>.</w:t>
            </w:r>
          </w:p>
          <w:p w:rsidR="00AF314E" w:rsidRPr="002775E7" w:rsidRDefault="00AF314E" w:rsidP="009F76F1"/>
        </w:tc>
        <w:tc>
          <w:tcPr>
            <w:tcW w:w="3402" w:type="dxa"/>
            <w:tcBorders>
              <w:top w:val="single" w:sz="4" w:space="0" w:color="auto"/>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Apklausa dėl švietimo pagalbos poreikio</w:t>
            </w:r>
          </w:p>
        </w:tc>
        <w:tc>
          <w:tcPr>
            <w:tcW w:w="1276" w:type="dxa"/>
            <w:tcBorders>
              <w:left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rPr>
            </w:pPr>
            <w:proofErr w:type="spellStart"/>
            <w:r>
              <w:rPr>
                <w:sz w:val="22"/>
                <w:szCs w:val="22"/>
                <w:lang w:val="en-US"/>
              </w:rPr>
              <w:t>Socialinė</w:t>
            </w:r>
            <w:proofErr w:type="spellEnd"/>
            <w:r>
              <w:rPr>
                <w:sz w:val="22"/>
                <w:szCs w:val="22"/>
                <w:lang w:val="en-US"/>
              </w:rPr>
              <w:t xml:space="preserve"> </w:t>
            </w:r>
            <w:proofErr w:type="spellStart"/>
            <w:r>
              <w:rPr>
                <w:sz w:val="22"/>
                <w:szCs w:val="22"/>
                <w:lang w:val="en-US"/>
              </w:rPr>
              <w:t>pedagogė</w:t>
            </w:r>
            <w:proofErr w:type="spellEnd"/>
          </w:p>
        </w:tc>
        <w:tc>
          <w:tcPr>
            <w:tcW w:w="3969" w:type="dxa"/>
            <w:vMerge w:val="restart"/>
            <w:tcBorders>
              <w:top w:val="single" w:sz="4" w:space="0" w:color="auto"/>
              <w:left w:val="single" w:sz="4" w:space="0" w:color="auto"/>
              <w:bottom w:val="single" w:sz="4" w:space="0" w:color="auto"/>
              <w:right w:val="single" w:sz="4" w:space="0" w:color="auto"/>
            </w:tcBorders>
          </w:tcPr>
          <w:p w:rsidR="00AF314E" w:rsidRPr="002775E7" w:rsidRDefault="00AF314E" w:rsidP="009F76F1">
            <w:pPr>
              <w:jc w:val="both"/>
            </w:pPr>
            <w:proofErr w:type="spellStart"/>
            <w:r w:rsidRPr="002775E7">
              <w:t>Kasmet</w:t>
            </w:r>
            <w:proofErr w:type="spellEnd"/>
            <w:r w:rsidRPr="002775E7">
              <w:t xml:space="preserve"> </w:t>
            </w:r>
            <w:proofErr w:type="spellStart"/>
            <w:r w:rsidRPr="002775E7">
              <w:t>vykdoma</w:t>
            </w:r>
            <w:proofErr w:type="spellEnd"/>
            <w:r w:rsidRPr="002775E7">
              <w:t xml:space="preserve"> </w:t>
            </w:r>
            <w:proofErr w:type="spellStart"/>
            <w:r w:rsidRPr="002775E7">
              <w:t>mokytojų</w:t>
            </w:r>
            <w:proofErr w:type="spellEnd"/>
            <w:r w:rsidRPr="002775E7">
              <w:t xml:space="preserve">, </w:t>
            </w:r>
            <w:proofErr w:type="spellStart"/>
            <w:r w:rsidRPr="002775E7">
              <w:t>tėvų</w:t>
            </w:r>
            <w:proofErr w:type="spellEnd"/>
            <w:r w:rsidRPr="002775E7">
              <w:t xml:space="preserve"> </w:t>
            </w:r>
            <w:proofErr w:type="spellStart"/>
            <w:r w:rsidRPr="002775E7">
              <w:t>apklausa</w:t>
            </w:r>
            <w:proofErr w:type="spellEnd"/>
            <w:r w:rsidRPr="002775E7">
              <w:t xml:space="preserve"> </w:t>
            </w:r>
            <w:proofErr w:type="spellStart"/>
            <w:r w:rsidRPr="002775E7">
              <w:t>dėl</w:t>
            </w:r>
            <w:proofErr w:type="spellEnd"/>
            <w:r w:rsidRPr="002775E7">
              <w:t xml:space="preserve"> </w:t>
            </w:r>
            <w:proofErr w:type="spellStart"/>
            <w:r w:rsidRPr="002775E7">
              <w:t>švietimo</w:t>
            </w:r>
            <w:proofErr w:type="spellEnd"/>
            <w:r w:rsidRPr="002775E7">
              <w:t xml:space="preserve"> </w:t>
            </w:r>
            <w:proofErr w:type="spellStart"/>
            <w:r w:rsidRPr="002775E7">
              <w:t>pagalbos</w:t>
            </w:r>
            <w:proofErr w:type="spellEnd"/>
            <w:r w:rsidRPr="002775E7">
              <w:t xml:space="preserve"> </w:t>
            </w:r>
            <w:proofErr w:type="spellStart"/>
            <w:r w:rsidRPr="002775E7">
              <w:t>poreikio</w:t>
            </w:r>
            <w:proofErr w:type="spellEnd"/>
            <w:r w:rsidRPr="002775E7">
              <w:t xml:space="preserve">. Per </w:t>
            </w:r>
            <w:proofErr w:type="spellStart"/>
            <w:r w:rsidRPr="002775E7">
              <w:t>mokslo</w:t>
            </w:r>
            <w:proofErr w:type="spellEnd"/>
            <w:r w:rsidRPr="002775E7">
              <w:t xml:space="preserve"> </w:t>
            </w:r>
            <w:proofErr w:type="spellStart"/>
            <w:r w:rsidRPr="002775E7">
              <w:t>metus</w:t>
            </w:r>
            <w:proofErr w:type="spellEnd"/>
            <w:r w:rsidRPr="002775E7">
              <w:t xml:space="preserve"> </w:t>
            </w:r>
            <w:proofErr w:type="spellStart"/>
            <w:r w:rsidRPr="002775E7">
              <w:t>organizuotos</w:t>
            </w:r>
            <w:proofErr w:type="spellEnd"/>
            <w:r w:rsidRPr="002775E7">
              <w:t xml:space="preserve"> ne </w:t>
            </w:r>
            <w:proofErr w:type="spellStart"/>
            <w:r w:rsidRPr="002775E7">
              <w:t>mažiau</w:t>
            </w:r>
            <w:proofErr w:type="spellEnd"/>
            <w:r w:rsidRPr="002775E7">
              <w:t xml:space="preserve"> </w:t>
            </w:r>
            <w:proofErr w:type="spellStart"/>
            <w:r w:rsidRPr="002775E7">
              <w:t>kaip</w:t>
            </w:r>
            <w:proofErr w:type="spellEnd"/>
            <w:r w:rsidRPr="002775E7">
              <w:t xml:space="preserve"> 4 </w:t>
            </w:r>
            <w:proofErr w:type="spellStart"/>
            <w:r w:rsidRPr="002775E7">
              <w:t>atvejų</w:t>
            </w:r>
            <w:proofErr w:type="spellEnd"/>
            <w:r w:rsidRPr="002775E7">
              <w:t xml:space="preserve"> </w:t>
            </w:r>
            <w:proofErr w:type="spellStart"/>
            <w:r w:rsidRPr="002775E7">
              <w:t>analizės</w:t>
            </w:r>
            <w:proofErr w:type="spellEnd"/>
            <w:r w:rsidRPr="002775E7">
              <w:t xml:space="preserve"> </w:t>
            </w:r>
            <w:proofErr w:type="spellStart"/>
            <w:r w:rsidRPr="002775E7">
              <w:t>su</w:t>
            </w:r>
            <w:proofErr w:type="spellEnd"/>
            <w:r w:rsidRPr="002775E7">
              <w:t xml:space="preserve"> </w:t>
            </w:r>
            <w:proofErr w:type="spellStart"/>
            <w:r w:rsidRPr="002775E7">
              <w:t>mokytojais</w:t>
            </w:r>
            <w:proofErr w:type="spellEnd"/>
            <w:r w:rsidRPr="002775E7">
              <w:t>,</w:t>
            </w:r>
            <w:r>
              <w:t xml:space="preserve"> </w:t>
            </w:r>
            <w:proofErr w:type="spellStart"/>
            <w:r>
              <w:t>socialine</w:t>
            </w:r>
            <w:proofErr w:type="spellEnd"/>
            <w:r>
              <w:t xml:space="preserve"> </w:t>
            </w:r>
            <w:proofErr w:type="spellStart"/>
            <w:r>
              <w:t>pedagoge</w:t>
            </w:r>
            <w:proofErr w:type="spellEnd"/>
            <w:r w:rsidRPr="002775E7">
              <w:t xml:space="preserve">, </w:t>
            </w:r>
            <w:proofErr w:type="spellStart"/>
            <w:r w:rsidRPr="002775E7">
              <w:t>tėvais</w:t>
            </w:r>
            <w:proofErr w:type="spellEnd"/>
            <w:r w:rsidRPr="002775E7">
              <w:t>.</w:t>
            </w:r>
          </w:p>
          <w:p w:rsidR="00AF314E" w:rsidRPr="002775E7" w:rsidRDefault="00AF314E" w:rsidP="009F76F1">
            <w:pPr>
              <w:jc w:val="both"/>
            </w:pPr>
            <w:proofErr w:type="spellStart"/>
            <w:r w:rsidRPr="002775E7">
              <w:t>Nuolat</w:t>
            </w:r>
            <w:proofErr w:type="spellEnd"/>
            <w:r w:rsidRPr="002775E7">
              <w:t xml:space="preserve"> </w:t>
            </w:r>
            <w:proofErr w:type="spellStart"/>
            <w:r w:rsidRPr="002775E7">
              <w:t>pildomas</w:t>
            </w:r>
            <w:proofErr w:type="spellEnd"/>
            <w:r w:rsidRPr="002775E7">
              <w:t xml:space="preserve"> </w:t>
            </w:r>
            <w:proofErr w:type="spellStart"/>
            <w:r w:rsidRPr="002775E7">
              <w:t>mokyklos</w:t>
            </w:r>
            <w:proofErr w:type="spellEnd"/>
            <w:r w:rsidRPr="002775E7">
              <w:t xml:space="preserve"> </w:t>
            </w:r>
            <w:proofErr w:type="spellStart"/>
            <w:r w:rsidRPr="002775E7">
              <w:t>svetainėje</w:t>
            </w:r>
            <w:proofErr w:type="spellEnd"/>
            <w:r w:rsidRPr="002775E7">
              <w:t xml:space="preserve"> </w:t>
            </w:r>
            <w:proofErr w:type="spellStart"/>
            <w:r w:rsidRPr="002775E7">
              <w:t>sukurtas</w:t>
            </w:r>
            <w:proofErr w:type="spellEnd"/>
            <w:r w:rsidRPr="002775E7">
              <w:t xml:space="preserve"> </w:t>
            </w:r>
            <w:proofErr w:type="spellStart"/>
            <w:r w:rsidRPr="002775E7">
              <w:t>skyrius</w:t>
            </w:r>
            <w:proofErr w:type="spellEnd"/>
            <w:r w:rsidRPr="002775E7">
              <w:t xml:space="preserve"> „</w:t>
            </w:r>
            <w:proofErr w:type="spellStart"/>
            <w:r w:rsidRPr="002775E7">
              <w:t>Pagalba</w:t>
            </w:r>
            <w:proofErr w:type="spellEnd"/>
            <w:r w:rsidRPr="002775E7">
              <w:t xml:space="preserve"> </w:t>
            </w:r>
            <w:proofErr w:type="spellStart"/>
            <w:r w:rsidRPr="002775E7">
              <w:t>mokiniui</w:t>
            </w:r>
            <w:proofErr w:type="spellEnd"/>
            <w:r w:rsidRPr="002775E7">
              <w:t xml:space="preserve"> </w:t>
            </w:r>
            <w:proofErr w:type="spellStart"/>
            <w:r w:rsidRPr="002775E7">
              <w:t>ir</w:t>
            </w:r>
            <w:proofErr w:type="spellEnd"/>
            <w:r w:rsidRPr="002775E7">
              <w:t xml:space="preserve"> </w:t>
            </w:r>
            <w:proofErr w:type="spellStart"/>
            <w:r w:rsidRPr="002775E7">
              <w:t>tėva</w:t>
            </w:r>
            <w:r>
              <w:t>ms</w:t>
            </w:r>
            <w:proofErr w:type="spellEnd"/>
            <w:r>
              <w:t xml:space="preserve">“, </w:t>
            </w:r>
            <w:proofErr w:type="spellStart"/>
            <w:r>
              <w:t>kuriame</w:t>
            </w:r>
            <w:proofErr w:type="spellEnd"/>
            <w:r>
              <w:t xml:space="preserve"> </w:t>
            </w:r>
            <w:proofErr w:type="spellStart"/>
            <w:r>
              <w:t>socialinė</w:t>
            </w:r>
            <w:proofErr w:type="spellEnd"/>
            <w:r>
              <w:t xml:space="preserve"> </w:t>
            </w:r>
            <w:proofErr w:type="spellStart"/>
            <w:r>
              <w:t>pedagogė</w:t>
            </w:r>
            <w:proofErr w:type="spellEnd"/>
            <w:r w:rsidRPr="002775E7">
              <w:t xml:space="preserve"> </w:t>
            </w:r>
            <w:proofErr w:type="spellStart"/>
            <w:r w:rsidRPr="002775E7">
              <w:t>rengia</w:t>
            </w:r>
            <w:proofErr w:type="spellEnd"/>
            <w:r w:rsidRPr="002775E7">
              <w:t xml:space="preserve"> </w:t>
            </w:r>
            <w:proofErr w:type="spellStart"/>
            <w:r w:rsidRPr="002775E7">
              <w:t>ir</w:t>
            </w:r>
            <w:proofErr w:type="spellEnd"/>
            <w:r w:rsidRPr="002775E7">
              <w:t xml:space="preserve"> </w:t>
            </w:r>
            <w:proofErr w:type="spellStart"/>
            <w:r w:rsidRPr="002775E7">
              <w:t>pateikia</w:t>
            </w:r>
            <w:proofErr w:type="spellEnd"/>
            <w:r w:rsidRPr="002775E7">
              <w:t xml:space="preserve"> </w:t>
            </w:r>
            <w:proofErr w:type="spellStart"/>
            <w:r w:rsidRPr="002775E7">
              <w:t>aktualią</w:t>
            </w:r>
            <w:proofErr w:type="spellEnd"/>
            <w:r w:rsidRPr="002775E7">
              <w:t xml:space="preserve"> </w:t>
            </w:r>
            <w:proofErr w:type="spellStart"/>
            <w:r w:rsidRPr="002775E7">
              <w:t>informaciją</w:t>
            </w:r>
            <w:proofErr w:type="spellEnd"/>
            <w:r w:rsidRPr="002775E7">
              <w:t xml:space="preserve"> </w:t>
            </w:r>
            <w:proofErr w:type="spellStart"/>
            <w:r w:rsidRPr="002775E7">
              <w:t>mokiniams</w:t>
            </w:r>
            <w:proofErr w:type="spellEnd"/>
            <w:r w:rsidRPr="002775E7">
              <w:t xml:space="preserve"> </w:t>
            </w:r>
            <w:proofErr w:type="spellStart"/>
            <w:r w:rsidRPr="002775E7">
              <w:t>ir</w:t>
            </w:r>
            <w:proofErr w:type="spellEnd"/>
            <w:r w:rsidRPr="002775E7">
              <w:t xml:space="preserve"> </w:t>
            </w:r>
            <w:proofErr w:type="spellStart"/>
            <w:r w:rsidRPr="002775E7">
              <w:t>tėvams</w:t>
            </w:r>
            <w:proofErr w:type="spellEnd"/>
            <w:r w:rsidRPr="002775E7">
              <w:t>.</w:t>
            </w:r>
          </w:p>
          <w:p w:rsidR="00AF314E" w:rsidRPr="002775E7" w:rsidRDefault="00AF314E" w:rsidP="009F76F1">
            <w:pPr>
              <w:jc w:val="both"/>
            </w:pPr>
          </w:p>
        </w:tc>
      </w:tr>
      <w:tr w:rsidR="00AF314E" w:rsidRPr="00182F69" w:rsidTr="00D957ED">
        <w:trPr>
          <w:cantSplit/>
          <w:trHeight w:val="782"/>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AF314E" w:rsidRPr="00182F69" w:rsidRDefault="00AF314E" w:rsidP="009F76F1">
            <w:pPr>
              <w:pStyle w:val="Default"/>
              <w:rPr>
                <w:sz w:val="22"/>
                <w:szCs w:val="22"/>
              </w:rPr>
            </w:pPr>
          </w:p>
        </w:tc>
        <w:tc>
          <w:tcPr>
            <w:tcW w:w="3402" w:type="dxa"/>
            <w:tcBorders>
              <w:top w:val="single" w:sz="4" w:space="0" w:color="auto"/>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Atvejų analizė</w:t>
            </w:r>
          </w:p>
        </w:tc>
        <w:tc>
          <w:tcPr>
            <w:tcW w:w="1276" w:type="dxa"/>
            <w:tcBorders>
              <w:left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Visus metus pagal poreikį</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rPr>
            </w:pPr>
            <w:r>
              <w:rPr>
                <w:sz w:val="22"/>
                <w:szCs w:val="22"/>
                <w:lang w:val="en-US"/>
              </w:rPr>
              <w:t>VGK</w:t>
            </w:r>
          </w:p>
        </w:tc>
        <w:tc>
          <w:tcPr>
            <w:tcW w:w="3969" w:type="dxa"/>
            <w:vMerge/>
            <w:tcBorders>
              <w:top w:val="single" w:sz="4" w:space="0" w:color="auto"/>
              <w:left w:val="single" w:sz="4" w:space="0" w:color="auto"/>
              <w:bottom w:val="single" w:sz="4" w:space="0" w:color="auto"/>
              <w:right w:val="single" w:sz="4" w:space="0" w:color="auto"/>
            </w:tcBorders>
          </w:tcPr>
          <w:p w:rsidR="00AF314E" w:rsidRPr="00182F69" w:rsidRDefault="00AF314E" w:rsidP="009F76F1">
            <w:pPr>
              <w:rPr>
                <w:sz w:val="22"/>
                <w:szCs w:val="22"/>
                <w:lang w:val="lt-LT"/>
              </w:rPr>
            </w:pPr>
          </w:p>
        </w:tc>
      </w:tr>
      <w:tr w:rsidR="00AF314E" w:rsidRPr="00182F69" w:rsidTr="00D957ED">
        <w:trPr>
          <w:cantSplit/>
          <w:trHeight w:val="148"/>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AF314E" w:rsidRPr="00182F69" w:rsidRDefault="00AF314E" w:rsidP="009F76F1">
            <w:pPr>
              <w:pStyle w:val="Default"/>
              <w:rPr>
                <w:sz w:val="22"/>
                <w:szCs w:val="22"/>
              </w:rPr>
            </w:pPr>
          </w:p>
        </w:tc>
        <w:tc>
          <w:tcPr>
            <w:tcW w:w="3402" w:type="dxa"/>
            <w:tcBorders>
              <w:top w:val="single" w:sz="4" w:space="0" w:color="auto"/>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 xml:space="preserve">Gimnazijos svetainėje </w:t>
            </w:r>
            <w:r w:rsidR="007D339B">
              <w:rPr>
                <w:sz w:val="22"/>
                <w:szCs w:val="22"/>
                <w:lang w:val="lt-LT"/>
              </w:rPr>
              <w:t>skyriuje ,,</w:t>
            </w:r>
            <w:proofErr w:type="spellStart"/>
            <w:r w:rsidR="007D339B">
              <w:rPr>
                <w:sz w:val="22"/>
                <w:szCs w:val="22"/>
                <w:lang w:val="lt-LT"/>
              </w:rPr>
              <w:t>Pagalba“</w:t>
            </w:r>
            <w:r>
              <w:rPr>
                <w:sz w:val="22"/>
                <w:szCs w:val="22"/>
                <w:lang w:val="lt-LT"/>
              </w:rPr>
              <w:t>pateikiama</w:t>
            </w:r>
            <w:proofErr w:type="spellEnd"/>
            <w:r>
              <w:rPr>
                <w:sz w:val="22"/>
                <w:szCs w:val="22"/>
                <w:lang w:val="lt-LT"/>
              </w:rPr>
              <w:t xml:space="preserve"> aktuali informacija mokiniams ir tėvams</w:t>
            </w:r>
          </w:p>
        </w:tc>
        <w:tc>
          <w:tcPr>
            <w:tcW w:w="1276" w:type="dxa"/>
            <w:tcBorders>
              <w:left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pStyle w:val="Antrats"/>
              <w:rPr>
                <w:sz w:val="22"/>
                <w:szCs w:val="22"/>
                <w:lang w:val="en-US"/>
              </w:rPr>
            </w:pPr>
            <w:proofErr w:type="spellStart"/>
            <w:r>
              <w:rPr>
                <w:sz w:val="22"/>
                <w:szCs w:val="22"/>
                <w:lang w:val="en-US"/>
              </w:rPr>
              <w:t>Socialinė</w:t>
            </w:r>
            <w:proofErr w:type="spellEnd"/>
            <w:r>
              <w:rPr>
                <w:sz w:val="22"/>
                <w:szCs w:val="22"/>
                <w:lang w:val="en-US"/>
              </w:rPr>
              <w:t xml:space="preserve"> </w:t>
            </w:r>
            <w:proofErr w:type="spellStart"/>
            <w:r>
              <w:rPr>
                <w:sz w:val="22"/>
                <w:szCs w:val="22"/>
                <w:lang w:val="en-US"/>
              </w:rPr>
              <w:t>pedagogė</w:t>
            </w:r>
            <w:proofErr w:type="spellEnd"/>
          </w:p>
        </w:tc>
        <w:tc>
          <w:tcPr>
            <w:tcW w:w="3969" w:type="dxa"/>
            <w:vMerge/>
            <w:tcBorders>
              <w:left w:val="single" w:sz="4" w:space="0" w:color="auto"/>
              <w:right w:val="single" w:sz="4" w:space="0" w:color="auto"/>
            </w:tcBorders>
            <w:vAlign w:val="center"/>
          </w:tcPr>
          <w:p w:rsidR="00AF314E" w:rsidRPr="00182F69" w:rsidRDefault="00AF314E" w:rsidP="009F76F1">
            <w:pPr>
              <w:rPr>
                <w:sz w:val="22"/>
                <w:szCs w:val="22"/>
                <w:lang w:val="lt-LT"/>
              </w:rPr>
            </w:pPr>
          </w:p>
        </w:tc>
      </w:tr>
      <w:tr w:rsidR="00AF314E" w:rsidRPr="00182F69" w:rsidTr="007D339B">
        <w:trPr>
          <w:cantSplit/>
          <w:trHeight w:val="570"/>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rPr>
            </w:pPr>
          </w:p>
        </w:tc>
        <w:tc>
          <w:tcPr>
            <w:tcW w:w="2552" w:type="dxa"/>
            <w:vMerge w:val="restart"/>
            <w:tcBorders>
              <w:top w:val="single" w:sz="4" w:space="0" w:color="auto"/>
              <w:left w:val="single" w:sz="4" w:space="0" w:color="auto"/>
              <w:right w:val="single" w:sz="4" w:space="0" w:color="auto"/>
            </w:tcBorders>
          </w:tcPr>
          <w:p w:rsidR="00AF314E" w:rsidRPr="002775E7" w:rsidRDefault="00AF314E" w:rsidP="009F76F1">
            <w:proofErr w:type="spellStart"/>
            <w:r w:rsidRPr="002775E7">
              <w:t>Taikyti</w:t>
            </w:r>
            <w:proofErr w:type="spellEnd"/>
            <w:r w:rsidRPr="002775E7">
              <w:t xml:space="preserve"> </w:t>
            </w:r>
            <w:proofErr w:type="spellStart"/>
            <w:r w:rsidRPr="002775E7">
              <w:t>įvairesnes</w:t>
            </w:r>
            <w:proofErr w:type="spellEnd"/>
            <w:r w:rsidRPr="002775E7">
              <w:t xml:space="preserve"> </w:t>
            </w:r>
            <w:proofErr w:type="spellStart"/>
            <w:r w:rsidRPr="002775E7">
              <w:t>bendravimo</w:t>
            </w:r>
            <w:proofErr w:type="spellEnd"/>
            <w:r w:rsidRPr="002775E7">
              <w:t xml:space="preserve"> </w:t>
            </w:r>
            <w:proofErr w:type="spellStart"/>
            <w:r w:rsidRPr="002775E7">
              <w:t>ir</w:t>
            </w:r>
            <w:proofErr w:type="spellEnd"/>
            <w:r w:rsidRPr="002775E7">
              <w:t xml:space="preserve"> </w:t>
            </w:r>
            <w:proofErr w:type="spellStart"/>
            <w:r w:rsidRPr="002775E7">
              <w:t>bendradarbiavimo</w:t>
            </w:r>
            <w:proofErr w:type="spellEnd"/>
            <w:r w:rsidRPr="002775E7">
              <w:t xml:space="preserve"> </w:t>
            </w:r>
            <w:proofErr w:type="spellStart"/>
            <w:r w:rsidRPr="002775E7">
              <w:t>su</w:t>
            </w:r>
            <w:proofErr w:type="spellEnd"/>
            <w:r w:rsidRPr="002775E7">
              <w:t xml:space="preserve"> </w:t>
            </w:r>
            <w:proofErr w:type="spellStart"/>
            <w:r w:rsidRPr="002775E7">
              <w:t>tėvais</w:t>
            </w:r>
            <w:proofErr w:type="spellEnd"/>
            <w:r w:rsidRPr="002775E7">
              <w:t xml:space="preserve"> </w:t>
            </w:r>
            <w:proofErr w:type="spellStart"/>
            <w:r w:rsidRPr="002775E7">
              <w:t>formas</w:t>
            </w:r>
            <w:proofErr w:type="spellEnd"/>
            <w:r w:rsidRPr="002775E7">
              <w:t>.</w:t>
            </w:r>
          </w:p>
          <w:p w:rsidR="00AF314E" w:rsidRPr="002775E7" w:rsidRDefault="00AF314E" w:rsidP="009F76F1"/>
        </w:tc>
        <w:tc>
          <w:tcPr>
            <w:tcW w:w="3402" w:type="dxa"/>
            <w:tcBorders>
              <w:top w:val="single" w:sz="4" w:space="0" w:color="auto"/>
              <w:left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Numatyti tėvų susirinkimai</w:t>
            </w:r>
          </w:p>
        </w:tc>
        <w:tc>
          <w:tcPr>
            <w:tcW w:w="1276" w:type="dxa"/>
            <w:tcBorders>
              <w:left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rugsėjis</w:t>
            </w:r>
          </w:p>
        </w:tc>
        <w:tc>
          <w:tcPr>
            <w:tcW w:w="1559" w:type="dxa"/>
            <w:tcBorders>
              <w:left w:val="single" w:sz="4" w:space="0" w:color="auto"/>
              <w:right w:val="single" w:sz="4" w:space="0" w:color="auto"/>
            </w:tcBorders>
          </w:tcPr>
          <w:p w:rsidR="00AF314E" w:rsidRPr="00182F69" w:rsidRDefault="00AF314E" w:rsidP="009F76F1">
            <w:pPr>
              <w:pStyle w:val="Betarp"/>
              <w:rPr>
                <w:rFonts w:ascii="Times New Roman" w:hAnsi="Times New Roman"/>
              </w:rPr>
            </w:pPr>
            <w:proofErr w:type="spellStart"/>
            <w:r w:rsidRPr="00182F69">
              <w:rPr>
                <w:rFonts w:ascii="Times New Roman" w:hAnsi="Times New Roman"/>
                <w:lang w:val="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administracija</w:t>
            </w:r>
          </w:p>
        </w:tc>
        <w:tc>
          <w:tcPr>
            <w:tcW w:w="3969" w:type="dxa"/>
            <w:vMerge w:val="restart"/>
            <w:tcBorders>
              <w:left w:val="single" w:sz="4" w:space="0" w:color="auto"/>
              <w:right w:val="single" w:sz="4" w:space="0" w:color="auto"/>
            </w:tcBorders>
          </w:tcPr>
          <w:p w:rsidR="00AF314E" w:rsidRPr="00182F69" w:rsidRDefault="00AF314E" w:rsidP="009F76F1">
            <w:pPr>
              <w:rPr>
                <w:sz w:val="22"/>
                <w:szCs w:val="22"/>
                <w:lang w:val="lt-LT"/>
              </w:rPr>
            </w:pPr>
            <w:r w:rsidRPr="002775E7">
              <w:t xml:space="preserve">Per </w:t>
            </w:r>
            <w:proofErr w:type="spellStart"/>
            <w:r w:rsidRPr="002775E7">
              <w:t>mokslo</w:t>
            </w:r>
            <w:proofErr w:type="spellEnd"/>
            <w:r w:rsidRPr="002775E7">
              <w:t xml:space="preserve"> </w:t>
            </w:r>
            <w:proofErr w:type="spellStart"/>
            <w:r w:rsidRPr="002775E7">
              <w:t>metus</w:t>
            </w:r>
            <w:proofErr w:type="spellEnd"/>
            <w:r w:rsidRPr="002775E7">
              <w:t xml:space="preserve"> </w:t>
            </w:r>
            <w:proofErr w:type="spellStart"/>
            <w:r w:rsidRPr="002775E7">
              <w:t>organizuojami</w:t>
            </w:r>
            <w:proofErr w:type="spellEnd"/>
            <w:r w:rsidRPr="002775E7">
              <w:t xml:space="preserve"> 2 </w:t>
            </w:r>
            <w:proofErr w:type="spellStart"/>
            <w:r w:rsidRPr="002775E7">
              <w:t>visuotiniai</w:t>
            </w:r>
            <w:proofErr w:type="spellEnd"/>
            <w:r w:rsidRPr="002775E7">
              <w:t xml:space="preserve"> </w:t>
            </w:r>
            <w:proofErr w:type="spellStart"/>
            <w:r w:rsidRPr="002775E7">
              <w:t>tėvų</w:t>
            </w:r>
            <w:proofErr w:type="spellEnd"/>
            <w:r w:rsidRPr="002775E7">
              <w:t xml:space="preserve"> </w:t>
            </w:r>
            <w:proofErr w:type="spellStart"/>
            <w:r w:rsidRPr="002775E7">
              <w:t>susirinkimai</w:t>
            </w:r>
            <w:proofErr w:type="spellEnd"/>
            <w:r w:rsidRPr="002775E7">
              <w:t xml:space="preserve">. </w:t>
            </w:r>
            <w:proofErr w:type="spellStart"/>
            <w:r w:rsidRPr="002775E7">
              <w:t>Bendra</w:t>
            </w:r>
            <w:proofErr w:type="spellEnd"/>
            <w:r w:rsidRPr="002775E7">
              <w:t xml:space="preserve"> </w:t>
            </w:r>
            <w:proofErr w:type="spellStart"/>
            <w:r w:rsidRPr="002775E7">
              <w:t>tėvų</w:t>
            </w:r>
            <w:proofErr w:type="spellEnd"/>
            <w:r w:rsidRPr="002775E7">
              <w:t xml:space="preserve">, </w:t>
            </w:r>
            <w:proofErr w:type="spellStart"/>
            <w:r w:rsidRPr="002775E7">
              <w:t>mokytojų</w:t>
            </w:r>
            <w:proofErr w:type="spellEnd"/>
            <w:r w:rsidRPr="002775E7">
              <w:t xml:space="preserve">, </w:t>
            </w:r>
            <w:proofErr w:type="spellStart"/>
            <w:r w:rsidRPr="002775E7">
              <w:t>mokinių</w:t>
            </w:r>
            <w:proofErr w:type="spellEnd"/>
            <w:r w:rsidRPr="002775E7">
              <w:t xml:space="preserve"> </w:t>
            </w:r>
            <w:proofErr w:type="spellStart"/>
            <w:r w:rsidRPr="002775E7">
              <w:t>iniciatyva</w:t>
            </w:r>
            <w:proofErr w:type="spellEnd"/>
            <w:r w:rsidRPr="002775E7">
              <w:t xml:space="preserve"> </w:t>
            </w:r>
            <w:proofErr w:type="spellStart"/>
            <w:r w:rsidRPr="002775E7">
              <w:t>organizuojami</w:t>
            </w:r>
            <w:proofErr w:type="spellEnd"/>
            <w:r w:rsidRPr="002775E7">
              <w:t xml:space="preserve"> 2 </w:t>
            </w:r>
            <w:proofErr w:type="spellStart"/>
            <w:r w:rsidRPr="002775E7">
              <w:t>mokyklos</w:t>
            </w:r>
            <w:proofErr w:type="spellEnd"/>
            <w:r w:rsidRPr="002775E7">
              <w:t xml:space="preserve"> </w:t>
            </w:r>
            <w:proofErr w:type="spellStart"/>
            <w:r w:rsidRPr="002775E7">
              <w:t>renginiai</w:t>
            </w:r>
            <w:proofErr w:type="spellEnd"/>
            <w:r w:rsidRPr="002775E7">
              <w:t xml:space="preserve">. </w:t>
            </w:r>
            <w:proofErr w:type="spellStart"/>
            <w:r w:rsidRPr="002775E7">
              <w:t>Mokinių</w:t>
            </w:r>
            <w:proofErr w:type="spellEnd"/>
            <w:r w:rsidRPr="002775E7">
              <w:t xml:space="preserve"> </w:t>
            </w:r>
            <w:proofErr w:type="spellStart"/>
            <w:r w:rsidRPr="002775E7">
              <w:t>tėvai</w:t>
            </w:r>
            <w:proofErr w:type="spellEnd"/>
            <w:r w:rsidRPr="002775E7">
              <w:t xml:space="preserve"> </w:t>
            </w:r>
            <w:proofErr w:type="spellStart"/>
            <w:r w:rsidRPr="002775E7">
              <w:t>įtraukiami</w:t>
            </w:r>
            <w:proofErr w:type="spellEnd"/>
            <w:r w:rsidRPr="002775E7">
              <w:t xml:space="preserve"> į </w:t>
            </w:r>
            <w:proofErr w:type="spellStart"/>
            <w:r w:rsidRPr="002775E7">
              <w:t>ugdymo</w:t>
            </w:r>
            <w:proofErr w:type="spellEnd"/>
            <w:r w:rsidRPr="002775E7">
              <w:t xml:space="preserve"> </w:t>
            </w:r>
            <w:proofErr w:type="spellStart"/>
            <w:r w:rsidRPr="002775E7">
              <w:t>procesą</w:t>
            </w:r>
            <w:proofErr w:type="spellEnd"/>
            <w:r w:rsidRPr="002775E7">
              <w:t xml:space="preserve">, </w:t>
            </w:r>
            <w:proofErr w:type="spellStart"/>
            <w:proofErr w:type="gramStart"/>
            <w:r w:rsidRPr="002775E7">
              <w:t>mokymo</w:t>
            </w:r>
            <w:proofErr w:type="spellEnd"/>
            <w:r w:rsidRPr="002775E7">
              <w:t>(</w:t>
            </w:r>
            <w:proofErr w:type="spellStart"/>
            <w:proofErr w:type="gramEnd"/>
            <w:r w:rsidRPr="002775E7">
              <w:t>si</w:t>
            </w:r>
            <w:proofErr w:type="spellEnd"/>
            <w:r w:rsidRPr="002775E7">
              <w:t xml:space="preserve">) </w:t>
            </w:r>
            <w:proofErr w:type="spellStart"/>
            <w:r w:rsidRPr="002775E7">
              <w:t>pagalbos</w:t>
            </w:r>
            <w:proofErr w:type="spellEnd"/>
            <w:r w:rsidRPr="002775E7">
              <w:t xml:space="preserve"> </w:t>
            </w:r>
            <w:proofErr w:type="spellStart"/>
            <w:r w:rsidRPr="002775E7">
              <w:t>teikimą</w:t>
            </w:r>
            <w:proofErr w:type="spellEnd"/>
            <w:r w:rsidRPr="002775E7">
              <w:t xml:space="preserve">. </w:t>
            </w:r>
            <w:proofErr w:type="spellStart"/>
            <w:proofErr w:type="gramStart"/>
            <w:r w:rsidRPr="002775E7">
              <w:t>Dalis</w:t>
            </w:r>
            <w:proofErr w:type="spellEnd"/>
            <w:proofErr w:type="gramEnd"/>
            <w:r w:rsidRPr="002775E7">
              <w:t xml:space="preserve"> </w:t>
            </w:r>
            <w:proofErr w:type="spellStart"/>
            <w:r w:rsidRPr="002775E7">
              <w:t>tėvų</w:t>
            </w:r>
            <w:proofErr w:type="spellEnd"/>
            <w:r w:rsidRPr="002775E7">
              <w:t xml:space="preserve"> </w:t>
            </w:r>
            <w:proofErr w:type="spellStart"/>
            <w:r w:rsidRPr="002775E7">
              <w:t>dalyvauja</w:t>
            </w:r>
            <w:proofErr w:type="spellEnd"/>
            <w:r w:rsidRPr="002775E7">
              <w:t xml:space="preserve"> </w:t>
            </w:r>
            <w:proofErr w:type="spellStart"/>
            <w:r w:rsidRPr="002775E7">
              <w:t>mokyklos</w:t>
            </w:r>
            <w:proofErr w:type="spellEnd"/>
            <w:r w:rsidRPr="002775E7">
              <w:t xml:space="preserve"> </w:t>
            </w:r>
            <w:proofErr w:type="spellStart"/>
            <w:r w:rsidRPr="002775E7">
              <w:t>organizuojamoje</w:t>
            </w:r>
            <w:proofErr w:type="spellEnd"/>
            <w:r w:rsidRPr="002775E7">
              <w:t xml:space="preserve"> </w:t>
            </w:r>
            <w:proofErr w:type="spellStart"/>
            <w:r w:rsidRPr="002775E7">
              <w:t>veikloje</w:t>
            </w:r>
            <w:proofErr w:type="spellEnd"/>
            <w:r w:rsidRPr="002775E7">
              <w:t>.</w:t>
            </w:r>
          </w:p>
        </w:tc>
      </w:tr>
      <w:tr w:rsidR="007D339B" w:rsidRPr="00182F69" w:rsidTr="00D957ED">
        <w:trPr>
          <w:cantSplit/>
          <w:trHeight w:val="543"/>
        </w:trPr>
        <w:tc>
          <w:tcPr>
            <w:tcW w:w="1902" w:type="dxa"/>
            <w:vMerge/>
            <w:tcBorders>
              <w:left w:val="single" w:sz="4" w:space="0" w:color="auto"/>
              <w:right w:val="single" w:sz="4" w:space="0" w:color="auto"/>
            </w:tcBorders>
            <w:vAlign w:val="center"/>
          </w:tcPr>
          <w:p w:rsidR="007D339B" w:rsidRPr="00182F69" w:rsidRDefault="007D339B" w:rsidP="009F76F1">
            <w:pPr>
              <w:rPr>
                <w:sz w:val="22"/>
                <w:szCs w:val="22"/>
              </w:rPr>
            </w:pPr>
          </w:p>
        </w:tc>
        <w:tc>
          <w:tcPr>
            <w:tcW w:w="2552" w:type="dxa"/>
            <w:vMerge/>
            <w:tcBorders>
              <w:top w:val="single" w:sz="4" w:space="0" w:color="auto"/>
              <w:left w:val="single" w:sz="4" w:space="0" w:color="auto"/>
              <w:right w:val="single" w:sz="4" w:space="0" w:color="auto"/>
            </w:tcBorders>
          </w:tcPr>
          <w:p w:rsidR="007D339B" w:rsidRPr="002775E7" w:rsidRDefault="007D339B" w:rsidP="009F76F1"/>
        </w:tc>
        <w:tc>
          <w:tcPr>
            <w:tcW w:w="3402" w:type="dxa"/>
            <w:tcBorders>
              <w:top w:val="single" w:sz="4" w:space="0" w:color="auto"/>
              <w:left w:val="single" w:sz="4" w:space="0" w:color="auto"/>
              <w:right w:val="single" w:sz="4" w:space="0" w:color="auto"/>
            </w:tcBorders>
          </w:tcPr>
          <w:p w:rsidR="007D339B" w:rsidRDefault="007D339B" w:rsidP="009F76F1">
            <w:pPr>
              <w:pStyle w:val="Antrats"/>
              <w:rPr>
                <w:sz w:val="22"/>
                <w:szCs w:val="22"/>
                <w:lang w:eastAsia="en-US"/>
              </w:rPr>
            </w:pPr>
            <w:r>
              <w:rPr>
                <w:sz w:val="22"/>
                <w:szCs w:val="22"/>
                <w:lang w:eastAsia="en-US"/>
              </w:rPr>
              <w:t>Išklausyti mokymai ir pasidalinta aktualia informacija</w:t>
            </w:r>
          </w:p>
        </w:tc>
        <w:tc>
          <w:tcPr>
            <w:tcW w:w="1276" w:type="dxa"/>
            <w:tcBorders>
              <w:left w:val="single" w:sz="4" w:space="0" w:color="auto"/>
              <w:right w:val="single" w:sz="4" w:space="0" w:color="auto"/>
            </w:tcBorders>
          </w:tcPr>
          <w:p w:rsidR="007D339B" w:rsidRDefault="007D339B" w:rsidP="009F76F1">
            <w:pPr>
              <w:pStyle w:val="Antrats"/>
              <w:rPr>
                <w:sz w:val="22"/>
                <w:szCs w:val="22"/>
                <w:lang w:eastAsia="en-US"/>
              </w:rPr>
            </w:pPr>
            <w:r>
              <w:rPr>
                <w:sz w:val="22"/>
                <w:szCs w:val="22"/>
                <w:lang w:eastAsia="en-US"/>
              </w:rPr>
              <w:t>I pusmetis</w:t>
            </w:r>
          </w:p>
        </w:tc>
        <w:tc>
          <w:tcPr>
            <w:tcW w:w="1559" w:type="dxa"/>
            <w:tcBorders>
              <w:left w:val="single" w:sz="4" w:space="0" w:color="auto"/>
              <w:right w:val="single" w:sz="4" w:space="0" w:color="auto"/>
            </w:tcBorders>
          </w:tcPr>
          <w:p w:rsidR="007D339B" w:rsidRPr="00182F69" w:rsidRDefault="007D339B" w:rsidP="009F76F1">
            <w:pPr>
              <w:pStyle w:val="Betarp"/>
              <w:rPr>
                <w:rFonts w:ascii="Times New Roman" w:hAnsi="Times New Roman"/>
                <w:lang w:val="en-US"/>
              </w:rPr>
            </w:pPr>
            <w:r>
              <w:rPr>
                <w:rFonts w:ascii="Times New Roman" w:hAnsi="Times New Roman"/>
                <w:lang w:val="en-US"/>
              </w:rPr>
              <w:t>MK</w:t>
            </w:r>
          </w:p>
        </w:tc>
        <w:tc>
          <w:tcPr>
            <w:tcW w:w="1559" w:type="dxa"/>
            <w:tcBorders>
              <w:left w:val="single" w:sz="4" w:space="0" w:color="auto"/>
              <w:right w:val="single" w:sz="4" w:space="0" w:color="auto"/>
            </w:tcBorders>
          </w:tcPr>
          <w:p w:rsidR="007D339B" w:rsidRDefault="007D339B" w:rsidP="009F76F1">
            <w:pPr>
              <w:rPr>
                <w:sz w:val="22"/>
                <w:szCs w:val="22"/>
                <w:lang w:val="lt-LT"/>
              </w:rPr>
            </w:pPr>
            <w:r>
              <w:rPr>
                <w:sz w:val="22"/>
                <w:szCs w:val="22"/>
                <w:lang w:val="lt-LT"/>
              </w:rPr>
              <w:t>Klasių vadovų metodinė grupė</w:t>
            </w:r>
          </w:p>
        </w:tc>
        <w:tc>
          <w:tcPr>
            <w:tcW w:w="3969" w:type="dxa"/>
            <w:vMerge/>
            <w:tcBorders>
              <w:left w:val="single" w:sz="4" w:space="0" w:color="auto"/>
              <w:right w:val="single" w:sz="4" w:space="0" w:color="auto"/>
            </w:tcBorders>
          </w:tcPr>
          <w:p w:rsidR="007D339B" w:rsidRPr="002775E7" w:rsidRDefault="007D339B" w:rsidP="009F76F1"/>
        </w:tc>
      </w:tr>
      <w:tr w:rsidR="00AF314E" w:rsidRPr="00182F69" w:rsidTr="00D957ED">
        <w:trPr>
          <w:cantSplit/>
          <w:trHeight w:val="1068"/>
        </w:trPr>
        <w:tc>
          <w:tcPr>
            <w:tcW w:w="1902" w:type="dxa"/>
            <w:vMerge/>
            <w:tcBorders>
              <w:left w:val="single" w:sz="4" w:space="0" w:color="auto"/>
              <w:right w:val="single" w:sz="4" w:space="0" w:color="auto"/>
            </w:tcBorders>
            <w:vAlign w:val="center"/>
          </w:tcPr>
          <w:p w:rsidR="00AF314E" w:rsidRPr="00182F69" w:rsidRDefault="00AF314E" w:rsidP="009F76F1">
            <w:pPr>
              <w:rPr>
                <w:sz w:val="22"/>
                <w:szCs w:val="22"/>
              </w:rPr>
            </w:pPr>
          </w:p>
        </w:tc>
        <w:tc>
          <w:tcPr>
            <w:tcW w:w="2552" w:type="dxa"/>
            <w:vMerge/>
            <w:tcBorders>
              <w:left w:val="single" w:sz="4" w:space="0" w:color="auto"/>
              <w:bottom w:val="single" w:sz="4" w:space="0" w:color="auto"/>
              <w:right w:val="single" w:sz="4" w:space="0" w:color="auto"/>
            </w:tcBorders>
          </w:tcPr>
          <w:p w:rsidR="00AF314E" w:rsidRPr="002775E7" w:rsidRDefault="00AF314E" w:rsidP="009F76F1"/>
        </w:tc>
        <w:tc>
          <w:tcPr>
            <w:tcW w:w="3402" w:type="dxa"/>
            <w:tcBorders>
              <w:top w:val="single" w:sz="4" w:space="0" w:color="auto"/>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Atnaujinta savivaldos sudėtis</w:t>
            </w:r>
          </w:p>
        </w:tc>
        <w:tc>
          <w:tcPr>
            <w:tcW w:w="1276" w:type="dxa"/>
            <w:tcBorders>
              <w:left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9F76F1">
            <w:pPr>
              <w:pStyle w:val="Betarp"/>
              <w:rPr>
                <w:rFonts w:ascii="Times New Roman" w:hAnsi="Times New Roman"/>
                <w:lang w:val="en-US"/>
              </w:rPr>
            </w:pPr>
            <w:proofErr w:type="spellStart"/>
            <w:r>
              <w:rPr>
                <w:rFonts w:ascii="Times New Roman" w:hAnsi="Times New Roman"/>
                <w:lang w:val="en-US"/>
              </w:rPr>
              <w:t>intelektualinės</w:t>
            </w:r>
            <w:proofErr w:type="spellEnd"/>
          </w:p>
        </w:tc>
        <w:tc>
          <w:tcPr>
            <w:tcW w:w="1559" w:type="dxa"/>
            <w:tcBorders>
              <w:left w:val="single" w:sz="4" w:space="0" w:color="auto"/>
              <w:right w:val="single" w:sz="4" w:space="0" w:color="auto"/>
            </w:tcBorders>
          </w:tcPr>
          <w:p w:rsidR="00AF314E" w:rsidRPr="00182F69" w:rsidRDefault="00AF314E" w:rsidP="009F76F1">
            <w:pPr>
              <w:rPr>
                <w:sz w:val="22"/>
                <w:szCs w:val="22"/>
                <w:lang w:val="lt-LT"/>
              </w:rPr>
            </w:pPr>
            <w:r>
              <w:rPr>
                <w:sz w:val="22"/>
                <w:szCs w:val="22"/>
                <w:lang w:val="lt-LT"/>
              </w:rPr>
              <w:t>administracija</w:t>
            </w:r>
          </w:p>
        </w:tc>
        <w:tc>
          <w:tcPr>
            <w:tcW w:w="3969" w:type="dxa"/>
            <w:vMerge/>
            <w:tcBorders>
              <w:left w:val="single" w:sz="4" w:space="0" w:color="auto"/>
              <w:right w:val="single" w:sz="4" w:space="0" w:color="auto"/>
            </w:tcBorders>
          </w:tcPr>
          <w:p w:rsidR="00AF314E" w:rsidRPr="002775E7" w:rsidRDefault="00AF314E" w:rsidP="009F76F1"/>
        </w:tc>
      </w:tr>
      <w:tr w:rsidR="00AF314E" w:rsidRPr="00182F69" w:rsidTr="00D957ED">
        <w:trPr>
          <w:cantSplit/>
          <w:trHeight w:val="708"/>
        </w:trPr>
        <w:tc>
          <w:tcPr>
            <w:tcW w:w="1902" w:type="dxa"/>
            <w:vMerge/>
            <w:tcBorders>
              <w:left w:val="single" w:sz="4" w:space="0" w:color="auto"/>
              <w:right w:val="single" w:sz="4" w:space="0" w:color="auto"/>
            </w:tcBorders>
          </w:tcPr>
          <w:p w:rsidR="00AF314E" w:rsidRPr="00182F69" w:rsidRDefault="00AF314E" w:rsidP="009F76F1">
            <w:pPr>
              <w:rPr>
                <w:sz w:val="22"/>
                <w:szCs w:val="22"/>
                <w:lang w:eastAsia="lt-LT"/>
              </w:rPr>
            </w:pPr>
          </w:p>
        </w:tc>
        <w:tc>
          <w:tcPr>
            <w:tcW w:w="2552" w:type="dxa"/>
            <w:vMerge w:val="restart"/>
            <w:tcBorders>
              <w:top w:val="single" w:sz="4" w:space="0" w:color="auto"/>
              <w:left w:val="single" w:sz="4" w:space="0" w:color="auto"/>
              <w:bottom w:val="single" w:sz="4" w:space="0" w:color="auto"/>
              <w:right w:val="single" w:sz="4" w:space="0" w:color="auto"/>
            </w:tcBorders>
          </w:tcPr>
          <w:p w:rsidR="00AF314E" w:rsidRPr="002775E7" w:rsidRDefault="00AF314E" w:rsidP="009F76F1">
            <w:proofErr w:type="spellStart"/>
            <w:r w:rsidRPr="002775E7">
              <w:t>Ikimokyklinio</w:t>
            </w:r>
            <w:proofErr w:type="spellEnd"/>
            <w:r w:rsidRPr="002775E7">
              <w:t xml:space="preserve"> </w:t>
            </w:r>
            <w:proofErr w:type="spellStart"/>
            <w:r w:rsidRPr="002775E7">
              <w:t>ugdymo</w:t>
            </w:r>
            <w:proofErr w:type="spellEnd"/>
            <w:r w:rsidRPr="002775E7">
              <w:t xml:space="preserve"> </w:t>
            </w:r>
            <w:proofErr w:type="spellStart"/>
            <w:r w:rsidRPr="002775E7">
              <w:t>mokytojams</w:t>
            </w:r>
            <w:proofErr w:type="spellEnd"/>
            <w:r w:rsidRPr="002775E7">
              <w:t xml:space="preserve">, </w:t>
            </w:r>
            <w:proofErr w:type="spellStart"/>
            <w:r w:rsidRPr="002775E7">
              <w:t>klasių</w:t>
            </w:r>
            <w:proofErr w:type="spellEnd"/>
            <w:r w:rsidRPr="002775E7">
              <w:t xml:space="preserve"> </w:t>
            </w:r>
            <w:proofErr w:type="spellStart"/>
            <w:r w:rsidRPr="002775E7">
              <w:t>vadovams</w:t>
            </w:r>
            <w:proofErr w:type="spellEnd"/>
            <w:r w:rsidRPr="002775E7">
              <w:t xml:space="preserve"> </w:t>
            </w:r>
            <w:proofErr w:type="spellStart"/>
            <w:r w:rsidRPr="002775E7">
              <w:t>nuolat</w:t>
            </w:r>
            <w:proofErr w:type="spellEnd"/>
            <w:r w:rsidRPr="002775E7">
              <w:t xml:space="preserve"> </w:t>
            </w:r>
            <w:proofErr w:type="spellStart"/>
            <w:r w:rsidRPr="002775E7">
              <w:t>organizuoti</w:t>
            </w:r>
            <w:proofErr w:type="spellEnd"/>
            <w:r w:rsidRPr="002775E7">
              <w:t xml:space="preserve"> </w:t>
            </w:r>
            <w:proofErr w:type="spellStart"/>
            <w:r w:rsidRPr="002775E7">
              <w:t>veiklas</w:t>
            </w:r>
            <w:proofErr w:type="spellEnd"/>
            <w:r w:rsidRPr="002775E7">
              <w:t xml:space="preserve">, </w:t>
            </w:r>
            <w:proofErr w:type="spellStart"/>
            <w:r w:rsidRPr="002775E7">
              <w:t>skatinančias</w:t>
            </w:r>
            <w:proofErr w:type="spellEnd"/>
            <w:r w:rsidRPr="002775E7">
              <w:t xml:space="preserve"> </w:t>
            </w:r>
            <w:proofErr w:type="spellStart"/>
            <w:r w:rsidRPr="002775E7">
              <w:t>tinkamus</w:t>
            </w:r>
            <w:proofErr w:type="spellEnd"/>
            <w:r w:rsidRPr="002775E7">
              <w:t xml:space="preserve"> </w:t>
            </w:r>
            <w:proofErr w:type="spellStart"/>
            <w:r w:rsidRPr="002775E7">
              <w:t>mokinių</w:t>
            </w:r>
            <w:proofErr w:type="spellEnd"/>
            <w:r w:rsidRPr="002775E7">
              <w:t xml:space="preserve"> </w:t>
            </w:r>
            <w:proofErr w:type="spellStart"/>
            <w:r w:rsidRPr="002775E7">
              <w:t>tarpusavio</w:t>
            </w:r>
            <w:proofErr w:type="spellEnd"/>
            <w:r w:rsidRPr="002775E7">
              <w:t xml:space="preserve"> </w:t>
            </w:r>
            <w:proofErr w:type="spellStart"/>
            <w:r w:rsidRPr="002775E7">
              <w:t>santykius</w:t>
            </w:r>
            <w:proofErr w:type="spellEnd"/>
            <w:r w:rsidRPr="002775E7">
              <w:t>.</w:t>
            </w: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9F76F1">
            <w:pPr>
              <w:pStyle w:val="Antrats"/>
              <w:rPr>
                <w:rFonts w:eastAsia="SimSun"/>
                <w:sz w:val="22"/>
                <w:szCs w:val="22"/>
                <w:lang w:eastAsia="zh-CN"/>
              </w:rPr>
            </w:pPr>
            <w:r>
              <w:rPr>
                <w:rFonts w:eastAsia="SimSun"/>
                <w:sz w:val="22"/>
                <w:szCs w:val="22"/>
                <w:lang w:eastAsia="zh-CN"/>
              </w:rPr>
              <w:t xml:space="preserve">Veiklų, skatinančių tinkamus mokinių tarpusavio santykius, organizavimas </w:t>
            </w:r>
          </w:p>
        </w:tc>
        <w:tc>
          <w:tcPr>
            <w:tcW w:w="1276" w:type="dxa"/>
            <w:tcBorders>
              <w:top w:val="single" w:sz="4" w:space="0" w:color="auto"/>
              <w:left w:val="single" w:sz="4" w:space="0" w:color="auto"/>
              <w:bottom w:val="single" w:sz="4" w:space="0" w:color="auto"/>
              <w:right w:val="single" w:sz="4" w:space="0" w:color="auto"/>
            </w:tcBorders>
          </w:tcPr>
          <w:p w:rsidR="00AF314E" w:rsidRPr="00182F69" w:rsidRDefault="00AF314E" w:rsidP="009F76F1">
            <w:pPr>
              <w:pStyle w:val="Antrats"/>
              <w:rPr>
                <w:sz w:val="22"/>
                <w:szCs w:val="22"/>
                <w:lang w:eastAsia="en-US"/>
              </w:rPr>
            </w:pPr>
            <w:r>
              <w:rPr>
                <w:sz w:val="22"/>
                <w:szCs w:val="22"/>
                <w:lang w:eastAsia="en-US"/>
              </w:rPr>
              <w:t>Visus metus</w:t>
            </w:r>
          </w:p>
        </w:tc>
        <w:tc>
          <w:tcPr>
            <w:tcW w:w="1559" w:type="dxa"/>
            <w:tcBorders>
              <w:top w:val="single" w:sz="4" w:space="0" w:color="auto"/>
              <w:left w:val="single" w:sz="4" w:space="0" w:color="auto"/>
              <w:bottom w:val="single" w:sz="4" w:space="0" w:color="auto"/>
              <w:right w:val="single" w:sz="4" w:space="0" w:color="auto"/>
            </w:tcBorders>
          </w:tcPr>
          <w:p w:rsidR="00AF314E" w:rsidRDefault="00AF314E" w:rsidP="009F76F1">
            <w:pPr>
              <w:pStyle w:val="Antrats"/>
              <w:rPr>
                <w:sz w:val="22"/>
                <w:szCs w:val="22"/>
                <w:lang w:val="en-US" w:eastAsia="en-US"/>
              </w:rPr>
            </w:pPr>
            <w:proofErr w:type="spellStart"/>
            <w:r w:rsidRPr="000A3C3C">
              <w:rPr>
                <w:sz w:val="22"/>
                <w:szCs w:val="22"/>
                <w:lang w:val="en-US" w:eastAsia="en-US"/>
              </w:rPr>
              <w:t>Intelektualinės</w:t>
            </w:r>
            <w:proofErr w:type="spellEnd"/>
          </w:p>
          <w:p w:rsidR="00AF314E" w:rsidRPr="00182F69" w:rsidRDefault="00AF314E" w:rsidP="009F76F1">
            <w:pPr>
              <w:pStyle w:val="Antrats"/>
              <w:rPr>
                <w:sz w:val="22"/>
                <w:szCs w:val="22"/>
                <w:lang w:eastAsia="en-US"/>
              </w:rPr>
            </w:pPr>
            <w:r>
              <w:rPr>
                <w:sz w:val="22"/>
                <w:szCs w:val="22"/>
                <w:lang w:val="en-US" w:eastAsia="en-US"/>
              </w:rPr>
              <w:t>MK</w:t>
            </w:r>
          </w:p>
        </w:tc>
        <w:tc>
          <w:tcPr>
            <w:tcW w:w="1559" w:type="dxa"/>
            <w:tcBorders>
              <w:top w:val="single" w:sz="4" w:space="0" w:color="auto"/>
              <w:left w:val="single" w:sz="4" w:space="0" w:color="auto"/>
              <w:right w:val="single" w:sz="4" w:space="0" w:color="auto"/>
            </w:tcBorders>
            <w:vAlign w:val="center"/>
          </w:tcPr>
          <w:p w:rsidR="00AF314E" w:rsidRPr="00182F69" w:rsidRDefault="00AF314E" w:rsidP="009F76F1">
            <w:pPr>
              <w:pStyle w:val="Antrats"/>
              <w:rPr>
                <w:sz w:val="22"/>
                <w:szCs w:val="22"/>
              </w:rPr>
            </w:pPr>
            <w:r>
              <w:rPr>
                <w:sz w:val="22"/>
                <w:szCs w:val="22"/>
              </w:rPr>
              <w:t>Klasių vadovai</w:t>
            </w:r>
          </w:p>
        </w:tc>
        <w:tc>
          <w:tcPr>
            <w:tcW w:w="3969" w:type="dxa"/>
            <w:vMerge w:val="restart"/>
            <w:tcBorders>
              <w:top w:val="single" w:sz="4" w:space="0" w:color="auto"/>
              <w:left w:val="single" w:sz="4" w:space="0" w:color="auto"/>
              <w:right w:val="single" w:sz="4" w:space="0" w:color="auto"/>
            </w:tcBorders>
          </w:tcPr>
          <w:p w:rsidR="00AF314E" w:rsidRPr="009F76F1" w:rsidRDefault="00AF314E" w:rsidP="009F76F1">
            <w:pPr>
              <w:rPr>
                <w:sz w:val="22"/>
                <w:szCs w:val="22"/>
                <w:lang w:val="lt-LT"/>
              </w:rPr>
            </w:pPr>
            <w:r w:rsidRPr="009F76F1">
              <w:rPr>
                <w:sz w:val="22"/>
                <w:szCs w:val="22"/>
                <w:lang w:val="lt-LT"/>
              </w:rPr>
              <w:t>Ikimokyklinio ugdymo mokytojai, klasių vadovai sistemingai organizuoja veiklas, skatinančias tinkamus ugdytinių tarpusavio santykius.</w:t>
            </w:r>
          </w:p>
          <w:p w:rsidR="00AF314E" w:rsidRPr="00182F69" w:rsidRDefault="00AF314E" w:rsidP="009F76F1">
            <w:pPr>
              <w:rPr>
                <w:sz w:val="22"/>
                <w:szCs w:val="22"/>
                <w:lang w:val="lt-LT"/>
              </w:rPr>
            </w:pPr>
            <w:r w:rsidRPr="009F76F1">
              <w:rPr>
                <w:sz w:val="22"/>
                <w:szCs w:val="22"/>
                <w:lang w:val="lt-LT"/>
              </w:rPr>
              <w:t xml:space="preserve">  Analizuojami ikimokyklinio ugdymo  mokytojų,  klasės vadovų planai, įrašai elektroniniame dienyne, užsiėmimų, pamokų stebėjimų protokolai.</w:t>
            </w:r>
          </w:p>
        </w:tc>
      </w:tr>
      <w:tr w:rsidR="00AF314E" w:rsidRPr="00182F69" w:rsidTr="00BF3D78">
        <w:trPr>
          <w:cantSplit/>
          <w:trHeight w:val="840"/>
        </w:trPr>
        <w:tc>
          <w:tcPr>
            <w:tcW w:w="1902" w:type="dxa"/>
            <w:vMerge/>
            <w:tcBorders>
              <w:left w:val="single" w:sz="4" w:space="0" w:color="auto"/>
              <w:right w:val="single" w:sz="4" w:space="0" w:color="auto"/>
            </w:tcBorders>
          </w:tcPr>
          <w:p w:rsidR="00AF314E" w:rsidRPr="00182F69" w:rsidRDefault="00AF314E" w:rsidP="009F76F1">
            <w:pPr>
              <w:rPr>
                <w:sz w:val="22"/>
                <w:szCs w:val="22"/>
                <w:lang w:eastAsia="lt-LT"/>
              </w:rPr>
            </w:pPr>
          </w:p>
        </w:tc>
        <w:tc>
          <w:tcPr>
            <w:tcW w:w="2552" w:type="dxa"/>
            <w:vMerge/>
            <w:tcBorders>
              <w:left w:val="single" w:sz="4" w:space="0" w:color="auto"/>
              <w:right w:val="single" w:sz="4" w:space="0" w:color="auto"/>
            </w:tcBorders>
          </w:tcPr>
          <w:p w:rsidR="00AF314E" w:rsidRPr="00182F69" w:rsidRDefault="00AF314E" w:rsidP="009F76F1">
            <w:pPr>
              <w:pStyle w:val="Default"/>
              <w:rPr>
                <w:sz w:val="22"/>
                <w:szCs w:val="22"/>
              </w:rPr>
            </w:pPr>
          </w:p>
        </w:tc>
        <w:tc>
          <w:tcPr>
            <w:tcW w:w="3402" w:type="dxa"/>
            <w:tcBorders>
              <w:top w:val="single" w:sz="4" w:space="0" w:color="auto"/>
              <w:left w:val="single" w:sz="4" w:space="0" w:color="auto"/>
              <w:right w:val="single" w:sz="4" w:space="0" w:color="auto"/>
            </w:tcBorders>
          </w:tcPr>
          <w:p w:rsidR="00AF314E" w:rsidRDefault="00AF314E" w:rsidP="009F76F1">
            <w:pPr>
              <w:pStyle w:val="Antrats"/>
              <w:rPr>
                <w:rFonts w:eastAsia="SimSun"/>
                <w:sz w:val="22"/>
                <w:szCs w:val="22"/>
                <w:lang w:eastAsia="zh-CN"/>
              </w:rPr>
            </w:pPr>
            <w:r>
              <w:rPr>
                <w:rFonts w:eastAsia="SimSun"/>
                <w:sz w:val="22"/>
                <w:szCs w:val="22"/>
                <w:lang w:eastAsia="zh-CN"/>
              </w:rPr>
              <w:t>Veiklų, įrašų, užsiėmimų stebėjimas ir vertinimas</w:t>
            </w:r>
          </w:p>
        </w:tc>
        <w:tc>
          <w:tcPr>
            <w:tcW w:w="1276" w:type="dxa"/>
            <w:tcBorders>
              <w:top w:val="single" w:sz="4" w:space="0" w:color="auto"/>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Sausis, balandis</w:t>
            </w:r>
          </w:p>
        </w:tc>
        <w:tc>
          <w:tcPr>
            <w:tcW w:w="1559" w:type="dxa"/>
            <w:tcBorders>
              <w:top w:val="single" w:sz="4" w:space="0" w:color="auto"/>
              <w:left w:val="single" w:sz="4" w:space="0" w:color="auto"/>
              <w:right w:val="single" w:sz="4" w:space="0" w:color="auto"/>
            </w:tcBorders>
          </w:tcPr>
          <w:p w:rsidR="00AF314E" w:rsidRDefault="00AF314E" w:rsidP="009F76F1">
            <w:pPr>
              <w:pStyle w:val="Antrats"/>
              <w:rPr>
                <w:sz w:val="22"/>
                <w:szCs w:val="22"/>
                <w:lang w:eastAsia="en-US"/>
              </w:rPr>
            </w:pPr>
            <w:r>
              <w:rPr>
                <w:sz w:val="22"/>
                <w:szCs w:val="22"/>
                <w:lang w:eastAsia="en-US"/>
              </w:rPr>
              <w:t>intelektualinės</w:t>
            </w:r>
          </w:p>
        </w:tc>
        <w:tc>
          <w:tcPr>
            <w:tcW w:w="1559" w:type="dxa"/>
            <w:tcBorders>
              <w:left w:val="single" w:sz="4" w:space="0" w:color="auto"/>
              <w:right w:val="single" w:sz="4" w:space="0" w:color="auto"/>
            </w:tcBorders>
          </w:tcPr>
          <w:p w:rsidR="00AF314E" w:rsidRPr="00182F69" w:rsidRDefault="00AF314E" w:rsidP="00BF3D78">
            <w:pPr>
              <w:pStyle w:val="Antrats"/>
              <w:rPr>
                <w:sz w:val="22"/>
                <w:szCs w:val="22"/>
              </w:rPr>
            </w:pPr>
            <w:r>
              <w:rPr>
                <w:sz w:val="22"/>
                <w:szCs w:val="22"/>
              </w:rPr>
              <w:t>administracija</w:t>
            </w:r>
          </w:p>
        </w:tc>
        <w:tc>
          <w:tcPr>
            <w:tcW w:w="3969" w:type="dxa"/>
            <w:vMerge/>
            <w:tcBorders>
              <w:left w:val="single" w:sz="4" w:space="0" w:color="auto"/>
              <w:right w:val="single" w:sz="4" w:space="0" w:color="auto"/>
            </w:tcBorders>
          </w:tcPr>
          <w:p w:rsidR="00AF314E" w:rsidRPr="00182F69" w:rsidRDefault="00AF314E" w:rsidP="009F76F1">
            <w:pPr>
              <w:rPr>
                <w:sz w:val="22"/>
                <w:szCs w:val="22"/>
                <w:lang w:val="lt-LT"/>
              </w:rPr>
            </w:pPr>
          </w:p>
        </w:tc>
      </w:tr>
      <w:tr w:rsidR="00AF314E" w:rsidRPr="00182F69" w:rsidTr="00D957ED">
        <w:trPr>
          <w:cantSplit/>
          <w:trHeight w:val="608"/>
        </w:trPr>
        <w:tc>
          <w:tcPr>
            <w:tcW w:w="1902" w:type="dxa"/>
            <w:vMerge/>
            <w:tcBorders>
              <w:left w:val="single" w:sz="4" w:space="0" w:color="auto"/>
              <w:right w:val="single" w:sz="4" w:space="0" w:color="auto"/>
            </w:tcBorders>
            <w:vAlign w:val="center"/>
          </w:tcPr>
          <w:p w:rsidR="00AF314E" w:rsidRPr="00182F69" w:rsidRDefault="00AF314E" w:rsidP="00DB6E4F">
            <w:pPr>
              <w:rPr>
                <w:sz w:val="22"/>
                <w:szCs w:val="22"/>
                <w:lang w:val="lt-LT"/>
              </w:rPr>
            </w:pPr>
          </w:p>
        </w:tc>
        <w:tc>
          <w:tcPr>
            <w:tcW w:w="2552" w:type="dxa"/>
            <w:vMerge w:val="restart"/>
            <w:tcBorders>
              <w:left w:val="single" w:sz="4" w:space="0" w:color="auto"/>
              <w:right w:val="single" w:sz="4" w:space="0" w:color="auto"/>
            </w:tcBorders>
          </w:tcPr>
          <w:p w:rsidR="00AF314E" w:rsidRPr="002775E7" w:rsidRDefault="00AF314E" w:rsidP="00DB6E4F">
            <w:proofErr w:type="spellStart"/>
            <w:r w:rsidRPr="002775E7">
              <w:t>Stiprinti</w:t>
            </w:r>
            <w:proofErr w:type="spellEnd"/>
            <w:r w:rsidRPr="002775E7">
              <w:t xml:space="preserve"> </w:t>
            </w:r>
            <w:proofErr w:type="spellStart"/>
            <w:r w:rsidRPr="002775E7">
              <w:t>mokyklos</w:t>
            </w:r>
            <w:proofErr w:type="spellEnd"/>
            <w:r w:rsidRPr="002775E7">
              <w:t xml:space="preserve"> </w:t>
            </w:r>
            <w:proofErr w:type="spellStart"/>
            <w:r w:rsidRPr="002775E7">
              <w:t>savivaldos</w:t>
            </w:r>
            <w:proofErr w:type="spellEnd"/>
          </w:p>
          <w:p w:rsidR="00AF314E" w:rsidRPr="00182F69" w:rsidRDefault="00AF314E" w:rsidP="00DB6E4F">
            <w:pPr>
              <w:pStyle w:val="Default"/>
              <w:rPr>
                <w:sz w:val="22"/>
                <w:szCs w:val="22"/>
              </w:rPr>
            </w:pPr>
            <w:r w:rsidRPr="002775E7">
              <w:t xml:space="preserve">institucijų (Gimnazijos </w:t>
            </w:r>
            <w:r w:rsidRPr="002775E7">
              <w:lastRenderedPageBreak/>
              <w:t xml:space="preserve">tarybos, Mokytojų tarybos, Mokinių tarybos) partnerystę, skatinti iniciatyvumą </w:t>
            </w:r>
            <w:r>
              <w:t>gimnazijo</w:t>
            </w:r>
            <w:r w:rsidRPr="002775E7">
              <w:t>s veiklos tobulinimui.</w:t>
            </w:r>
          </w:p>
        </w:tc>
        <w:tc>
          <w:tcPr>
            <w:tcW w:w="3402" w:type="dxa"/>
            <w:tcBorders>
              <w:top w:val="single" w:sz="4" w:space="0" w:color="auto"/>
              <w:left w:val="single" w:sz="4" w:space="0" w:color="auto"/>
              <w:bottom w:val="single" w:sz="4" w:space="0" w:color="auto"/>
              <w:right w:val="single" w:sz="4" w:space="0" w:color="auto"/>
            </w:tcBorders>
            <w:vAlign w:val="center"/>
          </w:tcPr>
          <w:p w:rsidR="00AF314E" w:rsidRPr="00FE3C9B" w:rsidRDefault="00AF314E" w:rsidP="00DB6E4F">
            <w:pPr>
              <w:rPr>
                <w:color w:val="FF0000"/>
                <w:sz w:val="22"/>
                <w:szCs w:val="22"/>
                <w:lang w:val="lt-LT"/>
              </w:rPr>
            </w:pPr>
            <w:proofErr w:type="spellStart"/>
            <w:r w:rsidRPr="00BF3D78">
              <w:rPr>
                <w:sz w:val="22"/>
                <w:szCs w:val="22"/>
              </w:rPr>
              <w:lastRenderedPageBreak/>
              <w:t>Gimnazijos</w:t>
            </w:r>
            <w:proofErr w:type="spellEnd"/>
            <w:r w:rsidRPr="00BF3D78">
              <w:rPr>
                <w:sz w:val="22"/>
                <w:szCs w:val="22"/>
              </w:rPr>
              <w:t xml:space="preserve"> </w:t>
            </w:r>
            <w:proofErr w:type="spellStart"/>
            <w:r w:rsidRPr="00BF3D78">
              <w:rPr>
                <w:sz w:val="22"/>
                <w:szCs w:val="22"/>
              </w:rPr>
              <w:t>taryba</w:t>
            </w:r>
            <w:proofErr w:type="spellEnd"/>
            <w:r w:rsidRPr="00BF3D78">
              <w:rPr>
                <w:sz w:val="22"/>
                <w:szCs w:val="22"/>
              </w:rPr>
              <w:t xml:space="preserve">, </w:t>
            </w:r>
            <w:proofErr w:type="spellStart"/>
            <w:r w:rsidRPr="00BF3D78">
              <w:rPr>
                <w:sz w:val="22"/>
                <w:szCs w:val="22"/>
              </w:rPr>
              <w:t>Mokytojų</w:t>
            </w:r>
            <w:proofErr w:type="spellEnd"/>
            <w:r w:rsidRPr="00BF3D78">
              <w:rPr>
                <w:sz w:val="22"/>
                <w:szCs w:val="22"/>
              </w:rPr>
              <w:t xml:space="preserve"> </w:t>
            </w:r>
            <w:proofErr w:type="spellStart"/>
            <w:r w:rsidRPr="00BF3D78">
              <w:rPr>
                <w:sz w:val="22"/>
                <w:szCs w:val="22"/>
              </w:rPr>
              <w:t>taryba</w:t>
            </w:r>
            <w:proofErr w:type="spellEnd"/>
            <w:r w:rsidRPr="00BF3D78">
              <w:rPr>
                <w:sz w:val="22"/>
                <w:szCs w:val="22"/>
              </w:rPr>
              <w:t xml:space="preserve">, </w:t>
            </w:r>
            <w:proofErr w:type="spellStart"/>
            <w:r w:rsidRPr="00BF3D78">
              <w:rPr>
                <w:sz w:val="22"/>
                <w:szCs w:val="22"/>
              </w:rPr>
              <w:t>Mokinių</w:t>
            </w:r>
            <w:proofErr w:type="spellEnd"/>
            <w:r w:rsidRPr="00BF3D78">
              <w:rPr>
                <w:sz w:val="22"/>
                <w:szCs w:val="22"/>
              </w:rPr>
              <w:t xml:space="preserve"> </w:t>
            </w:r>
            <w:proofErr w:type="spellStart"/>
            <w:r w:rsidRPr="00BF3D78">
              <w:rPr>
                <w:sz w:val="22"/>
                <w:szCs w:val="22"/>
              </w:rPr>
              <w:t>taryba</w:t>
            </w:r>
            <w:proofErr w:type="spellEnd"/>
            <w:r w:rsidRPr="00BF3D78">
              <w:rPr>
                <w:sz w:val="22"/>
                <w:szCs w:val="22"/>
              </w:rPr>
              <w:t xml:space="preserve">. </w:t>
            </w:r>
            <w:proofErr w:type="spellStart"/>
            <w:r w:rsidRPr="00BF3D78">
              <w:rPr>
                <w:sz w:val="22"/>
                <w:szCs w:val="22"/>
              </w:rPr>
              <w:t>Savivaldos</w:t>
            </w:r>
            <w:proofErr w:type="spellEnd"/>
            <w:r w:rsidRPr="00BF3D78">
              <w:rPr>
                <w:sz w:val="22"/>
                <w:szCs w:val="22"/>
              </w:rPr>
              <w:t xml:space="preserve"> </w:t>
            </w:r>
            <w:proofErr w:type="spellStart"/>
            <w:r w:rsidRPr="00BF3D78">
              <w:rPr>
                <w:sz w:val="22"/>
                <w:szCs w:val="22"/>
              </w:rPr>
              <w:t>institucijos</w:t>
            </w:r>
            <w:proofErr w:type="spellEnd"/>
            <w:r w:rsidRPr="00BF3D78">
              <w:rPr>
                <w:sz w:val="22"/>
                <w:szCs w:val="22"/>
              </w:rPr>
              <w:t xml:space="preserve"> </w:t>
            </w:r>
            <w:proofErr w:type="spellStart"/>
            <w:r w:rsidRPr="00BF3D78">
              <w:rPr>
                <w:sz w:val="22"/>
                <w:szCs w:val="22"/>
              </w:rPr>
              <w:t>įtrauktos</w:t>
            </w:r>
            <w:proofErr w:type="spellEnd"/>
            <w:r w:rsidRPr="00BF3D78">
              <w:rPr>
                <w:sz w:val="22"/>
                <w:szCs w:val="22"/>
              </w:rPr>
              <w:t xml:space="preserve"> į </w:t>
            </w:r>
            <w:proofErr w:type="spellStart"/>
            <w:r w:rsidRPr="00BF3D78">
              <w:rPr>
                <w:sz w:val="22"/>
                <w:szCs w:val="22"/>
              </w:rPr>
              <w:t>gimnazijos</w:t>
            </w:r>
            <w:proofErr w:type="spellEnd"/>
            <w:r w:rsidRPr="00BF3D78">
              <w:rPr>
                <w:sz w:val="22"/>
                <w:szCs w:val="22"/>
              </w:rPr>
              <w:t xml:space="preserve"> </w:t>
            </w:r>
            <w:proofErr w:type="spellStart"/>
            <w:r w:rsidRPr="00BF3D78">
              <w:rPr>
                <w:sz w:val="22"/>
                <w:szCs w:val="22"/>
              </w:rPr>
              <w:t>planavimo</w:t>
            </w:r>
            <w:proofErr w:type="spellEnd"/>
            <w:r w:rsidRPr="00BF3D78">
              <w:rPr>
                <w:sz w:val="22"/>
                <w:szCs w:val="22"/>
              </w:rPr>
              <w:t xml:space="preserve"> </w:t>
            </w:r>
            <w:proofErr w:type="spellStart"/>
            <w:r w:rsidRPr="00BF3D78">
              <w:rPr>
                <w:sz w:val="22"/>
                <w:szCs w:val="22"/>
              </w:rPr>
              <w:t>procedūras</w:t>
            </w:r>
            <w:proofErr w:type="spellEnd"/>
            <w:r w:rsidRPr="00BF3D78">
              <w:rPr>
                <w:sz w:val="22"/>
                <w:szCs w:val="22"/>
              </w:rPr>
              <w:t>.</w:t>
            </w:r>
          </w:p>
        </w:tc>
        <w:tc>
          <w:tcPr>
            <w:tcW w:w="1276" w:type="dxa"/>
            <w:tcBorders>
              <w:top w:val="single" w:sz="4" w:space="0" w:color="auto"/>
              <w:left w:val="single" w:sz="4" w:space="0" w:color="auto"/>
              <w:right w:val="single" w:sz="4" w:space="0" w:color="auto"/>
            </w:tcBorders>
          </w:tcPr>
          <w:p w:rsidR="00AF314E" w:rsidRPr="00182F69" w:rsidRDefault="00AF314E" w:rsidP="00DB6E4F">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AF314E" w:rsidRPr="00182F69" w:rsidRDefault="00AF314E" w:rsidP="00DB6E4F">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AF314E" w:rsidRPr="00182F69" w:rsidRDefault="00AF314E" w:rsidP="00DB6E4F">
            <w:pPr>
              <w:rPr>
                <w:sz w:val="22"/>
                <w:szCs w:val="22"/>
                <w:lang w:val="lt-LT"/>
              </w:rPr>
            </w:pPr>
            <w:r w:rsidRPr="00182F69">
              <w:rPr>
                <w:sz w:val="22"/>
                <w:szCs w:val="22"/>
                <w:lang w:val="lt-LT"/>
              </w:rPr>
              <w:t>administracija</w:t>
            </w:r>
          </w:p>
        </w:tc>
        <w:tc>
          <w:tcPr>
            <w:tcW w:w="3969" w:type="dxa"/>
            <w:vMerge w:val="restart"/>
            <w:tcBorders>
              <w:top w:val="single" w:sz="4" w:space="0" w:color="auto"/>
              <w:left w:val="single" w:sz="4" w:space="0" w:color="auto"/>
              <w:right w:val="single" w:sz="4" w:space="0" w:color="auto"/>
            </w:tcBorders>
          </w:tcPr>
          <w:p w:rsidR="00AF314E" w:rsidRPr="002775E7" w:rsidRDefault="00AF314E" w:rsidP="00DB6E4F">
            <w:pPr>
              <w:jc w:val="both"/>
            </w:pPr>
            <w:proofErr w:type="spellStart"/>
            <w:r w:rsidRPr="002775E7">
              <w:t>Aktyviai</w:t>
            </w:r>
            <w:proofErr w:type="spellEnd"/>
            <w:r w:rsidRPr="002775E7">
              <w:t xml:space="preserve">      </w:t>
            </w:r>
            <w:proofErr w:type="spellStart"/>
            <w:r w:rsidRPr="002775E7">
              <w:t>veikia</w:t>
            </w:r>
            <w:proofErr w:type="spellEnd"/>
            <w:r w:rsidRPr="002775E7">
              <w:t xml:space="preserve">      </w:t>
            </w:r>
            <w:proofErr w:type="spellStart"/>
            <w:r w:rsidRPr="002775E7">
              <w:t>visos</w:t>
            </w:r>
            <w:proofErr w:type="spellEnd"/>
            <w:r w:rsidRPr="002775E7">
              <w:t xml:space="preserve">      </w:t>
            </w:r>
            <w:proofErr w:type="spellStart"/>
            <w:r w:rsidRPr="002775E7">
              <w:t>savivaldos</w:t>
            </w:r>
            <w:proofErr w:type="spellEnd"/>
            <w:r w:rsidRPr="002775E7">
              <w:t xml:space="preserve"> </w:t>
            </w:r>
            <w:proofErr w:type="spellStart"/>
            <w:r w:rsidRPr="002775E7">
              <w:t>institucijos</w:t>
            </w:r>
            <w:proofErr w:type="spellEnd"/>
            <w:r w:rsidRPr="002775E7">
              <w:t>:</w:t>
            </w:r>
          </w:p>
          <w:p w:rsidR="00AF314E" w:rsidRPr="002775E7" w:rsidRDefault="00AF314E" w:rsidP="00DB6E4F">
            <w:pPr>
              <w:jc w:val="both"/>
            </w:pPr>
            <w:proofErr w:type="spellStart"/>
            <w:r w:rsidRPr="002775E7">
              <w:t>Gimnazijos</w:t>
            </w:r>
            <w:proofErr w:type="spellEnd"/>
            <w:r w:rsidRPr="002775E7">
              <w:t xml:space="preserve"> </w:t>
            </w:r>
            <w:proofErr w:type="spellStart"/>
            <w:r w:rsidRPr="002775E7">
              <w:t>taryba</w:t>
            </w:r>
            <w:proofErr w:type="spellEnd"/>
            <w:r w:rsidRPr="002775E7">
              <w:t xml:space="preserve">, </w:t>
            </w:r>
            <w:proofErr w:type="spellStart"/>
            <w:r w:rsidRPr="002775E7">
              <w:t>Mokytojų</w:t>
            </w:r>
            <w:proofErr w:type="spellEnd"/>
            <w:r w:rsidRPr="002775E7">
              <w:t xml:space="preserve"> </w:t>
            </w:r>
            <w:proofErr w:type="spellStart"/>
            <w:r w:rsidRPr="002775E7">
              <w:t>taryba</w:t>
            </w:r>
            <w:proofErr w:type="spellEnd"/>
            <w:r w:rsidRPr="002775E7">
              <w:t xml:space="preserve">, </w:t>
            </w:r>
            <w:proofErr w:type="spellStart"/>
            <w:r w:rsidRPr="002775E7">
              <w:lastRenderedPageBreak/>
              <w:t>Mokinių</w:t>
            </w:r>
            <w:proofErr w:type="spellEnd"/>
            <w:r w:rsidRPr="002775E7">
              <w:t xml:space="preserve"> </w:t>
            </w:r>
            <w:proofErr w:type="spellStart"/>
            <w:r w:rsidRPr="002775E7">
              <w:t>taryba</w:t>
            </w:r>
            <w:proofErr w:type="spellEnd"/>
            <w:r w:rsidRPr="002775E7">
              <w:t xml:space="preserve">. </w:t>
            </w:r>
            <w:proofErr w:type="spellStart"/>
            <w:r w:rsidRPr="002775E7">
              <w:t>Savivaldos</w:t>
            </w:r>
            <w:proofErr w:type="spellEnd"/>
            <w:r w:rsidRPr="002775E7">
              <w:t xml:space="preserve"> </w:t>
            </w:r>
            <w:proofErr w:type="spellStart"/>
            <w:r w:rsidRPr="002775E7">
              <w:t>institucijos</w:t>
            </w:r>
            <w:proofErr w:type="spellEnd"/>
            <w:r w:rsidRPr="002775E7">
              <w:t xml:space="preserve"> </w:t>
            </w:r>
            <w:proofErr w:type="spellStart"/>
            <w:r w:rsidRPr="002775E7">
              <w:t>įtrauktos</w:t>
            </w:r>
            <w:proofErr w:type="spellEnd"/>
            <w:r w:rsidRPr="002775E7">
              <w:t xml:space="preserve"> į </w:t>
            </w:r>
            <w:proofErr w:type="spellStart"/>
            <w:r>
              <w:t>gimnazij</w:t>
            </w:r>
            <w:r w:rsidRPr="002775E7">
              <w:t>os</w:t>
            </w:r>
            <w:proofErr w:type="spellEnd"/>
            <w:r w:rsidRPr="002775E7">
              <w:t xml:space="preserve"> </w:t>
            </w:r>
            <w:proofErr w:type="spellStart"/>
            <w:r w:rsidRPr="002775E7">
              <w:t>planavimo</w:t>
            </w:r>
            <w:proofErr w:type="spellEnd"/>
            <w:r w:rsidRPr="002775E7">
              <w:t xml:space="preserve"> </w:t>
            </w:r>
            <w:proofErr w:type="spellStart"/>
            <w:r w:rsidRPr="002775E7">
              <w:t>procedūras</w:t>
            </w:r>
            <w:proofErr w:type="spellEnd"/>
            <w:r w:rsidRPr="002775E7">
              <w:t xml:space="preserve">, </w:t>
            </w:r>
            <w:proofErr w:type="spellStart"/>
            <w:r w:rsidRPr="002775E7">
              <w:t>teikia</w:t>
            </w:r>
            <w:proofErr w:type="spellEnd"/>
            <w:r w:rsidRPr="002775E7">
              <w:t xml:space="preserve"> </w:t>
            </w:r>
            <w:proofErr w:type="spellStart"/>
            <w:r w:rsidRPr="002775E7">
              <w:t>pasiūlymus</w:t>
            </w:r>
            <w:proofErr w:type="spellEnd"/>
            <w:r w:rsidRPr="002775E7">
              <w:t xml:space="preserve">, </w:t>
            </w:r>
            <w:proofErr w:type="spellStart"/>
            <w:r w:rsidRPr="002775E7">
              <w:t>inicijuoja</w:t>
            </w:r>
            <w:proofErr w:type="spellEnd"/>
            <w:r w:rsidRPr="002775E7">
              <w:t xml:space="preserve"> </w:t>
            </w:r>
            <w:proofErr w:type="spellStart"/>
            <w:r w:rsidRPr="002775E7">
              <w:t>pokyčius</w:t>
            </w:r>
            <w:proofErr w:type="spellEnd"/>
            <w:r w:rsidRPr="002775E7">
              <w:t xml:space="preserve">. </w:t>
            </w:r>
            <w:proofErr w:type="spellStart"/>
            <w:r w:rsidRPr="002775E7">
              <w:t>Vyksta</w:t>
            </w:r>
            <w:proofErr w:type="spellEnd"/>
            <w:r w:rsidRPr="002775E7">
              <w:t xml:space="preserve"> </w:t>
            </w:r>
            <w:proofErr w:type="spellStart"/>
            <w:r w:rsidRPr="002775E7">
              <w:t>sėkmingas</w:t>
            </w:r>
            <w:proofErr w:type="spellEnd"/>
            <w:r w:rsidRPr="002775E7">
              <w:t xml:space="preserve"> </w:t>
            </w:r>
            <w:proofErr w:type="spellStart"/>
            <w:r w:rsidRPr="002775E7">
              <w:t>bendradarbiavimas</w:t>
            </w:r>
            <w:proofErr w:type="spellEnd"/>
            <w:r w:rsidRPr="002775E7">
              <w:t xml:space="preserve"> </w:t>
            </w:r>
            <w:proofErr w:type="spellStart"/>
            <w:r w:rsidRPr="002775E7">
              <w:t>mokytojų</w:t>
            </w:r>
            <w:proofErr w:type="spellEnd"/>
            <w:r w:rsidRPr="002775E7">
              <w:t xml:space="preserve"> </w:t>
            </w:r>
            <w:proofErr w:type="spellStart"/>
            <w:r w:rsidRPr="002775E7">
              <w:t>metodinės</w:t>
            </w:r>
            <w:proofErr w:type="spellEnd"/>
            <w:r w:rsidRPr="002775E7">
              <w:t xml:space="preserve"> </w:t>
            </w:r>
            <w:proofErr w:type="spellStart"/>
            <w:r w:rsidRPr="002775E7">
              <w:t>veiklos</w:t>
            </w:r>
            <w:proofErr w:type="spellEnd"/>
            <w:r w:rsidRPr="002775E7">
              <w:t xml:space="preserve">, </w:t>
            </w:r>
            <w:proofErr w:type="spellStart"/>
            <w:r w:rsidRPr="002775E7">
              <w:t>mokytojų</w:t>
            </w:r>
            <w:proofErr w:type="spellEnd"/>
            <w:r w:rsidRPr="002775E7">
              <w:t xml:space="preserve"> </w:t>
            </w:r>
            <w:proofErr w:type="spellStart"/>
            <w:r w:rsidRPr="002775E7">
              <w:t>konsultavimo</w:t>
            </w:r>
            <w:proofErr w:type="spellEnd"/>
            <w:r w:rsidRPr="002775E7">
              <w:t xml:space="preserve">, </w:t>
            </w:r>
            <w:proofErr w:type="spellStart"/>
            <w:r w:rsidRPr="002775E7">
              <w:t>vadybinės</w:t>
            </w:r>
            <w:proofErr w:type="spellEnd"/>
            <w:r w:rsidRPr="002775E7">
              <w:t xml:space="preserve"> </w:t>
            </w:r>
            <w:proofErr w:type="spellStart"/>
            <w:r w:rsidRPr="002775E7">
              <w:t>patirties</w:t>
            </w:r>
            <w:proofErr w:type="spellEnd"/>
            <w:r w:rsidRPr="002775E7">
              <w:t xml:space="preserve"> </w:t>
            </w:r>
            <w:proofErr w:type="spellStart"/>
            <w:r w:rsidRPr="002775E7">
              <w:t>sklaidos</w:t>
            </w:r>
            <w:proofErr w:type="spellEnd"/>
            <w:r w:rsidRPr="002775E7">
              <w:t xml:space="preserve">, </w:t>
            </w:r>
            <w:proofErr w:type="spellStart"/>
            <w:r w:rsidRPr="002775E7">
              <w:t>mokinių</w:t>
            </w:r>
            <w:proofErr w:type="spellEnd"/>
            <w:r w:rsidRPr="002775E7">
              <w:t xml:space="preserve"> </w:t>
            </w:r>
            <w:proofErr w:type="spellStart"/>
            <w:r w:rsidRPr="002775E7">
              <w:t>bendrų</w:t>
            </w:r>
            <w:proofErr w:type="spellEnd"/>
            <w:r w:rsidRPr="002775E7">
              <w:t xml:space="preserve">     </w:t>
            </w:r>
            <w:proofErr w:type="spellStart"/>
            <w:r w:rsidRPr="002775E7">
              <w:t>renginių</w:t>
            </w:r>
            <w:proofErr w:type="spellEnd"/>
            <w:r w:rsidRPr="002775E7">
              <w:t xml:space="preserve">,     </w:t>
            </w:r>
            <w:proofErr w:type="spellStart"/>
            <w:r w:rsidRPr="002775E7">
              <w:t>projektų</w:t>
            </w:r>
            <w:proofErr w:type="spellEnd"/>
            <w:r w:rsidRPr="002775E7">
              <w:t xml:space="preserve">     </w:t>
            </w:r>
            <w:proofErr w:type="spellStart"/>
            <w:r w:rsidRPr="002775E7">
              <w:t>rengimo</w:t>
            </w:r>
            <w:proofErr w:type="spellEnd"/>
            <w:r w:rsidRPr="002775E7">
              <w:t xml:space="preserve"> </w:t>
            </w:r>
            <w:proofErr w:type="spellStart"/>
            <w:r w:rsidRPr="002775E7">
              <w:t>temomis</w:t>
            </w:r>
            <w:proofErr w:type="spellEnd"/>
            <w:r w:rsidRPr="002775E7">
              <w:t xml:space="preserve"> </w:t>
            </w:r>
            <w:proofErr w:type="spellStart"/>
            <w:r w:rsidRPr="002775E7">
              <w:t>su</w:t>
            </w:r>
            <w:proofErr w:type="spellEnd"/>
            <w:r w:rsidRPr="002775E7">
              <w:t xml:space="preserve"> </w:t>
            </w:r>
            <w:proofErr w:type="spellStart"/>
            <w:r w:rsidRPr="002775E7">
              <w:t>rajono</w:t>
            </w:r>
            <w:proofErr w:type="spellEnd"/>
            <w:r w:rsidRPr="002775E7">
              <w:t xml:space="preserve">, </w:t>
            </w:r>
            <w:proofErr w:type="spellStart"/>
            <w:r w:rsidRPr="002775E7">
              <w:t>respublikos</w:t>
            </w:r>
            <w:proofErr w:type="spellEnd"/>
            <w:r w:rsidRPr="002775E7">
              <w:t xml:space="preserve"> </w:t>
            </w:r>
            <w:proofErr w:type="spellStart"/>
            <w:r w:rsidRPr="002775E7">
              <w:t>mokyklomis</w:t>
            </w:r>
            <w:proofErr w:type="spellEnd"/>
            <w:r w:rsidRPr="002775E7">
              <w:t>.</w:t>
            </w:r>
          </w:p>
          <w:p w:rsidR="00AF314E" w:rsidRPr="002775E7" w:rsidRDefault="00AF314E" w:rsidP="00DB6E4F">
            <w:pPr>
              <w:jc w:val="both"/>
            </w:pPr>
          </w:p>
        </w:tc>
      </w:tr>
      <w:tr w:rsidR="00AF314E" w:rsidRPr="00182F69" w:rsidTr="00BF3D78">
        <w:trPr>
          <w:cantSplit/>
          <w:trHeight w:val="1440"/>
        </w:trPr>
        <w:tc>
          <w:tcPr>
            <w:tcW w:w="1902" w:type="dxa"/>
            <w:vMerge/>
            <w:tcBorders>
              <w:left w:val="single" w:sz="4" w:space="0" w:color="auto"/>
              <w:right w:val="single" w:sz="4" w:space="0" w:color="auto"/>
            </w:tcBorders>
            <w:vAlign w:val="center"/>
          </w:tcPr>
          <w:p w:rsidR="00AF314E" w:rsidRPr="00182F69" w:rsidRDefault="00AF314E" w:rsidP="00BF3D78">
            <w:pPr>
              <w:rPr>
                <w:sz w:val="22"/>
                <w:szCs w:val="22"/>
                <w:lang w:val="lt-LT"/>
              </w:rPr>
            </w:pPr>
          </w:p>
        </w:tc>
        <w:tc>
          <w:tcPr>
            <w:tcW w:w="2552" w:type="dxa"/>
            <w:vMerge/>
            <w:tcBorders>
              <w:left w:val="single" w:sz="4" w:space="0" w:color="auto"/>
              <w:right w:val="single" w:sz="4" w:space="0" w:color="auto"/>
            </w:tcBorders>
          </w:tcPr>
          <w:p w:rsidR="00AF314E" w:rsidRPr="00182F69" w:rsidRDefault="00AF314E" w:rsidP="00BF3D78">
            <w:pPr>
              <w:pStyle w:val="Default"/>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AF314E" w:rsidRDefault="00AF314E" w:rsidP="00BF3D78">
            <w:pPr>
              <w:rPr>
                <w:sz w:val="22"/>
                <w:szCs w:val="22"/>
                <w:lang w:val="lt-LT"/>
              </w:rPr>
            </w:pPr>
            <w:r>
              <w:rPr>
                <w:sz w:val="22"/>
                <w:szCs w:val="22"/>
                <w:lang w:val="lt-LT"/>
              </w:rPr>
              <w:t>Susitikimai su kitų mokyklų mokytojais metodinės veiklos, bendrų renginių, projektų rengimo temomis</w:t>
            </w:r>
          </w:p>
          <w:p w:rsidR="00AF314E" w:rsidRDefault="00AF314E" w:rsidP="00BF3D78">
            <w:pPr>
              <w:rPr>
                <w:sz w:val="22"/>
                <w:szCs w:val="22"/>
                <w:lang w:val="lt-LT"/>
              </w:rPr>
            </w:pPr>
          </w:p>
          <w:p w:rsidR="00AF314E" w:rsidRDefault="00AF314E" w:rsidP="00BF3D78">
            <w:pPr>
              <w:rPr>
                <w:sz w:val="22"/>
                <w:szCs w:val="22"/>
                <w:lang w:val="lt-LT"/>
              </w:rPr>
            </w:pPr>
          </w:p>
          <w:p w:rsidR="00AF314E" w:rsidRDefault="00AF314E" w:rsidP="00BF3D78">
            <w:pPr>
              <w:rPr>
                <w:sz w:val="22"/>
                <w:szCs w:val="22"/>
                <w:lang w:val="lt-LT"/>
              </w:rPr>
            </w:pPr>
          </w:p>
          <w:p w:rsidR="00AF314E" w:rsidRDefault="00AF314E" w:rsidP="00BF3D78">
            <w:pPr>
              <w:rPr>
                <w:sz w:val="22"/>
                <w:szCs w:val="22"/>
                <w:lang w:val="lt-LT"/>
              </w:rPr>
            </w:pPr>
          </w:p>
          <w:p w:rsidR="00AF314E" w:rsidRPr="00182F69" w:rsidRDefault="00AF314E" w:rsidP="00BF3D78">
            <w:pPr>
              <w:rPr>
                <w:sz w:val="22"/>
                <w:szCs w:val="22"/>
                <w:lang w:val="lt-LT"/>
              </w:rPr>
            </w:pPr>
          </w:p>
        </w:tc>
        <w:tc>
          <w:tcPr>
            <w:tcW w:w="1276" w:type="dxa"/>
            <w:tcBorders>
              <w:top w:val="single" w:sz="4" w:space="0" w:color="auto"/>
              <w:left w:val="single" w:sz="4" w:space="0" w:color="auto"/>
              <w:right w:val="single" w:sz="4" w:space="0" w:color="auto"/>
            </w:tcBorders>
          </w:tcPr>
          <w:p w:rsidR="00AF314E" w:rsidRPr="00182F69" w:rsidRDefault="00AF314E" w:rsidP="00BF3D78">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AF314E" w:rsidRPr="00182F69" w:rsidRDefault="00AF314E" w:rsidP="00BF3D78">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top w:val="single" w:sz="4" w:space="0" w:color="auto"/>
              <w:left w:val="single" w:sz="4" w:space="0" w:color="auto"/>
              <w:right w:val="single" w:sz="4" w:space="0" w:color="auto"/>
            </w:tcBorders>
          </w:tcPr>
          <w:p w:rsidR="00AF314E" w:rsidRPr="00182F69" w:rsidRDefault="00AF314E" w:rsidP="00BF3D78">
            <w:pPr>
              <w:rPr>
                <w:sz w:val="22"/>
                <w:szCs w:val="22"/>
                <w:lang w:val="lt-LT"/>
              </w:rPr>
            </w:pPr>
            <w:r w:rsidRPr="00182F69">
              <w:rPr>
                <w:sz w:val="22"/>
                <w:szCs w:val="22"/>
                <w:lang w:val="lt-LT"/>
              </w:rPr>
              <w:t>administracija</w:t>
            </w:r>
          </w:p>
        </w:tc>
        <w:tc>
          <w:tcPr>
            <w:tcW w:w="3969" w:type="dxa"/>
            <w:vMerge/>
            <w:tcBorders>
              <w:left w:val="single" w:sz="4" w:space="0" w:color="auto"/>
              <w:right w:val="single" w:sz="4" w:space="0" w:color="auto"/>
            </w:tcBorders>
            <w:vAlign w:val="center"/>
          </w:tcPr>
          <w:p w:rsidR="00AF314E" w:rsidRPr="00182F69" w:rsidRDefault="00AF314E" w:rsidP="00BF3D78">
            <w:pPr>
              <w:autoSpaceDE w:val="0"/>
              <w:autoSpaceDN w:val="0"/>
              <w:adjustRightInd w:val="0"/>
              <w:rPr>
                <w:rFonts w:eastAsia="Calibri"/>
                <w:color w:val="000000"/>
                <w:sz w:val="22"/>
                <w:szCs w:val="22"/>
                <w:lang w:val="lt-LT"/>
              </w:rPr>
            </w:pPr>
          </w:p>
        </w:tc>
      </w:tr>
      <w:tr w:rsidR="00AF314E" w:rsidRPr="00182F69" w:rsidTr="00BF3D78">
        <w:trPr>
          <w:cantSplit/>
          <w:trHeight w:val="780"/>
        </w:trPr>
        <w:tc>
          <w:tcPr>
            <w:tcW w:w="1902" w:type="dxa"/>
            <w:vMerge/>
            <w:tcBorders>
              <w:left w:val="single" w:sz="4" w:space="0" w:color="auto"/>
              <w:right w:val="single" w:sz="4" w:space="0" w:color="auto"/>
            </w:tcBorders>
            <w:vAlign w:val="center"/>
          </w:tcPr>
          <w:p w:rsidR="00AF314E" w:rsidRPr="00182F69" w:rsidRDefault="00AF314E" w:rsidP="00BF3D78">
            <w:pPr>
              <w:rPr>
                <w:sz w:val="22"/>
                <w:szCs w:val="22"/>
                <w:lang w:val="lt-LT"/>
              </w:rPr>
            </w:pPr>
          </w:p>
        </w:tc>
        <w:tc>
          <w:tcPr>
            <w:tcW w:w="2552" w:type="dxa"/>
            <w:vMerge w:val="restart"/>
            <w:tcBorders>
              <w:left w:val="single" w:sz="4" w:space="0" w:color="auto"/>
              <w:right w:val="single" w:sz="4" w:space="0" w:color="auto"/>
            </w:tcBorders>
          </w:tcPr>
          <w:p w:rsidR="00AF314E" w:rsidRPr="00182F69" w:rsidRDefault="00AF314E" w:rsidP="00BF3D78">
            <w:pPr>
              <w:pStyle w:val="Default"/>
              <w:rPr>
                <w:sz w:val="22"/>
                <w:szCs w:val="22"/>
              </w:rPr>
            </w:pPr>
            <w:r w:rsidRPr="002775E7">
              <w:t>Įtraukti mokinių tėvus į prevencinių, socializacijos, sveikatos stiprinimo programų, projektų, renginių planavimą ir vykdymą.</w:t>
            </w:r>
          </w:p>
        </w:tc>
        <w:tc>
          <w:tcPr>
            <w:tcW w:w="3402" w:type="dxa"/>
            <w:tcBorders>
              <w:top w:val="single" w:sz="4" w:space="0" w:color="auto"/>
              <w:left w:val="single" w:sz="4" w:space="0" w:color="auto"/>
              <w:bottom w:val="single" w:sz="4" w:space="0" w:color="auto"/>
              <w:right w:val="single" w:sz="4" w:space="0" w:color="auto"/>
            </w:tcBorders>
            <w:vAlign w:val="center"/>
          </w:tcPr>
          <w:p w:rsidR="00AF314E" w:rsidRPr="00182F69" w:rsidRDefault="00AF314E" w:rsidP="00BF3D78">
            <w:pPr>
              <w:rPr>
                <w:sz w:val="22"/>
                <w:szCs w:val="22"/>
              </w:rPr>
            </w:pPr>
            <w:proofErr w:type="spellStart"/>
            <w:r>
              <w:rPr>
                <w:sz w:val="22"/>
                <w:szCs w:val="22"/>
              </w:rPr>
              <w:t>Tėvų</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organizvimas</w:t>
            </w:r>
            <w:proofErr w:type="spellEnd"/>
            <w:r>
              <w:rPr>
                <w:sz w:val="22"/>
                <w:szCs w:val="22"/>
              </w:rPr>
              <w:t xml:space="preserve"> </w:t>
            </w:r>
            <w:proofErr w:type="spellStart"/>
            <w:r>
              <w:rPr>
                <w:sz w:val="22"/>
                <w:szCs w:val="22"/>
              </w:rPr>
              <w:t>tėvų</w:t>
            </w:r>
            <w:proofErr w:type="spellEnd"/>
            <w:r>
              <w:rPr>
                <w:sz w:val="22"/>
                <w:szCs w:val="22"/>
              </w:rPr>
              <w:t xml:space="preserve"> </w:t>
            </w:r>
            <w:proofErr w:type="spellStart"/>
            <w:r>
              <w:rPr>
                <w:sz w:val="22"/>
                <w:szCs w:val="22"/>
              </w:rPr>
              <w:t>susirinkimų</w:t>
            </w:r>
            <w:proofErr w:type="spellEnd"/>
            <w:r>
              <w:rPr>
                <w:sz w:val="22"/>
                <w:szCs w:val="22"/>
              </w:rPr>
              <w:t xml:space="preserve"> </w:t>
            </w:r>
            <w:proofErr w:type="spellStart"/>
            <w:r>
              <w:rPr>
                <w:sz w:val="22"/>
                <w:szCs w:val="22"/>
              </w:rPr>
              <w:t>metu</w:t>
            </w:r>
            <w:proofErr w:type="spellEnd"/>
            <w:r>
              <w:rPr>
                <w:sz w:val="22"/>
                <w:szCs w:val="22"/>
              </w:rPr>
              <w:t xml:space="preserve">, </w:t>
            </w:r>
            <w:proofErr w:type="spellStart"/>
            <w:r>
              <w:rPr>
                <w:sz w:val="22"/>
                <w:szCs w:val="22"/>
              </w:rPr>
              <w:t>gimnazijos</w:t>
            </w:r>
            <w:proofErr w:type="spellEnd"/>
            <w:r>
              <w:rPr>
                <w:sz w:val="22"/>
                <w:szCs w:val="22"/>
              </w:rPr>
              <w:t xml:space="preserve"> </w:t>
            </w:r>
            <w:proofErr w:type="spellStart"/>
            <w:r>
              <w:rPr>
                <w:sz w:val="22"/>
                <w:szCs w:val="22"/>
              </w:rPr>
              <w:t>svetainėje</w:t>
            </w:r>
            <w:proofErr w:type="spellEnd"/>
          </w:p>
        </w:tc>
        <w:tc>
          <w:tcPr>
            <w:tcW w:w="1276" w:type="dxa"/>
            <w:tcBorders>
              <w:top w:val="single" w:sz="4" w:space="0" w:color="auto"/>
              <w:left w:val="single" w:sz="4" w:space="0" w:color="auto"/>
              <w:right w:val="single" w:sz="4" w:space="0" w:color="auto"/>
            </w:tcBorders>
          </w:tcPr>
          <w:p w:rsidR="00AF314E" w:rsidRPr="00182F69" w:rsidRDefault="00AF314E" w:rsidP="00BF3D78">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AF314E" w:rsidRPr="00182F69" w:rsidRDefault="00AF314E" w:rsidP="00BF3D78">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p w:rsidR="00AF314E" w:rsidRPr="00182F69" w:rsidRDefault="00AF314E" w:rsidP="00BF3D78">
            <w:pPr>
              <w:pStyle w:val="Antrats"/>
              <w:tabs>
                <w:tab w:val="left" w:pos="1296"/>
              </w:tabs>
              <w:rPr>
                <w:sz w:val="22"/>
                <w:szCs w:val="22"/>
                <w:lang w:val="en-US" w:eastAsia="en-US"/>
              </w:rPr>
            </w:pPr>
          </w:p>
        </w:tc>
        <w:tc>
          <w:tcPr>
            <w:tcW w:w="1559" w:type="dxa"/>
            <w:tcBorders>
              <w:top w:val="single" w:sz="4" w:space="0" w:color="auto"/>
              <w:left w:val="single" w:sz="4" w:space="0" w:color="auto"/>
              <w:right w:val="single" w:sz="4" w:space="0" w:color="auto"/>
            </w:tcBorders>
          </w:tcPr>
          <w:p w:rsidR="00AF314E" w:rsidRPr="00182F69" w:rsidRDefault="00AF314E" w:rsidP="00BF3D78">
            <w:pPr>
              <w:rPr>
                <w:sz w:val="22"/>
                <w:szCs w:val="22"/>
                <w:lang w:val="lt-LT"/>
              </w:rPr>
            </w:pPr>
            <w:r>
              <w:rPr>
                <w:sz w:val="22"/>
                <w:szCs w:val="22"/>
                <w:lang w:val="lt-LT"/>
              </w:rPr>
              <w:t>Socialinė pedagogė</w:t>
            </w:r>
          </w:p>
        </w:tc>
        <w:tc>
          <w:tcPr>
            <w:tcW w:w="3969" w:type="dxa"/>
            <w:vMerge w:val="restart"/>
            <w:tcBorders>
              <w:left w:val="single" w:sz="4" w:space="0" w:color="auto"/>
              <w:right w:val="single" w:sz="4" w:space="0" w:color="auto"/>
            </w:tcBorders>
            <w:vAlign w:val="center"/>
          </w:tcPr>
          <w:p w:rsidR="00AF314E" w:rsidRPr="00182F69" w:rsidRDefault="00AF314E" w:rsidP="00BF3D78">
            <w:pPr>
              <w:rPr>
                <w:rFonts w:eastAsia="Calibri"/>
                <w:color w:val="000000"/>
                <w:sz w:val="22"/>
                <w:szCs w:val="22"/>
                <w:lang w:val="lt-LT"/>
              </w:rPr>
            </w:pPr>
            <w:r w:rsidRPr="00DB6E4F">
              <w:rPr>
                <w:rFonts w:eastAsia="Calibri"/>
                <w:color w:val="000000"/>
                <w:sz w:val="22"/>
                <w:szCs w:val="22"/>
                <w:lang w:val="lt-LT"/>
              </w:rPr>
              <w:t>Tėvai dalyvauja programų rengime bei jų vykdyme. Socialinė pedagogė  organizuoja tėvų švietimą sveikatos ir žalingų įpročių, nusikalstamumo prevencijos temomis, individualiai konsultuoja mokinių tėvus. Mokinių tėvai aktyvūs mokyklos gyvenimo dalyviai: pagelbėja rengiant renginius, aktyviai juose dalyvauja, bendradarbiaudami su klasių vadovais ir mokytojais   patys   siūlo  ir  organizuoja veiklas mokiniams.</w:t>
            </w:r>
          </w:p>
        </w:tc>
      </w:tr>
      <w:tr w:rsidR="00AF314E" w:rsidRPr="00182F69" w:rsidTr="00795B99">
        <w:trPr>
          <w:cantSplit/>
          <w:trHeight w:val="1140"/>
        </w:trPr>
        <w:tc>
          <w:tcPr>
            <w:tcW w:w="1902" w:type="dxa"/>
            <w:vMerge/>
            <w:tcBorders>
              <w:left w:val="single" w:sz="4" w:space="0" w:color="auto"/>
              <w:right w:val="single" w:sz="4" w:space="0" w:color="auto"/>
            </w:tcBorders>
            <w:vAlign w:val="center"/>
          </w:tcPr>
          <w:p w:rsidR="00AF314E" w:rsidRPr="00182F69" w:rsidRDefault="00AF314E" w:rsidP="00795B99">
            <w:pPr>
              <w:rPr>
                <w:sz w:val="22"/>
                <w:szCs w:val="22"/>
                <w:lang w:val="lt-LT"/>
              </w:rPr>
            </w:pPr>
          </w:p>
        </w:tc>
        <w:tc>
          <w:tcPr>
            <w:tcW w:w="2552" w:type="dxa"/>
            <w:vMerge/>
            <w:tcBorders>
              <w:left w:val="single" w:sz="4" w:space="0" w:color="auto"/>
              <w:right w:val="single" w:sz="4" w:space="0" w:color="auto"/>
            </w:tcBorders>
          </w:tcPr>
          <w:p w:rsidR="00AF314E" w:rsidRPr="002775E7" w:rsidRDefault="00AF314E" w:rsidP="00795B99">
            <w:pPr>
              <w:pStyle w:val="Default"/>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795B99">
            <w:pPr>
              <w:rPr>
                <w:sz w:val="22"/>
                <w:szCs w:val="22"/>
              </w:rPr>
            </w:pPr>
            <w:proofErr w:type="spellStart"/>
            <w:r>
              <w:rPr>
                <w:sz w:val="22"/>
                <w:szCs w:val="22"/>
              </w:rPr>
              <w:t>Tėvų</w:t>
            </w:r>
            <w:proofErr w:type="spellEnd"/>
            <w:r>
              <w:rPr>
                <w:sz w:val="22"/>
                <w:szCs w:val="22"/>
              </w:rPr>
              <w:t xml:space="preserve"> </w:t>
            </w:r>
            <w:proofErr w:type="spellStart"/>
            <w:r>
              <w:rPr>
                <w:sz w:val="22"/>
                <w:szCs w:val="22"/>
              </w:rPr>
              <w:t>įtraukimas</w:t>
            </w:r>
            <w:proofErr w:type="spellEnd"/>
            <w:r>
              <w:rPr>
                <w:sz w:val="22"/>
                <w:szCs w:val="22"/>
              </w:rPr>
              <w:t xml:space="preserve"> į </w:t>
            </w:r>
            <w:proofErr w:type="spellStart"/>
            <w:r>
              <w:rPr>
                <w:sz w:val="22"/>
                <w:szCs w:val="22"/>
              </w:rPr>
              <w:t>gimnazijos</w:t>
            </w:r>
            <w:proofErr w:type="spellEnd"/>
            <w:r>
              <w:rPr>
                <w:sz w:val="22"/>
                <w:szCs w:val="22"/>
              </w:rPr>
              <w:t xml:space="preserve"> </w:t>
            </w:r>
            <w:proofErr w:type="spellStart"/>
            <w:r>
              <w:rPr>
                <w:sz w:val="22"/>
                <w:szCs w:val="22"/>
              </w:rPr>
              <w:t>veiklų</w:t>
            </w:r>
            <w:proofErr w:type="spellEnd"/>
            <w:r>
              <w:rPr>
                <w:sz w:val="22"/>
                <w:szCs w:val="22"/>
              </w:rPr>
              <w:t xml:space="preserve"> </w:t>
            </w:r>
            <w:proofErr w:type="spellStart"/>
            <w:r>
              <w:rPr>
                <w:sz w:val="22"/>
                <w:szCs w:val="22"/>
              </w:rPr>
              <w:t>organizavimą</w:t>
            </w:r>
            <w:proofErr w:type="spellEnd"/>
            <w:r>
              <w:rPr>
                <w:sz w:val="22"/>
                <w:szCs w:val="22"/>
              </w:rPr>
              <w:t>.</w:t>
            </w:r>
          </w:p>
        </w:tc>
        <w:tc>
          <w:tcPr>
            <w:tcW w:w="1276" w:type="dxa"/>
            <w:tcBorders>
              <w:top w:val="single" w:sz="4" w:space="0" w:color="auto"/>
              <w:left w:val="single" w:sz="4" w:space="0" w:color="auto"/>
              <w:right w:val="single" w:sz="4" w:space="0" w:color="auto"/>
            </w:tcBorders>
          </w:tcPr>
          <w:p w:rsidR="00AF314E" w:rsidRPr="00182F69" w:rsidRDefault="00AF314E" w:rsidP="00795B99">
            <w:pPr>
              <w:pStyle w:val="Antrats"/>
              <w:rPr>
                <w:sz w:val="22"/>
                <w:szCs w:val="22"/>
                <w:lang w:eastAsia="en-US"/>
              </w:rPr>
            </w:pPr>
            <w:r w:rsidRPr="00182F69">
              <w:rPr>
                <w:sz w:val="22"/>
                <w:szCs w:val="22"/>
                <w:lang w:eastAsia="en-US"/>
              </w:rPr>
              <w:t>Visus metus</w:t>
            </w:r>
          </w:p>
        </w:tc>
        <w:tc>
          <w:tcPr>
            <w:tcW w:w="1559" w:type="dxa"/>
            <w:tcBorders>
              <w:top w:val="single" w:sz="4" w:space="0" w:color="auto"/>
              <w:left w:val="single" w:sz="4" w:space="0" w:color="auto"/>
              <w:right w:val="single" w:sz="4" w:space="0" w:color="auto"/>
            </w:tcBorders>
          </w:tcPr>
          <w:p w:rsidR="00AF314E" w:rsidRPr="00182F69" w:rsidRDefault="00AF314E" w:rsidP="00795B99">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p w:rsidR="00AF314E" w:rsidRPr="00182F69" w:rsidRDefault="00AF314E" w:rsidP="00795B99">
            <w:pPr>
              <w:pStyle w:val="Antrats"/>
              <w:tabs>
                <w:tab w:val="left" w:pos="1296"/>
              </w:tabs>
              <w:rPr>
                <w:sz w:val="22"/>
                <w:szCs w:val="22"/>
                <w:lang w:val="en-US" w:eastAsia="en-US"/>
              </w:rPr>
            </w:pPr>
          </w:p>
        </w:tc>
        <w:tc>
          <w:tcPr>
            <w:tcW w:w="1559" w:type="dxa"/>
            <w:tcBorders>
              <w:top w:val="single" w:sz="4" w:space="0" w:color="auto"/>
              <w:left w:val="single" w:sz="4" w:space="0" w:color="auto"/>
              <w:right w:val="single" w:sz="4" w:space="0" w:color="auto"/>
            </w:tcBorders>
          </w:tcPr>
          <w:p w:rsidR="00AF314E" w:rsidRPr="00182F69" w:rsidRDefault="00AF314E" w:rsidP="00795B99">
            <w:pPr>
              <w:rPr>
                <w:sz w:val="22"/>
                <w:szCs w:val="22"/>
                <w:lang w:val="lt-LT"/>
              </w:rPr>
            </w:pPr>
            <w:r>
              <w:rPr>
                <w:sz w:val="22"/>
                <w:szCs w:val="22"/>
                <w:lang w:val="lt-LT"/>
              </w:rPr>
              <w:t>Klasių vadovai</w:t>
            </w:r>
          </w:p>
        </w:tc>
        <w:tc>
          <w:tcPr>
            <w:tcW w:w="3969" w:type="dxa"/>
            <w:vMerge/>
            <w:tcBorders>
              <w:left w:val="single" w:sz="4" w:space="0" w:color="auto"/>
              <w:right w:val="single" w:sz="4" w:space="0" w:color="auto"/>
            </w:tcBorders>
            <w:vAlign w:val="center"/>
          </w:tcPr>
          <w:p w:rsidR="00AF314E" w:rsidRPr="00DB6E4F" w:rsidRDefault="00AF314E" w:rsidP="00795B99">
            <w:pPr>
              <w:rPr>
                <w:rFonts w:eastAsia="Calibri"/>
                <w:color w:val="000000"/>
                <w:sz w:val="22"/>
                <w:szCs w:val="22"/>
                <w:lang w:val="lt-LT"/>
              </w:rPr>
            </w:pPr>
          </w:p>
        </w:tc>
      </w:tr>
      <w:tr w:rsidR="00AF314E" w:rsidRPr="00182F69" w:rsidTr="00D957ED">
        <w:trPr>
          <w:cantSplit/>
          <w:trHeight w:val="888"/>
        </w:trPr>
        <w:tc>
          <w:tcPr>
            <w:tcW w:w="1902" w:type="dxa"/>
            <w:vMerge w:val="restart"/>
            <w:tcBorders>
              <w:top w:val="single" w:sz="4" w:space="0" w:color="auto"/>
              <w:left w:val="single" w:sz="4" w:space="0" w:color="auto"/>
              <w:bottom w:val="single" w:sz="4" w:space="0" w:color="auto"/>
              <w:right w:val="single" w:sz="4" w:space="0" w:color="auto"/>
            </w:tcBorders>
          </w:tcPr>
          <w:p w:rsidR="00AF314E" w:rsidRPr="00E1091B" w:rsidRDefault="00AF314E" w:rsidP="00795B99">
            <w:pPr>
              <w:tabs>
                <w:tab w:val="left" w:pos="3150"/>
              </w:tabs>
              <w:contextualSpacing/>
              <w:rPr>
                <w:rFonts w:eastAsia="Calibri"/>
                <w:b/>
                <w:u w:val="single"/>
                <w:lang w:val="lt-LT"/>
              </w:rPr>
            </w:pPr>
            <w:r>
              <w:rPr>
                <w:rFonts w:eastAsia="Calibri"/>
                <w:b/>
                <w:lang w:val="lt-LT"/>
              </w:rPr>
              <w:t xml:space="preserve"> Tobulinti esamas ir kurti naujas edukacines ir kūrybiškas aplinkas mokykloje, pamokose, virtualioj</w:t>
            </w:r>
            <w:r w:rsidRPr="00E1091B">
              <w:rPr>
                <w:rFonts w:eastAsia="Calibri"/>
                <w:b/>
                <w:lang w:val="lt-LT"/>
              </w:rPr>
              <w:t>e erdvėje.</w:t>
            </w:r>
          </w:p>
        </w:tc>
        <w:tc>
          <w:tcPr>
            <w:tcW w:w="2552" w:type="dxa"/>
            <w:vMerge w:val="restart"/>
            <w:tcBorders>
              <w:top w:val="single" w:sz="4" w:space="0" w:color="auto"/>
              <w:left w:val="single" w:sz="4" w:space="0" w:color="auto"/>
              <w:right w:val="single" w:sz="4" w:space="0" w:color="auto"/>
            </w:tcBorders>
          </w:tcPr>
          <w:p w:rsidR="00AF314E" w:rsidRPr="00E1091B" w:rsidRDefault="00AF314E" w:rsidP="00795B99">
            <w:pPr>
              <w:tabs>
                <w:tab w:val="left" w:pos="3150"/>
              </w:tabs>
              <w:rPr>
                <w:rFonts w:eastAsia="Calibri"/>
                <w:lang w:val="lt-LT"/>
              </w:rPr>
            </w:pPr>
            <w:r w:rsidRPr="00E1091B">
              <w:rPr>
                <w:rFonts w:eastAsia="Calibri"/>
                <w:lang w:val="lt-LT"/>
              </w:rPr>
              <w:t>Organizuoti ugdomąją veiklą kitose edukacinėse aplinkose.</w:t>
            </w:r>
          </w:p>
          <w:p w:rsidR="00AF314E" w:rsidRPr="00E1091B" w:rsidRDefault="00AF314E" w:rsidP="00795B99">
            <w:pPr>
              <w:tabs>
                <w:tab w:val="left" w:pos="3150"/>
              </w:tabs>
              <w:rPr>
                <w:rFonts w:eastAsia="Calibri"/>
                <w:b/>
                <w:u w:val="single"/>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795B99">
            <w:pPr>
              <w:pStyle w:val="Antrats"/>
              <w:rPr>
                <w:sz w:val="22"/>
                <w:szCs w:val="22"/>
              </w:rPr>
            </w:pPr>
            <w:r>
              <w:rPr>
                <w:sz w:val="22"/>
                <w:szCs w:val="22"/>
              </w:rPr>
              <w:t>Ilgalaikiuose planuose numatomas ugdymas kitose edukacinėse aplinkose</w:t>
            </w:r>
          </w:p>
        </w:tc>
        <w:tc>
          <w:tcPr>
            <w:tcW w:w="1276" w:type="dxa"/>
            <w:tcBorders>
              <w:left w:val="single" w:sz="4" w:space="0" w:color="auto"/>
              <w:right w:val="single" w:sz="4" w:space="0" w:color="auto"/>
            </w:tcBorders>
          </w:tcPr>
          <w:p w:rsidR="00AF314E" w:rsidRPr="00182F69" w:rsidRDefault="00AF314E" w:rsidP="00795B99">
            <w:pPr>
              <w:pStyle w:val="Antrats"/>
              <w:rPr>
                <w:sz w:val="22"/>
                <w:szCs w:val="22"/>
                <w:lang w:eastAsia="en-US"/>
              </w:rPr>
            </w:pPr>
            <w:r>
              <w:rPr>
                <w:sz w:val="22"/>
                <w:szCs w:val="22"/>
              </w:rPr>
              <w:t>Visus metus</w:t>
            </w:r>
          </w:p>
        </w:tc>
        <w:tc>
          <w:tcPr>
            <w:tcW w:w="1559" w:type="dxa"/>
            <w:tcBorders>
              <w:left w:val="single" w:sz="4" w:space="0" w:color="auto"/>
              <w:right w:val="single" w:sz="4" w:space="0" w:color="auto"/>
            </w:tcBorders>
          </w:tcPr>
          <w:p w:rsidR="00AF314E" w:rsidRPr="00182F69" w:rsidRDefault="00AF314E" w:rsidP="00795B99">
            <w:pPr>
              <w:pStyle w:val="Antrats"/>
              <w:tabs>
                <w:tab w:val="left" w:pos="1296"/>
              </w:tabs>
              <w:rPr>
                <w:sz w:val="22"/>
                <w:szCs w:val="22"/>
                <w:lang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795B99">
            <w:pPr>
              <w:rPr>
                <w:sz w:val="22"/>
                <w:szCs w:val="22"/>
                <w:lang w:val="lt-LT"/>
              </w:rPr>
            </w:pPr>
            <w:r>
              <w:rPr>
                <w:sz w:val="22"/>
                <w:szCs w:val="22"/>
                <w:lang w:val="lt-LT"/>
              </w:rPr>
              <w:t>mokytojai</w:t>
            </w:r>
          </w:p>
        </w:tc>
        <w:tc>
          <w:tcPr>
            <w:tcW w:w="3969" w:type="dxa"/>
            <w:vMerge w:val="restart"/>
            <w:tcBorders>
              <w:top w:val="single" w:sz="4" w:space="0" w:color="auto"/>
              <w:left w:val="single" w:sz="4" w:space="0" w:color="auto"/>
              <w:right w:val="single" w:sz="4" w:space="0" w:color="auto"/>
            </w:tcBorders>
          </w:tcPr>
          <w:p w:rsidR="00AF314E" w:rsidRPr="00E1091B" w:rsidRDefault="00AF314E" w:rsidP="00795B99">
            <w:pPr>
              <w:tabs>
                <w:tab w:val="left" w:pos="3150"/>
              </w:tabs>
              <w:jc w:val="both"/>
              <w:rPr>
                <w:rFonts w:eastAsia="Calibri"/>
                <w:lang w:val="lt-LT"/>
              </w:rPr>
            </w:pPr>
            <w:r w:rsidRPr="00E1091B">
              <w:rPr>
                <w:rFonts w:eastAsia="Calibri"/>
                <w:lang w:val="lt-LT"/>
              </w:rPr>
              <w:t>Kartą per pusmetį dalykų, ikimokyklinio ugdymo mokytojai, pradinių klasių mokytojai, klasių vadovai vykdo ugdomąją veiklą kitose edukacinėse aplinkose: bibliotekoje, skaitykloje, gamtoje, muziejuose, edukacinėse išvykose, kt.. Vykdomas mokinių profesinis švietimas. Ugdymas netradicinėse aplinkose numatomas ilgalaikiuose planuose.</w:t>
            </w:r>
          </w:p>
          <w:p w:rsidR="00AF314E" w:rsidRPr="00E1091B" w:rsidRDefault="00AF314E" w:rsidP="00795B99">
            <w:pPr>
              <w:tabs>
                <w:tab w:val="left" w:pos="3150"/>
              </w:tabs>
              <w:jc w:val="both"/>
              <w:rPr>
                <w:rFonts w:eastAsia="Calibri"/>
                <w:b/>
                <w:u w:val="single"/>
                <w:lang w:val="lt-LT"/>
              </w:rPr>
            </w:pPr>
          </w:p>
        </w:tc>
      </w:tr>
      <w:tr w:rsidR="00AF314E" w:rsidRPr="00182F69" w:rsidTr="00D957ED">
        <w:trPr>
          <w:cantSplit/>
          <w:trHeight w:val="1128"/>
        </w:trPr>
        <w:tc>
          <w:tcPr>
            <w:tcW w:w="1902" w:type="dxa"/>
            <w:vMerge/>
            <w:tcBorders>
              <w:top w:val="single" w:sz="4" w:space="0" w:color="auto"/>
              <w:left w:val="single" w:sz="4" w:space="0" w:color="auto"/>
              <w:bottom w:val="single" w:sz="4" w:space="0" w:color="auto"/>
              <w:right w:val="single" w:sz="4" w:space="0" w:color="auto"/>
            </w:tcBorders>
          </w:tcPr>
          <w:p w:rsidR="00AF314E" w:rsidRDefault="00AF314E" w:rsidP="00795B99">
            <w:pPr>
              <w:tabs>
                <w:tab w:val="left" w:pos="3150"/>
              </w:tabs>
              <w:contextualSpacing/>
              <w:rPr>
                <w:rFonts w:eastAsia="Calibri"/>
                <w:b/>
                <w:lang w:val="lt-LT"/>
              </w:rPr>
            </w:pPr>
          </w:p>
        </w:tc>
        <w:tc>
          <w:tcPr>
            <w:tcW w:w="2552" w:type="dxa"/>
            <w:vMerge/>
            <w:tcBorders>
              <w:left w:val="single" w:sz="4" w:space="0" w:color="auto"/>
              <w:right w:val="single" w:sz="4" w:space="0" w:color="auto"/>
            </w:tcBorders>
          </w:tcPr>
          <w:p w:rsidR="00AF314E" w:rsidRPr="00E1091B" w:rsidRDefault="00AF314E" w:rsidP="00795B99">
            <w:pPr>
              <w:tabs>
                <w:tab w:val="left" w:pos="3150"/>
              </w:tabs>
              <w:rPr>
                <w:rFonts w:eastAsia="Calibri"/>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182F69" w:rsidRDefault="00AF314E" w:rsidP="00795B99">
            <w:pPr>
              <w:pStyle w:val="Antrats"/>
              <w:rPr>
                <w:sz w:val="22"/>
                <w:szCs w:val="22"/>
              </w:rPr>
            </w:pPr>
            <w:r>
              <w:rPr>
                <w:sz w:val="22"/>
                <w:szCs w:val="22"/>
              </w:rPr>
              <w:t>Mokinių profesinis švietimas vyksta pagal numatytą planą.</w:t>
            </w:r>
          </w:p>
        </w:tc>
        <w:tc>
          <w:tcPr>
            <w:tcW w:w="1276" w:type="dxa"/>
            <w:tcBorders>
              <w:left w:val="single" w:sz="4" w:space="0" w:color="auto"/>
              <w:right w:val="single" w:sz="4" w:space="0" w:color="auto"/>
            </w:tcBorders>
          </w:tcPr>
          <w:p w:rsidR="00AF314E" w:rsidRDefault="00AF314E" w:rsidP="00795B99">
            <w:pPr>
              <w:pStyle w:val="Antrats"/>
              <w:rPr>
                <w:sz w:val="22"/>
                <w:szCs w:val="22"/>
              </w:rPr>
            </w:pPr>
            <w:r>
              <w:rPr>
                <w:sz w:val="22"/>
                <w:szCs w:val="22"/>
              </w:rPr>
              <w:t>Visus metus</w:t>
            </w:r>
          </w:p>
        </w:tc>
        <w:tc>
          <w:tcPr>
            <w:tcW w:w="1559" w:type="dxa"/>
            <w:tcBorders>
              <w:left w:val="single" w:sz="4" w:space="0" w:color="auto"/>
              <w:right w:val="single" w:sz="4" w:space="0" w:color="auto"/>
            </w:tcBorders>
          </w:tcPr>
          <w:p w:rsidR="00AF314E" w:rsidRPr="00182F69" w:rsidRDefault="00AF314E" w:rsidP="00795B99">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795B99">
            <w:pPr>
              <w:rPr>
                <w:sz w:val="22"/>
                <w:szCs w:val="22"/>
                <w:lang w:val="lt-LT"/>
              </w:rPr>
            </w:pPr>
            <w:r>
              <w:rPr>
                <w:sz w:val="22"/>
                <w:szCs w:val="22"/>
                <w:lang w:val="lt-LT"/>
              </w:rPr>
              <w:t>Socialinė pedagogė</w:t>
            </w:r>
          </w:p>
        </w:tc>
        <w:tc>
          <w:tcPr>
            <w:tcW w:w="3969" w:type="dxa"/>
            <w:vMerge/>
            <w:tcBorders>
              <w:left w:val="single" w:sz="4" w:space="0" w:color="auto"/>
              <w:right w:val="single" w:sz="4" w:space="0" w:color="auto"/>
            </w:tcBorders>
          </w:tcPr>
          <w:p w:rsidR="00AF314E" w:rsidRPr="00E1091B" w:rsidRDefault="00AF314E" w:rsidP="00795B99">
            <w:pPr>
              <w:tabs>
                <w:tab w:val="left" w:pos="3150"/>
              </w:tabs>
              <w:jc w:val="both"/>
              <w:rPr>
                <w:rFonts w:eastAsia="Calibri"/>
                <w:lang w:val="lt-LT"/>
              </w:rPr>
            </w:pPr>
          </w:p>
        </w:tc>
      </w:tr>
      <w:tr w:rsidR="00AF314E" w:rsidRPr="00182F69" w:rsidTr="0020239A">
        <w:trPr>
          <w:cantSplit/>
          <w:trHeight w:val="852"/>
        </w:trPr>
        <w:tc>
          <w:tcPr>
            <w:tcW w:w="1902" w:type="dxa"/>
            <w:vMerge/>
            <w:tcBorders>
              <w:left w:val="single" w:sz="4" w:space="0" w:color="auto"/>
              <w:right w:val="single" w:sz="4" w:space="0" w:color="auto"/>
            </w:tcBorders>
            <w:vAlign w:val="center"/>
          </w:tcPr>
          <w:p w:rsidR="00AF314E" w:rsidRPr="00182F69" w:rsidRDefault="00AF314E" w:rsidP="0020239A">
            <w:pPr>
              <w:rPr>
                <w:sz w:val="22"/>
                <w:szCs w:val="22"/>
                <w:lang w:val="lt-LT"/>
              </w:rPr>
            </w:pPr>
          </w:p>
        </w:tc>
        <w:tc>
          <w:tcPr>
            <w:tcW w:w="2552" w:type="dxa"/>
            <w:vMerge w:val="restart"/>
            <w:tcBorders>
              <w:top w:val="single" w:sz="4" w:space="0" w:color="auto"/>
              <w:left w:val="single" w:sz="4" w:space="0" w:color="auto"/>
              <w:right w:val="single" w:sz="4" w:space="0" w:color="auto"/>
            </w:tcBorders>
          </w:tcPr>
          <w:p w:rsidR="00AF314E" w:rsidRPr="00E1091B" w:rsidRDefault="00AF314E" w:rsidP="0020239A">
            <w:pPr>
              <w:tabs>
                <w:tab w:val="left" w:pos="3150"/>
              </w:tabs>
              <w:rPr>
                <w:rFonts w:eastAsia="Calibri"/>
                <w:lang w:val="lt-LT"/>
              </w:rPr>
            </w:pPr>
            <w:r w:rsidRPr="00E1091B">
              <w:rPr>
                <w:rFonts w:eastAsia="Calibri"/>
                <w:lang w:val="lt-LT"/>
              </w:rPr>
              <w:t>Tikslingai taikyti informacines technologijas.</w:t>
            </w:r>
          </w:p>
        </w:tc>
        <w:tc>
          <w:tcPr>
            <w:tcW w:w="3402" w:type="dxa"/>
            <w:tcBorders>
              <w:top w:val="single" w:sz="4" w:space="0" w:color="auto"/>
              <w:left w:val="single" w:sz="4" w:space="0" w:color="auto"/>
              <w:right w:val="single" w:sz="4" w:space="0" w:color="auto"/>
            </w:tcBorders>
          </w:tcPr>
          <w:p w:rsidR="00AF314E" w:rsidRPr="00182F69" w:rsidRDefault="00AF314E" w:rsidP="0020239A">
            <w:pPr>
              <w:rPr>
                <w:sz w:val="22"/>
                <w:szCs w:val="22"/>
                <w:lang w:val="lt-LT"/>
              </w:rPr>
            </w:pPr>
            <w:r>
              <w:rPr>
                <w:sz w:val="22"/>
                <w:szCs w:val="22"/>
                <w:lang w:val="lt-LT"/>
              </w:rPr>
              <w:t>IKT taikomos kiekvienoje pamokoje</w:t>
            </w:r>
          </w:p>
        </w:tc>
        <w:tc>
          <w:tcPr>
            <w:tcW w:w="1276" w:type="dxa"/>
            <w:tcBorders>
              <w:left w:val="single" w:sz="4" w:space="0" w:color="auto"/>
              <w:right w:val="single" w:sz="4" w:space="0" w:color="auto"/>
            </w:tcBorders>
          </w:tcPr>
          <w:p w:rsidR="00AF314E" w:rsidRPr="00182F69" w:rsidRDefault="00AF314E" w:rsidP="0020239A">
            <w:pPr>
              <w:pStyle w:val="Antrats"/>
              <w:rPr>
                <w:sz w:val="22"/>
                <w:szCs w:val="22"/>
                <w:lang w:eastAsia="en-US"/>
              </w:rPr>
            </w:pPr>
            <w:r w:rsidRPr="00182F69">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20239A">
            <w:pPr>
              <w:pStyle w:val="Antrats"/>
              <w:tabs>
                <w:tab w:val="left" w:pos="1296"/>
              </w:tabs>
              <w:rPr>
                <w:sz w:val="22"/>
                <w:szCs w:val="22"/>
                <w:lang w:eastAsia="en-US"/>
              </w:rPr>
            </w:pPr>
            <w:r w:rsidRPr="00182F69">
              <w:rPr>
                <w:sz w:val="22"/>
                <w:szCs w:val="22"/>
                <w:lang w:eastAsia="en-US"/>
              </w:rPr>
              <w:t>MK, intelektualinės</w:t>
            </w:r>
          </w:p>
        </w:tc>
        <w:tc>
          <w:tcPr>
            <w:tcW w:w="1559" w:type="dxa"/>
            <w:tcBorders>
              <w:left w:val="single" w:sz="4" w:space="0" w:color="auto"/>
              <w:right w:val="single" w:sz="4" w:space="0" w:color="auto"/>
            </w:tcBorders>
          </w:tcPr>
          <w:p w:rsidR="00AF314E" w:rsidRPr="00182F69" w:rsidRDefault="00AF314E" w:rsidP="0020239A">
            <w:pPr>
              <w:rPr>
                <w:sz w:val="22"/>
                <w:szCs w:val="22"/>
                <w:lang w:val="lt-LT"/>
              </w:rPr>
            </w:pPr>
            <w:r w:rsidRPr="00182F69">
              <w:rPr>
                <w:sz w:val="22"/>
                <w:szCs w:val="22"/>
                <w:lang w:val="lt-LT"/>
              </w:rPr>
              <w:t>Dalykų</w:t>
            </w:r>
            <w:r>
              <w:rPr>
                <w:sz w:val="22"/>
                <w:szCs w:val="22"/>
                <w:lang w:val="lt-LT"/>
              </w:rPr>
              <w:t xml:space="preserve"> </w:t>
            </w:r>
            <w:r w:rsidRPr="00182F69">
              <w:rPr>
                <w:sz w:val="22"/>
                <w:szCs w:val="22"/>
                <w:lang w:val="lt-LT"/>
              </w:rPr>
              <w:t xml:space="preserve"> mokytojai</w:t>
            </w:r>
          </w:p>
        </w:tc>
        <w:tc>
          <w:tcPr>
            <w:tcW w:w="3969" w:type="dxa"/>
            <w:vMerge w:val="restart"/>
            <w:tcBorders>
              <w:top w:val="single" w:sz="4" w:space="0" w:color="auto"/>
              <w:left w:val="single" w:sz="4" w:space="0" w:color="auto"/>
              <w:right w:val="single" w:sz="4" w:space="0" w:color="auto"/>
            </w:tcBorders>
          </w:tcPr>
          <w:p w:rsidR="00AF314E" w:rsidRPr="00E1091B" w:rsidRDefault="00AF314E" w:rsidP="0020239A">
            <w:pPr>
              <w:tabs>
                <w:tab w:val="left" w:pos="3150"/>
              </w:tabs>
              <w:jc w:val="both"/>
              <w:rPr>
                <w:rFonts w:eastAsia="Calibri"/>
                <w:lang w:val="lt-LT"/>
              </w:rPr>
            </w:pPr>
            <w:r w:rsidRPr="00E1091B">
              <w:rPr>
                <w:rFonts w:eastAsia="Calibri"/>
                <w:lang w:val="lt-LT"/>
              </w:rPr>
              <w:t>Užtikrinamas turimų informacinių technologijų tikslingas taikymas ugdymo procese.</w:t>
            </w:r>
            <w:r w:rsidRPr="00E1091B">
              <w:rPr>
                <w:rFonts w:ascii="Calibri" w:eastAsia="Calibri" w:hAnsi="Calibri"/>
                <w:lang w:val="lt-LT"/>
              </w:rPr>
              <w:t xml:space="preserve"> </w:t>
            </w:r>
            <w:r w:rsidRPr="00E1091B">
              <w:rPr>
                <w:rFonts w:eastAsia="Calibri"/>
                <w:lang w:val="lt-LT"/>
              </w:rPr>
              <w:t xml:space="preserve"> Dauguma mokytojų (80 proc.) tinkamai taiko IKT siekdami pamokos uždavinių, </w:t>
            </w:r>
            <w:r w:rsidRPr="00E1091B">
              <w:rPr>
                <w:rFonts w:eastAsia="Calibri"/>
                <w:lang w:val="lt-LT"/>
              </w:rPr>
              <w:lastRenderedPageBreak/>
              <w:t>atsižvelgdami į mokomojo dalyko specifiką, mokinių pasirengimą. Daugumoje pamokų mokymas vaizdus, vyrauja     aiškus     mokymo    priemonių poveikis.</w:t>
            </w:r>
          </w:p>
        </w:tc>
      </w:tr>
      <w:tr w:rsidR="00AF314E" w:rsidRPr="00182F69" w:rsidTr="00D957ED">
        <w:trPr>
          <w:cantSplit/>
          <w:trHeight w:val="348"/>
        </w:trPr>
        <w:tc>
          <w:tcPr>
            <w:tcW w:w="1902" w:type="dxa"/>
            <w:vMerge/>
            <w:tcBorders>
              <w:left w:val="single" w:sz="4" w:space="0" w:color="auto"/>
              <w:right w:val="single" w:sz="4" w:space="0" w:color="auto"/>
            </w:tcBorders>
            <w:vAlign w:val="center"/>
          </w:tcPr>
          <w:p w:rsidR="00AF314E" w:rsidRPr="00182F69" w:rsidRDefault="00AF314E" w:rsidP="0020239A">
            <w:pPr>
              <w:rPr>
                <w:sz w:val="22"/>
                <w:szCs w:val="22"/>
                <w:lang w:val="lt-LT"/>
              </w:rPr>
            </w:pPr>
          </w:p>
        </w:tc>
        <w:tc>
          <w:tcPr>
            <w:tcW w:w="2552" w:type="dxa"/>
            <w:vMerge/>
            <w:tcBorders>
              <w:top w:val="single" w:sz="4" w:space="0" w:color="auto"/>
              <w:left w:val="single" w:sz="4" w:space="0" w:color="auto"/>
              <w:right w:val="single" w:sz="4" w:space="0" w:color="auto"/>
            </w:tcBorders>
          </w:tcPr>
          <w:p w:rsidR="00AF314E" w:rsidRPr="00E1091B" w:rsidRDefault="00AF314E" w:rsidP="0020239A">
            <w:pPr>
              <w:tabs>
                <w:tab w:val="left" w:pos="3150"/>
              </w:tabs>
              <w:rPr>
                <w:rFonts w:eastAsia="Calibri"/>
                <w:lang w:val="lt-LT"/>
              </w:rPr>
            </w:pPr>
          </w:p>
        </w:tc>
        <w:tc>
          <w:tcPr>
            <w:tcW w:w="3402" w:type="dxa"/>
            <w:tcBorders>
              <w:top w:val="single" w:sz="4" w:space="0" w:color="auto"/>
              <w:left w:val="single" w:sz="4" w:space="0" w:color="auto"/>
              <w:right w:val="single" w:sz="4" w:space="0" w:color="auto"/>
            </w:tcBorders>
          </w:tcPr>
          <w:p w:rsidR="00AF314E" w:rsidRPr="00182F69" w:rsidRDefault="00AF314E" w:rsidP="0020239A">
            <w:pPr>
              <w:rPr>
                <w:sz w:val="22"/>
                <w:szCs w:val="22"/>
                <w:lang w:val="lt-LT"/>
              </w:rPr>
            </w:pPr>
            <w:r>
              <w:rPr>
                <w:sz w:val="22"/>
                <w:szCs w:val="22"/>
                <w:lang w:val="lt-LT"/>
              </w:rPr>
              <w:t xml:space="preserve">Mokinių, mokytojų apklausa: IKT naudojimo, vaizdumo užtikrinimas pamokoje. </w:t>
            </w:r>
          </w:p>
        </w:tc>
        <w:tc>
          <w:tcPr>
            <w:tcW w:w="1276" w:type="dxa"/>
            <w:tcBorders>
              <w:left w:val="single" w:sz="4" w:space="0" w:color="auto"/>
              <w:right w:val="single" w:sz="4" w:space="0" w:color="auto"/>
            </w:tcBorders>
          </w:tcPr>
          <w:p w:rsidR="00AF314E" w:rsidRPr="00182F69" w:rsidRDefault="00AF314E" w:rsidP="0020239A">
            <w:pPr>
              <w:pStyle w:val="Antrats"/>
              <w:rPr>
                <w:sz w:val="22"/>
                <w:szCs w:val="22"/>
                <w:lang w:eastAsia="en-US"/>
              </w:rPr>
            </w:pPr>
            <w:r>
              <w:rPr>
                <w:sz w:val="22"/>
                <w:szCs w:val="22"/>
                <w:lang w:eastAsia="en-US"/>
              </w:rPr>
              <w:t>balandis</w:t>
            </w:r>
          </w:p>
        </w:tc>
        <w:tc>
          <w:tcPr>
            <w:tcW w:w="1559" w:type="dxa"/>
            <w:tcBorders>
              <w:left w:val="single" w:sz="4" w:space="0" w:color="auto"/>
              <w:right w:val="single" w:sz="4" w:space="0" w:color="auto"/>
            </w:tcBorders>
          </w:tcPr>
          <w:p w:rsidR="00AF314E" w:rsidRPr="00182F69" w:rsidRDefault="00AF314E" w:rsidP="0020239A">
            <w:pPr>
              <w:pStyle w:val="Antrats"/>
              <w:tabs>
                <w:tab w:val="left" w:pos="1296"/>
              </w:tabs>
              <w:rPr>
                <w:sz w:val="22"/>
                <w:szCs w:val="22"/>
                <w:lang w:eastAsia="en-US"/>
              </w:rPr>
            </w:pPr>
            <w:r>
              <w:rPr>
                <w:sz w:val="22"/>
                <w:szCs w:val="22"/>
                <w:lang w:eastAsia="en-US"/>
              </w:rPr>
              <w:t>intelektualinės</w:t>
            </w:r>
          </w:p>
        </w:tc>
        <w:tc>
          <w:tcPr>
            <w:tcW w:w="1559" w:type="dxa"/>
            <w:tcBorders>
              <w:left w:val="single" w:sz="4" w:space="0" w:color="auto"/>
              <w:right w:val="single" w:sz="4" w:space="0" w:color="auto"/>
            </w:tcBorders>
          </w:tcPr>
          <w:p w:rsidR="00AF314E" w:rsidRPr="00182F69" w:rsidRDefault="00AF314E" w:rsidP="0020239A">
            <w:pPr>
              <w:rPr>
                <w:sz w:val="22"/>
                <w:szCs w:val="22"/>
                <w:lang w:val="lt-LT"/>
              </w:rPr>
            </w:pPr>
            <w:r>
              <w:rPr>
                <w:sz w:val="22"/>
                <w:szCs w:val="22"/>
                <w:lang w:val="lt-LT"/>
              </w:rPr>
              <w:t>administracija</w:t>
            </w:r>
          </w:p>
        </w:tc>
        <w:tc>
          <w:tcPr>
            <w:tcW w:w="3969" w:type="dxa"/>
            <w:vMerge/>
            <w:tcBorders>
              <w:top w:val="single" w:sz="4" w:space="0" w:color="auto"/>
              <w:left w:val="single" w:sz="4" w:space="0" w:color="auto"/>
              <w:right w:val="single" w:sz="4" w:space="0" w:color="auto"/>
            </w:tcBorders>
          </w:tcPr>
          <w:p w:rsidR="00AF314E" w:rsidRPr="00E1091B" w:rsidRDefault="00AF314E" w:rsidP="0020239A">
            <w:pPr>
              <w:tabs>
                <w:tab w:val="left" w:pos="3150"/>
              </w:tabs>
              <w:jc w:val="both"/>
              <w:rPr>
                <w:rFonts w:eastAsia="Calibri"/>
                <w:lang w:val="lt-LT"/>
              </w:rPr>
            </w:pPr>
          </w:p>
        </w:tc>
      </w:tr>
      <w:tr w:rsidR="00AF314E" w:rsidRPr="00182F69" w:rsidTr="00D957ED">
        <w:trPr>
          <w:cantSplit/>
          <w:trHeight w:val="1548"/>
        </w:trPr>
        <w:tc>
          <w:tcPr>
            <w:tcW w:w="1902" w:type="dxa"/>
            <w:vMerge/>
            <w:tcBorders>
              <w:left w:val="single" w:sz="4" w:space="0" w:color="auto"/>
              <w:right w:val="single" w:sz="4" w:space="0" w:color="auto"/>
            </w:tcBorders>
            <w:vAlign w:val="center"/>
          </w:tcPr>
          <w:p w:rsidR="00AF314E" w:rsidRPr="00182F69" w:rsidRDefault="00AF314E" w:rsidP="0020239A">
            <w:pPr>
              <w:rPr>
                <w:sz w:val="22"/>
                <w:szCs w:val="22"/>
                <w:lang w:val="lt-LT"/>
              </w:rPr>
            </w:pPr>
          </w:p>
        </w:tc>
        <w:tc>
          <w:tcPr>
            <w:tcW w:w="2552" w:type="dxa"/>
            <w:vMerge/>
            <w:tcBorders>
              <w:left w:val="single" w:sz="4" w:space="0" w:color="auto"/>
              <w:bottom w:val="single" w:sz="4" w:space="0" w:color="auto"/>
              <w:right w:val="single" w:sz="4" w:space="0" w:color="auto"/>
            </w:tcBorders>
          </w:tcPr>
          <w:p w:rsidR="00AF314E" w:rsidRPr="00E1091B" w:rsidRDefault="00AF314E" w:rsidP="0020239A">
            <w:pPr>
              <w:tabs>
                <w:tab w:val="left" w:pos="3150"/>
              </w:tabs>
              <w:rPr>
                <w:rFonts w:eastAsia="Calibri"/>
                <w:lang w:val="lt-LT"/>
              </w:rPr>
            </w:pPr>
          </w:p>
        </w:tc>
        <w:tc>
          <w:tcPr>
            <w:tcW w:w="3402" w:type="dxa"/>
            <w:tcBorders>
              <w:top w:val="single" w:sz="4" w:space="0" w:color="auto"/>
              <w:left w:val="single" w:sz="4" w:space="0" w:color="auto"/>
              <w:right w:val="single" w:sz="4" w:space="0" w:color="auto"/>
            </w:tcBorders>
          </w:tcPr>
          <w:p w:rsidR="00AF314E" w:rsidRPr="00182F69" w:rsidRDefault="00AF314E" w:rsidP="0020239A">
            <w:pPr>
              <w:rPr>
                <w:sz w:val="22"/>
                <w:szCs w:val="22"/>
                <w:lang w:val="lt-LT"/>
              </w:rPr>
            </w:pPr>
          </w:p>
        </w:tc>
        <w:tc>
          <w:tcPr>
            <w:tcW w:w="1276" w:type="dxa"/>
            <w:tcBorders>
              <w:left w:val="single" w:sz="4" w:space="0" w:color="auto"/>
              <w:right w:val="single" w:sz="4" w:space="0" w:color="auto"/>
            </w:tcBorders>
          </w:tcPr>
          <w:p w:rsidR="00AF314E" w:rsidRPr="00182F69" w:rsidRDefault="00AF314E" w:rsidP="0020239A">
            <w:pPr>
              <w:pStyle w:val="Antrats"/>
              <w:rPr>
                <w:sz w:val="22"/>
                <w:szCs w:val="22"/>
                <w:lang w:eastAsia="en-US"/>
              </w:rPr>
            </w:pPr>
          </w:p>
        </w:tc>
        <w:tc>
          <w:tcPr>
            <w:tcW w:w="1559" w:type="dxa"/>
            <w:tcBorders>
              <w:left w:val="single" w:sz="4" w:space="0" w:color="auto"/>
              <w:right w:val="single" w:sz="4" w:space="0" w:color="auto"/>
            </w:tcBorders>
          </w:tcPr>
          <w:p w:rsidR="00AF314E" w:rsidRPr="00182F69" w:rsidRDefault="00AF314E" w:rsidP="0020239A">
            <w:pPr>
              <w:pStyle w:val="Antrats"/>
              <w:tabs>
                <w:tab w:val="left" w:pos="1296"/>
              </w:tabs>
              <w:rPr>
                <w:sz w:val="22"/>
                <w:szCs w:val="22"/>
                <w:lang w:eastAsia="en-US"/>
              </w:rPr>
            </w:pPr>
          </w:p>
        </w:tc>
        <w:tc>
          <w:tcPr>
            <w:tcW w:w="1559" w:type="dxa"/>
            <w:tcBorders>
              <w:left w:val="single" w:sz="4" w:space="0" w:color="auto"/>
              <w:right w:val="single" w:sz="4" w:space="0" w:color="auto"/>
            </w:tcBorders>
          </w:tcPr>
          <w:p w:rsidR="00AF314E" w:rsidRPr="00182F69" w:rsidRDefault="00AF314E" w:rsidP="0020239A">
            <w:pPr>
              <w:rPr>
                <w:sz w:val="22"/>
                <w:szCs w:val="22"/>
                <w:lang w:val="lt-LT"/>
              </w:rPr>
            </w:pPr>
          </w:p>
        </w:tc>
        <w:tc>
          <w:tcPr>
            <w:tcW w:w="3969" w:type="dxa"/>
            <w:vMerge/>
            <w:tcBorders>
              <w:left w:val="single" w:sz="4" w:space="0" w:color="auto"/>
              <w:bottom w:val="single" w:sz="4" w:space="0" w:color="auto"/>
              <w:right w:val="single" w:sz="4" w:space="0" w:color="auto"/>
            </w:tcBorders>
          </w:tcPr>
          <w:p w:rsidR="00AF314E" w:rsidRPr="00E1091B" w:rsidRDefault="00AF314E" w:rsidP="0020239A">
            <w:pPr>
              <w:tabs>
                <w:tab w:val="left" w:pos="3150"/>
              </w:tabs>
              <w:jc w:val="both"/>
              <w:rPr>
                <w:rFonts w:eastAsia="Calibri"/>
                <w:lang w:val="lt-LT"/>
              </w:rPr>
            </w:pPr>
          </w:p>
        </w:tc>
      </w:tr>
      <w:tr w:rsidR="00AF314E" w:rsidRPr="00182F69" w:rsidTr="00D957ED">
        <w:trPr>
          <w:cantSplit/>
          <w:trHeight w:val="563"/>
        </w:trPr>
        <w:tc>
          <w:tcPr>
            <w:tcW w:w="1902" w:type="dxa"/>
            <w:vMerge/>
            <w:tcBorders>
              <w:left w:val="single" w:sz="4" w:space="0" w:color="auto"/>
              <w:right w:val="single" w:sz="4" w:space="0" w:color="auto"/>
            </w:tcBorders>
            <w:vAlign w:val="center"/>
          </w:tcPr>
          <w:p w:rsidR="00AF314E" w:rsidRPr="00182F69" w:rsidRDefault="00AF314E" w:rsidP="0020239A">
            <w:pPr>
              <w:rPr>
                <w:sz w:val="22"/>
                <w:szCs w:val="22"/>
                <w:lang w:val="lt-LT"/>
              </w:rPr>
            </w:pPr>
          </w:p>
        </w:tc>
        <w:tc>
          <w:tcPr>
            <w:tcW w:w="2552" w:type="dxa"/>
            <w:vMerge w:val="restart"/>
            <w:tcBorders>
              <w:top w:val="single" w:sz="4" w:space="0" w:color="auto"/>
              <w:left w:val="single" w:sz="4" w:space="0" w:color="auto"/>
              <w:bottom w:val="single" w:sz="4" w:space="0" w:color="auto"/>
              <w:right w:val="single" w:sz="4" w:space="0" w:color="auto"/>
            </w:tcBorders>
          </w:tcPr>
          <w:p w:rsidR="00AF314E" w:rsidRPr="00E1091B" w:rsidRDefault="00AF314E" w:rsidP="0020239A">
            <w:pPr>
              <w:tabs>
                <w:tab w:val="left" w:pos="3150"/>
              </w:tabs>
              <w:rPr>
                <w:rFonts w:eastAsia="Calibri"/>
                <w:lang w:val="lt-LT"/>
              </w:rPr>
            </w:pPr>
            <w:r w:rsidRPr="00E1091B">
              <w:rPr>
                <w:rFonts w:eastAsia="Calibri"/>
                <w:lang w:val="lt-LT"/>
              </w:rPr>
              <w:t>Išradingai naudoti ir kurti įvairias mokyklos aplinkas ugdymo proceso įvairinimui.</w:t>
            </w:r>
          </w:p>
          <w:p w:rsidR="00AF314E" w:rsidRPr="00E1091B" w:rsidRDefault="00AF314E" w:rsidP="0020239A">
            <w:pPr>
              <w:tabs>
                <w:tab w:val="left" w:pos="3150"/>
              </w:tabs>
              <w:rPr>
                <w:rFonts w:eastAsia="Calibri"/>
                <w:lang w:val="lt-LT"/>
              </w:rPr>
            </w:pPr>
            <w:r w:rsidRPr="00E1091B">
              <w:rPr>
                <w:rFonts w:eastAsia="Calibri"/>
                <w:lang w:val="lt-LT"/>
              </w:rPr>
              <w:tab/>
            </w:r>
          </w:p>
        </w:tc>
        <w:tc>
          <w:tcPr>
            <w:tcW w:w="3402" w:type="dxa"/>
            <w:tcBorders>
              <w:top w:val="single" w:sz="4" w:space="0" w:color="auto"/>
              <w:left w:val="single" w:sz="4" w:space="0" w:color="auto"/>
              <w:right w:val="single" w:sz="4" w:space="0" w:color="auto"/>
            </w:tcBorders>
          </w:tcPr>
          <w:p w:rsidR="00AF314E" w:rsidRPr="00182F69" w:rsidRDefault="00AF314E" w:rsidP="0020239A">
            <w:pPr>
              <w:rPr>
                <w:sz w:val="22"/>
                <w:szCs w:val="22"/>
                <w:lang w:val="lt-LT"/>
              </w:rPr>
            </w:pPr>
            <w:r>
              <w:rPr>
                <w:sz w:val="22"/>
                <w:szCs w:val="22"/>
                <w:lang w:val="lt-LT"/>
              </w:rPr>
              <w:t>Klasės aplinkos pritaikymas ugdymo proceso įvairinimui.</w:t>
            </w:r>
          </w:p>
        </w:tc>
        <w:tc>
          <w:tcPr>
            <w:tcW w:w="1276" w:type="dxa"/>
            <w:tcBorders>
              <w:left w:val="single" w:sz="4" w:space="0" w:color="auto"/>
              <w:right w:val="single" w:sz="4" w:space="0" w:color="auto"/>
            </w:tcBorders>
          </w:tcPr>
          <w:p w:rsidR="00AF314E" w:rsidRPr="00182F69" w:rsidRDefault="00AF314E" w:rsidP="0020239A">
            <w:pPr>
              <w:pStyle w:val="Antrats"/>
              <w:rPr>
                <w:sz w:val="22"/>
                <w:szCs w:val="22"/>
                <w:lang w:eastAsia="en-US"/>
              </w:rPr>
            </w:pPr>
            <w:r>
              <w:rPr>
                <w:sz w:val="22"/>
                <w:szCs w:val="22"/>
                <w:lang w:eastAsia="en-US"/>
              </w:rPr>
              <w:t>visus metus</w:t>
            </w:r>
          </w:p>
        </w:tc>
        <w:tc>
          <w:tcPr>
            <w:tcW w:w="1559" w:type="dxa"/>
            <w:vMerge w:val="restart"/>
            <w:tcBorders>
              <w:left w:val="single" w:sz="4" w:space="0" w:color="auto"/>
              <w:right w:val="single" w:sz="4" w:space="0" w:color="auto"/>
            </w:tcBorders>
          </w:tcPr>
          <w:p w:rsidR="00AF314E" w:rsidRPr="00182F69" w:rsidRDefault="00AF314E" w:rsidP="0020239A">
            <w:pPr>
              <w:pStyle w:val="Antrats"/>
              <w:tabs>
                <w:tab w:val="left" w:pos="1296"/>
              </w:tabs>
              <w:rPr>
                <w:sz w:val="22"/>
                <w:szCs w:val="22"/>
                <w:lang w:eastAsia="en-US"/>
              </w:rPr>
            </w:pPr>
            <w:r>
              <w:rPr>
                <w:sz w:val="22"/>
                <w:szCs w:val="22"/>
                <w:lang w:val="en-US" w:eastAsia="en-US"/>
              </w:rPr>
              <w:t xml:space="preserve">MK, </w:t>
            </w:r>
            <w:proofErr w:type="spellStart"/>
            <w:r w:rsidRPr="00182F69">
              <w:rPr>
                <w:sz w:val="22"/>
                <w:szCs w:val="22"/>
                <w:lang w:val="en-US" w:eastAsia="en-US"/>
              </w:rPr>
              <w:t>intelektualinės</w:t>
            </w:r>
            <w:proofErr w:type="spellEnd"/>
          </w:p>
        </w:tc>
        <w:tc>
          <w:tcPr>
            <w:tcW w:w="1559" w:type="dxa"/>
            <w:vMerge w:val="restart"/>
            <w:tcBorders>
              <w:left w:val="single" w:sz="4" w:space="0" w:color="auto"/>
              <w:right w:val="single" w:sz="4" w:space="0" w:color="auto"/>
            </w:tcBorders>
          </w:tcPr>
          <w:p w:rsidR="00AF314E" w:rsidRPr="00182F69" w:rsidRDefault="00AF314E" w:rsidP="0020239A">
            <w:pPr>
              <w:rPr>
                <w:sz w:val="22"/>
                <w:szCs w:val="22"/>
                <w:lang w:val="lt-LT"/>
              </w:rPr>
            </w:pPr>
            <w:r w:rsidRPr="00182F69">
              <w:rPr>
                <w:sz w:val="22"/>
                <w:szCs w:val="22"/>
                <w:lang w:val="lt-LT"/>
              </w:rPr>
              <w:t xml:space="preserve"> mokytojai</w:t>
            </w:r>
          </w:p>
        </w:tc>
        <w:tc>
          <w:tcPr>
            <w:tcW w:w="3969" w:type="dxa"/>
            <w:vMerge w:val="restart"/>
            <w:tcBorders>
              <w:top w:val="single" w:sz="4" w:space="0" w:color="auto"/>
              <w:left w:val="single" w:sz="4" w:space="0" w:color="auto"/>
              <w:bottom w:val="single" w:sz="4" w:space="0" w:color="auto"/>
              <w:right w:val="single" w:sz="4" w:space="0" w:color="auto"/>
            </w:tcBorders>
          </w:tcPr>
          <w:p w:rsidR="00AF314E" w:rsidRPr="00E1091B" w:rsidRDefault="00AF314E" w:rsidP="0020239A">
            <w:pPr>
              <w:tabs>
                <w:tab w:val="left" w:pos="3150"/>
              </w:tabs>
              <w:jc w:val="both"/>
              <w:rPr>
                <w:rFonts w:eastAsia="Calibri"/>
                <w:lang w:val="lt-LT"/>
              </w:rPr>
            </w:pPr>
            <w:r w:rsidRPr="00E1091B">
              <w:rPr>
                <w:rFonts w:eastAsia="Calibri"/>
                <w:lang w:val="lt-LT"/>
              </w:rPr>
              <w:t>Mokytojų/klasės vadovų kartu su mokiniais projektuotos, įrengtos, dekoruotos mokinių/vaikų darbais klasės ir bendros mokyklos erdvės.</w:t>
            </w:r>
          </w:p>
        </w:tc>
      </w:tr>
      <w:tr w:rsidR="00AF314E" w:rsidRPr="00182F69" w:rsidTr="00E32118">
        <w:trPr>
          <w:cantSplit/>
          <w:trHeight w:val="692"/>
        </w:trPr>
        <w:tc>
          <w:tcPr>
            <w:tcW w:w="1902" w:type="dxa"/>
            <w:vMerge/>
            <w:tcBorders>
              <w:left w:val="single" w:sz="4" w:space="0" w:color="auto"/>
              <w:right w:val="single" w:sz="4" w:space="0" w:color="auto"/>
            </w:tcBorders>
            <w:vAlign w:val="center"/>
          </w:tcPr>
          <w:p w:rsidR="00AF314E" w:rsidRPr="00182F69" w:rsidRDefault="00AF314E" w:rsidP="0020239A">
            <w:pPr>
              <w:rPr>
                <w:sz w:val="22"/>
                <w:szCs w:val="22"/>
                <w:lang w:val="lt-LT"/>
              </w:rPr>
            </w:pPr>
          </w:p>
        </w:tc>
        <w:tc>
          <w:tcPr>
            <w:tcW w:w="2552" w:type="dxa"/>
            <w:vMerge/>
            <w:tcBorders>
              <w:top w:val="single" w:sz="4" w:space="0" w:color="auto"/>
              <w:left w:val="single" w:sz="4" w:space="0" w:color="auto"/>
              <w:bottom w:val="single" w:sz="4" w:space="0" w:color="auto"/>
              <w:right w:val="single" w:sz="4" w:space="0" w:color="auto"/>
            </w:tcBorders>
          </w:tcPr>
          <w:p w:rsidR="00AF314E" w:rsidRPr="00182F69" w:rsidRDefault="00AF314E" w:rsidP="0020239A">
            <w:pPr>
              <w:pStyle w:val="Default"/>
              <w:rPr>
                <w:sz w:val="22"/>
                <w:szCs w:val="22"/>
              </w:rPr>
            </w:pPr>
          </w:p>
        </w:tc>
        <w:tc>
          <w:tcPr>
            <w:tcW w:w="3402" w:type="dxa"/>
            <w:tcBorders>
              <w:top w:val="single" w:sz="4" w:space="0" w:color="auto"/>
              <w:left w:val="single" w:sz="4" w:space="0" w:color="auto"/>
              <w:right w:val="single" w:sz="4" w:space="0" w:color="auto"/>
            </w:tcBorders>
          </w:tcPr>
          <w:p w:rsidR="00AF314E" w:rsidRPr="00182F69" w:rsidRDefault="00AF314E" w:rsidP="0020239A">
            <w:pPr>
              <w:rPr>
                <w:sz w:val="22"/>
                <w:szCs w:val="22"/>
                <w:lang w:val="lt-LT"/>
              </w:rPr>
            </w:pPr>
            <w:r>
              <w:rPr>
                <w:sz w:val="22"/>
                <w:szCs w:val="22"/>
                <w:lang w:val="lt-LT"/>
              </w:rPr>
              <w:t>Bendrų gimnazijos erdvių dekoravimas mokinių darbais</w:t>
            </w:r>
          </w:p>
        </w:tc>
        <w:tc>
          <w:tcPr>
            <w:tcW w:w="1276" w:type="dxa"/>
            <w:tcBorders>
              <w:left w:val="single" w:sz="4" w:space="0" w:color="auto"/>
              <w:right w:val="single" w:sz="4" w:space="0" w:color="auto"/>
            </w:tcBorders>
          </w:tcPr>
          <w:p w:rsidR="00AF314E" w:rsidRPr="00182F69" w:rsidRDefault="00AF314E" w:rsidP="0020239A">
            <w:pPr>
              <w:pStyle w:val="Antrats"/>
              <w:rPr>
                <w:sz w:val="22"/>
                <w:szCs w:val="22"/>
                <w:lang w:eastAsia="en-US"/>
              </w:rPr>
            </w:pPr>
            <w:proofErr w:type="spellStart"/>
            <w:r w:rsidRPr="003B6A5B">
              <w:rPr>
                <w:sz w:val="22"/>
                <w:szCs w:val="22"/>
                <w:lang w:val="en-US" w:eastAsia="en-US"/>
              </w:rPr>
              <w:t>visus</w:t>
            </w:r>
            <w:proofErr w:type="spellEnd"/>
            <w:r w:rsidRPr="003B6A5B">
              <w:rPr>
                <w:sz w:val="22"/>
                <w:szCs w:val="22"/>
                <w:lang w:val="en-US" w:eastAsia="en-US"/>
              </w:rPr>
              <w:t xml:space="preserve"> </w:t>
            </w:r>
            <w:proofErr w:type="spellStart"/>
            <w:r w:rsidRPr="003B6A5B">
              <w:rPr>
                <w:sz w:val="22"/>
                <w:szCs w:val="22"/>
                <w:lang w:val="en-US" w:eastAsia="en-US"/>
              </w:rPr>
              <w:t>metus</w:t>
            </w:r>
            <w:proofErr w:type="spellEnd"/>
          </w:p>
        </w:tc>
        <w:tc>
          <w:tcPr>
            <w:tcW w:w="1559" w:type="dxa"/>
            <w:vMerge/>
            <w:tcBorders>
              <w:left w:val="single" w:sz="4" w:space="0" w:color="auto"/>
              <w:right w:val="single" w:sz="4" w:space="0" w:color="auto"/>
            </w:tcBorders>
          </w:tcPr>
          <w:p w:rsidR="00AF314E" w:rsidRPr="00182F69" w:rsidRDefault="00AF314E" w:rsidP="0020239A">
            <w:pPr>
              <w:pStyle w:val="Antrats"/>
              <w:tabs>
                <w:tab w:val="left" w:pos="1296"/>
              </w:tabs>
              <w:rPr>
                <w:sz w:val="22"/>
                <w:szCs w:val="22"/>
                <w:lang w:val="en-US" w:eastAsia="en-US"/>
              </w:rPr>
            </w:pPr>
          </w:p>
        </w:tc>
        <w:tc>
          <w:tcPr>
            <w:tcW w:w="1559" w:type="dxa"/>
            <w:vMerge/>
            <w:tcBorders>
              <w:left w:val="single" w:sz="4" w:space="0" w:color="auto"/>
              <w:right w:val="single" w:sz="4" w:space="0" w:color="auto"/>
            </w:tcBorders>
          </w:tcPr>
          <w:p w:rsidR="00AF314E" w:rsidRPr="00182F69" w:rsidRDefault="00AF314E" w:rsidP="0020239A">
            <w:pPr>
              <w:rPr>
                <w:sz w:val="22"/>
                <w:szCs w:val="22"/>
                <w:lang w:val="lt-LT"/>
              </w:rPr>
            </w:pPr>
          </w:p>
        </w:tc>
        <w:tc>
          <w:tcPr>
            <w:tcW w:w="3969" w:type="dxa"/>
            <w:vMerge/>
            <w:tcBorders>
              <w:top w:val="single" w:sz="4" w:space="0" w:color="auto"/>
              <w:left w:val="single" w:sz="4" w:space="0" w:color="auto"/>
              <w:bottom w:val="single" w:sz="4" w:space="0" w:color="auto"/>
              <w:right w:val="single" w:sz="4" w:space="0" w:color="auto"/>
            </w:tcBorders>
          </w:tcPr>
          <w:p w:rsidR="00AF314E" w:rsidRPr="00182F69" w:rsidRDefault="00AF314E" w:rsidP="0020239A">
            <w:pPr>
              <w:rPr>
                <w:sz w:val="22"/>
                <w:szCs w:val="22"/>
              </w:rPr>
            </w:pPr>
          </w:p>
        </w:tc>
      </w:tr>
      <w:tr w:rsidR="00AF314E" w:rsidRPr="00182F69" w:rsidTr="001B57A5">
        <w:trPr>
          <w:cantSplit/>
          <w:trHeight w:val="440"/>
        </w:trPr>
        <w:tc>
          <w:tcPr>
            <w:tcW w:w="1902" w:type="dxa"/>
            <w:vMerge/>
            <w:tcBorders>
              <w:left w:val="single" w:sz="4" w:space="0" w:color="auto"/>
              <w:right w:val="single" w:sz="4" w:space="0" w:color="auto"/>
            </w:tcBorders>
            <w:vAlign w:val="center"/>
          </w:tcPr>
          <w:p w:rsidR="00AF314E" w:rsidRPr="00182F69" w:rsidRDefault="00AF314E" w:rsidP="0020239A">
            <w:pPr>
              <w:rPr>
                <w:sz w:val="22"/>
                <w:szCs w:val="22"/>
                <w:lang w:val="lt-LT"/>
              </w:rPr>
            </w:pPr>
          </w:p>
        </w:tc>
        <w:tc>
          <w:tcPr>
            <w:tcW w:w="2552" w:type="dxa"/>
            <w:tcBorders>
              <w:left w:val="single" w:sz="4" w:space="0" w:color="auto"/>
              <w:right w:val="single" w:sz="4" w:space="0" w:color="auto"/>
            </w:tcBorders>
          </w:tcPr>
          <w:p w:rsidR="00AF314E" w:rsidRPr="00182F69" w:rsidRDefault="00AF314E" w:rsidP="0020239A">
            <w:pPr>
              <w:pStyle w:val="Default"/>
              <w:rPr>
                <w:sz w:val="22"/>
                <w:szCs w:val="22"/>
              </w:rPr>
            </w:pPr>
            <w:r w:rsidRPr="00E1091B">
              <w:t>Saugios elektroninės aplinkos naudojimas visų dalykų pamokose (</w:t>
            </w:r>
            <w:proofErr w:type="spellStart"/>
            <w:r w:rsidRPr="00E1091B">
              <w:t>Eduka</w:t>
            </w:r>
            <w:proofErr w:type="spellEnd"/>
            <w:r w:rsidRPr="00E1091B">
              <w:t xml:space="preserve">, </w:t>
            </w:r>
            <w:proofErr w:type="spellStart"/>
            <w:r w:rsidRPr="00E1091B">
              <w:t>Eduten</w:t>
            </w:r>
            <w:proofErr w:type="spellEnd"/>
            <w:r w:rsidRPr="00E1091B">
              <w:t>).</w:t>
            </w:r>
          </w:p>
        </w:tc>
        <w:tc>
          <w:tcPr>
            <w:tcW w:w="3402" w:type="dxa"/>
            <w:tcBorders>
              <w:top w:val="single" w:sz="4" w:space="0" w:color="auto"/>
              <w:left w:val="single" w:sz="4" w:space="0" w:color="auto"/>
              <w:bottom w:val="single" w:sz="4" w:space="0" w:color="auto"/>
              <w:right w:val="single" w:sz="4" w:space="0" w:color="auto"/>
            </w:tcBorders>
          </w:tcPr>
          <w:p w:rsidR="00AF314E" w:rsidRPr="00E32118" w:rsidRDefault="00AF314E" w:rsidP="00E32118">
            <w:pPr>
              <w:rPr>
                <w:sz w:val="22"/>
                <w:szCs w:val="22"/>
                <w:lang w:val="lt-LT"/>
              </w:rPr>
            </w:pPr>
            <w:r w:rsidRPr="00E32118">
              <w:rPr>
                <w:sz w:val="22"/>
                <w:szCs w:val="22"/>
                <w:lang w:val="lt-LT"/>
              </w:rPr>
              <w:t>Kiekvienas  mokytojas  bent  kartą  per  2 savaites organizuoja pamoką saugioje elektroninėje aplinkoje, naudojant sukurtus įrankius.</w:t>
            </w:r>
          </w:p>
          <w:p w:rsidR="00AF314E" w:rsidRPr="00182F69" w:rsidRDefault="00AF314E" w:rsidP="0020239A">
            <w:pPr>
              <w:rPr>
                <w:sz w:val="22"/>
                <w:szCs w:val="22"/>
                <w:lang w:val="lt-LT"/>
              </w:rPr>
            </w:pPr>
          </w:p>
        </w:tc>
        <w:tc>
          <w:tcPr>
            <w:tcW w:w="1276" w:type="dxa"/>
            <w:tcBorders>
              <w:left w:val="single" w:sz="4" w:space="0" w:color="auto"/>
              <w:right w:val="single" w:sz="4" w:space="0" w:color="auto"/>
            </w:tcBorders>
          </w:tcPr>
          <w:p w:rsidR="00AF314E" w:rsidRPr="00182F69" w:rsidRDefault="00AF314E" w:rsidP="0020239A">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20239A">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20239A">
            <w:pPr>
              <w:rPr>
                <w:sz w:val="22"/>
                <w:szCs w:val="22"/>
                <w:lang w:val="lt-LT"/>
              </w:rPr>
            </w:pPr>
            <w:r>
              <w:rPr>
                <w:sz w:val="22"/>
                <w:szCs w:val="22"/>
                <w:lang w:val="lt-LT"/>
              </w:rPr>
              <w:t>mokytojai</w:t>
            </w:r>
          </w:p>
        </w:tc>
        <w:tc>
          <w:tcPr>
            <w:tcW w:w="3969" w:type="dxa"/>
            <w:tcBorders>
              <w:left w:val="single" w:sz="4" w:space="0" w:color="auto"/>
              <w:right w:val="single" w:sz="4" w:space="0" w:color="auto"/>
            </w:tcBorders>
            <w:vAlign w:val="center"/>
          </w:tcPr>
          <w:p w:rsidR="00AF314E" w:rsidRPr="00E1091B" w:rsidRDefault="00AF314E" w:rsidP="0020239A">
            <w:pPr>
              <w:tabs>
                <w:tab w:val="left" w:pos="3150"/>
              </w:tabs>
              <w:jc w:val="both"/>
              <w:rPr>
                <w:rFonts w:eastAsia="Calibri"/>
                <w:lang w:val="lt-LT"/>
              </w:rPr>
            </w:pPr>
            <w:r w:rsidRPr="00E1091B">
              <w:rPr>
                <w:rFonts w:eastAsia="Calibri"/>
                <w:lang w:val="lt-LT"/>
              </w:rPr>
              <w:t>Kiekvienas  mokytojas  bent  kartą  per  2 savaites organizuoja pamoką saugioje elektroninėje aplinkoje, naudojant sukurtus įrankius.</w:t>
            </w:r>
          </w:p>
          <w:p w:rsidR="00AF314E" w:rsidRPr="00182F69" w:rsidRDefault="00AF314E" w:rsidP="0020239A">
            <w:pPr>
              <w:pStyle w:val="Default"/>
              <w:rPr>
                <w:sz w:val="22"/>
                <w:szCs w:val="22"/>
              </w:rPr>
            </w:pPr>
          </w:p>
        </w:tc>
      </w:tr>
      <w:tr w:rsidR="00AF314E" w:rsidRPr="00C05370" w:rsidTr="00D957ED">
        <w:trPr>
          <w:cantSplit/>
          <w:trHeight w:val="1080"/>
        </w:trPr>
        <w:tc>
          <w:tcPr>
            <w:tcW w:w="1902" w:type="dxa"/>
            <w:vMerge w:val="restart"/>
            <w:tcBorders>
              <w:left w:val="single" w:sz="4" w:space="0" w:color="auto"/>
              <w:right w:val="single" w:sz="4" w:space="0" w:color="auto"/>
            </w:tcBorders>
            <w:vAlign w:val="center"/>
          </w:tcPr>
          <w:p w:rsidR="00AF314E" w:rsidRPr="00C05370" w:rsidRDefault="00AF314E" w:rsidP="003010DF">
            <w:pPr>
              <w:rPr>
                <w:lang w:val="lt-LT"/>
              </w:rPr>
            </w:pPr>
            <w:r w:rsidRPr="00E32118">
              <w:rPr>
                <w:b/>
                <w:lang w:val="lt-LT"/>
              </w:rPr>
              <w:t>Kurti ir nuosekliai diegti mokinių užimtumo, sveikatingumo ir socialinių emocinių įgūdžių ugdymo programas, vykdyti prevencinę veiklą, užtikrinančią mokinių saugumą.</w:t>
            </w:r>
          </w:p>
        </w:tc>
        <w:tc>
          <w:tcPr>
            <w:tcW w:w="2552" w:type="dxa"/>
            <w:vMerge w:val="restart"/>
            <w:tcBorders>
              <w:left w:val="single" w:sz="4" w:space="0" w:color="auto"/>
              <w:right w:val="single" w:sz="4" w:space="0" w:color="auto"/>
            </w:tcBorders>
          </w:tcPr>
          <w:p w:rsidR="00AF314E" w:rsidRPr="00E32118" w:rsidRDefault="00AF314E" w:rsidP="003010DF">
            <w:pPr>
              <w:pStyle w:val="Default"/>
              <w:rPr>
                <w:sz w:val="23"/>
                <w:szCs w:val="23"/>
              </w:rPr>
            </w:pPr>
            <w:r w:rsidRPr="00E32118">
              <w:rPr>
                <w:sz w:val="23"/>
                <w:szCs w:val="23"/>
              </w:rPr>
              <w:t>Tęsti  ir  plėtoti  prevencijos, socializacijos, sveikatos stiprinimo programas gimnazijoje.</w:t>
            </w:r>
          </w:p>
          <w:p w:rsidR="00AF314E" w:rsidRDefault="00AF314E" w:rsidP="003010DF">
            <w:pPr>
              <w:pStyle w:val="Default"/>
              <w:rPr>
                <w:sz w:val="23"/>
                <w:szCs w:val="23"/>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Prevencinės programos integruojamos į klasių vadovų veiklą</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Klasių vadovai</w:t>
            </w:r>
          </w:p>
        </w:tc>
        <w:tc>
          <w:tcPr>
            <w:tcW w:w="3969" w:type="dxa"/>
            <w:vMerge w:val="restart"/>
            <w:tcBorders>
              <w:top w:val="single" w:sz="4" w:space="0" w:color="auto"/>
              <w:left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Tęsiama     veikla     pagal     OLWEUS (OPKUS) programą.</w:t>
            </w:r>
          </w:p>
          <w:p w:rsidR="00AF314E" w:rsidRPr="00E1091B" w:rsidRDefault="00AF314E" w:rsidP="003010DF">
            <w:pPr>
              <w:tabs>
                <w:tab w:val="left" w:pos="3150"/>
              </w:tabs>
              <w:jc w:val="both"/>
              <w:rPr>
                <w:rFonts w:eastAsia="Calibri"/>
                <w:lang w:val="lt-LT"/>
              </w:rPr>
            </w:pPr>
            <w:r w:rsidRPr="00E1091B">
              <w:rPr>
                <w:rFonts w:eastAsia="Calibri"/>
                <w:lang w:val="lt-LT"/>
              </w:rPr>
              <w:t xml:space="preserve">Dalyvaujama patyčių ir žalingų įpročių prevencijos  programose </w:t>
            </w:r>
            <w:proofErr w:type="spellStart"/>
            <w:r w:rsidRPr="00E1091B">
              <w:rPr>
                <w:rFonts w:eastAsia="Calibri"/>
                <w:lang w:val="lt-LT"/>
              </w:rPr>
              <w:t>Zipio</w:t>
            </w:r>
            <w:proofErr w:type="spellEnd"/>
            <w:r w:rsidRPr="00E1091B">
              <w:rPr>
                <w:rFonts w:eastAsia="Calibri"/>
                <w:lang w:val="lt-LT"/>
              </w:rPr>
              <w:t xml:space="preserve"> draugai, Antras žingsnis. Organizuojami 2–3 prevenciniai renginiai, kartą per mėnesį pravedamos teminės klasės valandėlės sveikos gyvensenos, patyčių prevencijos, alkoholio, tabako ir kitų psichiką veikiančių medžiagų vartojimo prevencijos temomis. Bendradarbiaujama su Šalčininkų visuomenės sveikatos biuru.</w:t>
            </w:r>
          </w:p>
        </w:tc>
      </w:tr>
      <w:tr w:rsidR="00AF314E" w:rsidRPr="00C05370" w:rsidTr="00D957ED">
        <w:trPr>
          <w:cantSplit/>
          <w:trHeight w:val="1224"/>
        </w:trPr>
        <w:tc>
          <w:tcPr>
            <w:tcW w:w="1902" w:type="dxa"/>
            <w:vMerge/>
            <w:tcBorders>
              <w:left w:val="single" w:sz="4" w:space="0" w:color="auto"/>
              <w:right w:val="single" w:sz="4" w:space="0" w:color="auto"/>
            </w:tcBorders>
            <w:vAlign w:val="center"/>
          </w:tcPr>
          <w:p w:rsidR="00AF314E" w:rsidRPr="00E32118" w:rsidRDefault="00AF314E" w:rsidP="003010DF">
            <w:pPr>
              <w:rPr>
                <w:b/>
                <w:lang w:val="lt-LT"/>
              </w:rPr>
            </w:pPr>
          </w:p>
        </w:tc>
        <w:tc>
          <w:tcPr>
            <w:tcW w:w="2552" w:type="dxa"/>
            <w:vMerge/>
            <w:tcBorders>
              <w:left w:val="single" w:sz="4" w:space="0" w:color="auto"/>
              <w:right w:val="single" w:sz="4" w:space="0" w:color="auto"/>
            </w:tcBorders>
          </w:tcPr>
          <w:p w:rsidR="00AF314E" w:rsidRPr="00E32118" w:rsidRDefault="00AF314E" w:rsidP="003010DF">
            <w:pPr>
              <w:pStyle w:val="Default"/>
              <w:rPr>
                <w:sz w:val="23"/>
                <w:szCs w:val="23"/>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Organizuojami 2-3 prevenciniai renginiai visai gimnazijos bendruomenei</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Socialinė pedagogė</w:t>
            </w:r>
          </w:p>
        </w:tc>
        <w:tc>
          <w:tcPr>
            <w:tcW w:w="3969" w:type="dxa"/>
            <w:vMerge/>
            <w:tcBorders>
              <w:left w:val="single" w:sz="4" w:space="0" w:color="auto"/>
              <w:right w:val="single" w:sz="4" w:space="0" w:color="auto"/>
            </w:tcBorders>
          </w:tcPr>
          <w:p w:rsidR="00AF314E" w:rsidRPr="00E1091B" w:rsidRDefault="00AF314E" w:rsidP="003010DF">
            <w:pPr>
              <w:tabs>
                <w:tab w:val="left" w:pos="3150"/>
              </w:tabs>
              <w:jc w:val="both"/>
              <w:rPr>
                <w:rFonts w:eastAsia="Calibri"/>
                <w:lang w:val="lt-LT"/>
              </w:rPr>
            </w:pPr>
          </w:p>
        </w:tc>
      </w:tr>
      <w:tr w:rsidR="00AF314E" w:rsidRPr="00C05370" w:rsidTr="00D957ED">
        <w:trPr>
          <w:cantSplit/>
          <w:trHeight w:val="1536"/>
        </w:trPr>
        <w:tc>
          <w:tcPr>
            <w:tcW w:w="1902" w:type="dxa"/>
            <w:vMerge/>
            <w:tcBorders>
              <w:left w:val="single" w:sz="4" w:space="0" w:color="auto"/>
              <w:right w:val="single" w:sz="4" w:space="0" w:color="auto"/>
            </w:tcBorders>
            <w:vAlign w:val="center"/>
          </w:tcPr>
          <w:p w:rsidR="00AF314E" w:rsidRPr="00E32118" w:rsidRDefault="00AF314E" w:rsidP="003010DF">
            <w:pPr>
              <w:rPr>
                <w:b/>
                <w:lang w:val="lt-LT"/>
              </w:rPr>
            </w:pPr>
          </w:p>
        </w:tc>
        <w:tc>
          <w:tcPr>
            <w:tcW w:w="2552" w:type="dxa"/>
            <w:vMerge/>
            <w:tcBorders>
              <w:left w:val="single" w:sz="4" w:space="0" w:color="auto"/>
              <w:right w:val="single" w:sz="4" w:space="0" w:color="auto"/>
            </w:tcBorders>
          </w:tcPr>
          <w:p w:rsidR="00AF314E" w:rsidRPr="00E32118" w:rsidRDefault="00AF314E" w:rsidP="003010DF">
            <w:pPr>
              <w:pStyle w:val="Default"/>
              <w:rPr>
                <w:sz w:val="23"/>
                <w:szCs w:val="23"/>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sidRPr="003010DF">
              <w:rPr>
                <w:sz w:val="22"/>
                <w:szCs w:val="22"/>
                <w:lang w:val="lt-LT"/>
              </w:rPr>
              <w:t>Bendradarbiaujama su Šalčininkų visuomenės sveikatos biuru</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sidRPr="00182F69">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administracija</w:t>
            </w:r>
          </w:p>
        </w:tc>
        <w:tc>
          <w:tcPr>
            <w:tcW w:w="3969" w:type="dxa"/>
            <w:vMerge/>
            <w:tcBorders>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p>
        </w:tc>
      </w:tr>
      <w:tr w:rsidR="00AF314E" w:rsidRPr="00C05370" w:rsidTr="00D957ED">
        <w:trPr>
          <w:cantSplit/>
          <w:trHeight w:val="1920"/>
        </w:trPr>
        <w:tc>
          <w:tcPr>
            <w:tcW w:w="1902" w:type="dxa"/>
            <w:vMerge/>
            <w:tcBorders>
              <w:left w:val="single" w:sz="4" w:space="0" w:color="auto"/>
              <w:right w:val="single" w:sz="4" w:space="0" w:color="auto"/>
            </w:tcBorders>
            <w:vAlign w:val="center"/>
          </w:tcPr>
          <w:p w:rsidR="00AF314E" w:rsidRPr="00E32118" w:rsidRDefault="00AF314E" w:rsidP="003010DF">
            <w:pPr>
              <w:rPr>
                <w:b/>
                <w:lang w:val="lt-LT"/>
              </w:rPr>
            </w:pPr>
          </w:p>
        </w:tc>
        <w:tc>
          <w:tcPr>
            <w:tcW w:w="2552" w:type="dxa"/>
            <w:tcBorders>
              <w:left w:val="single" w:sz="4" w:space="0" w:color="auto"/>
              <w:right w:val="single" w:sz="4" w:space="0" w:color="auto"/>
            </w:tcBorders>
          </w:tcPr>
          <w:p w:rsidR="00AF314E" w:rsidRPr="00E32118" w:rsidRDefault="00AF314E" w:rsidP="003010DF">
            <w:pPr>
              <w:pStyle w:val="Default"/>
              <w:rPr>
                <w:sz w:val="23"/>
                <w:szCs w:val="23"/>
              </w:rPr>
            </w:pPr>
            <w:r w:rsidRPr="00E32118">
              <w:rPr>
                <w:sz w:val="23"/>
                <w:szCs w:val="23"/>
              </w:rPr>
              <w:t>Atlikti tyrimus ir pateikti</w:t>
            </w:r>
          </w:p>
          <w:p w:rsidR="00AF314E" w:rsidRPr="00E32118" w:rsidRDefault="00AF314E" w:rsidP="007D339B">
            <w:pPr>
              <w:pStyle w:val="Default"/>
              <w:rPr>
                <w:sz w:val="23"/>
                <w:szCs w:val="23"/>
              </w:rPr>
            </w:pPr>
            <w:proofErr w:type="spellStart"/>
            <w:proofErr w:type="gramStart"/>
            <w:r w:rsidRPr="00E32118">
              <w:rPr>
                <w:sz w:val="23"/>
                <w:szCs w:val="23"/>
                <w:lang w:val="en-US"/>
              </w:rPr>
              <w:t>rekomendacijas</w:t>
            </w:r>
            <w:proofErr w:type="spellEnd"/>
            <w:proofErr w:type="gramEnd"/>
            <w:r w:rsidRPr="00E32118">
              <w:rPr>
                <w:sz w:val="23"/>
                <w:szCs w:val="23"/>
                <w:lang w:val="en-US"/>
              </w:rPr>
              <w:t xml:space="preserve"> </w:t>
            </w:r>
            <w:proofErr w:type="spellStart"/>
            <w:r w:rsidRPr="00E32118">
              <w:rPr>
                <w:sz w:val="23"/>
                <w:szCs w:val="23"/>
                <w:lang w:val="en-US"/>
              </w:rPr>
              <w:t>dėl</w:t>
            </w:r>
            <w:proofErr w:type="spellEnd"/>
            <w:r w:rsidRPr="00E32118">
              <w:rPr>
                <w:sz w:val="23"/>
                <w:szCs w:val="23"/>
                <w:lang w:val="en-US"/>
              </w:rPr>
              <w:t xml:space="preserve"> </w:t>
            </w:r>
            <w:proofErr w:type="spellStart"/>
            <w:r w:rsidRPr="00E32118">
              <w:rPr>
                <w:sz w:val="23"/>
                <w:szCs w:val="23"/>
                <w:lang w:val="en-US"/>
              </w:rPr>
              <w:t>ikimokyklinukų</w:t>
            </w:r>
            <w:proofErr w:type="spellEnd"/>
            <w:r w:rsidRPr="00E32118">
              <w:rPr>
                <w:sz w:val="23"/>
                <w:szCs w:val="23"/>
                <w:lang w:val="en-US"/>
              </w:rPr>
              <w:t xml:space="preserve">, </w:t>
            </w:r>
            <w:proofErr w:type="spellStart"/>
            <w:r w:rsidRPr="00E32118">
              <w:rPr>
                <w:sz w:val="23"/>
                <w:szCs w:val="23"/>
                <w:lang w:val="en-US"/>
              </w:rPr>
              <w:t>pirmokų</w:t>
            </w:r>
            <w:proofErr w:type="spellEnd"/>
            <w:r w:rsidRPr="00E32118">
              <w:rPr>
                <w:sz w:val="23"/>
                <w:szCs w:val="23"/>
                <w:lang w:val="en-US"/>
              </w:rPr>
              <w:t xml:space="preserve">, </w:t>
            </w:r>
            <w:proofErr w:type="spellStart"/>
            <w:r w:rsidRPr="00E32118">
              <w:rPr>
                <w:sz w:val="23"/>
                <w:szCs w:val="23"/>
                <w:lang w:val="en-US"/>
              </w:rPr>
              <w:t>naujai</w:t>
            </w:r>
            <w:proofErr w:type="spellEnd"/>
            <w:r w:rsidRPr="00E32118">
              <w:rPr>
                <w:sz w:val="23"/>
                <w:szCs w:val="23"/>
                <w:lang w:val="en-US"/>
              </w:rPr>
              <w:t xml:space="preserve"> </w:t>
            </w:r>
            <w:proofErr w:type="spellStart"/>
            <w:r w:rsidRPr="00E32118">
              <w:rPr>
                <w:sz w:val="23"/>
                <w:szCs w:val="23"/>
                <w:lang w:val="en-US"/>
              </w:rPr>
              <w:t>atvykusių</w:t>
            </w:r>
            <w:proofErr w:type="spellEnd"/>
            <w:r w:rsidRPr="00E32118">
              <w:rPr>
                <w:sz w:val="23"/>
                <w:szCs w:val="23"/>
                <w:lang w:val="en-US"/>
              </w:rPr>
              <w:t xml:space="preserve"> </w:t>
            </w:r>
            <w:proofErr w:type="spellStart"/>
            <w:r w:rsidRPr="00E32118">
              <w:rPr>
                <w:sz w:val="23"/>
                <w:szCs w:val="23"/>
                <w:lang w:val="en-US"/>
              </w:rPr>
              <w:t>mokinių</w:t>
            </w:r>
            <w:proofErr w:type="spellEnd"/>
            <w:r w:rsidRPr="00E32118">
              <w:rPr>
                <w:sz w:val="23"/>
                <w:szCs w:val="23"/>
                <w:lang w:val="en-US"/>
              </w:rPr>
              <w:t xml:space="preserve"> </w:t>
            </w:r>
            <w:proofErr w:type="spellStart"/>
            <w:r w:rsidRPr="00E32118">
              <w:rPr>
                <w:sz w:val="23"/>
                <w:szCs w:val="23"/>
                <w:lang w:val="en-US"/>
              </w:rPr>
              <w:t>adaptacijos</w:t>
            </w:r>
            <w:proofErr w:type="spellEnd"/>
            <w:r w:rsidRPr="00E32118">
              <w:rPr>
                <w:sz w:val="23"/>
                <w:szCs w:val="23"/>
                <w:lang w:val="en-US"/>
              </w:rPr>
              <w:t xml:space="preserve">, </w:t>
            </w:r>
            <w:proofErr w:type="spellStart"/>
            <w:r w:rsidRPr="00E32118">
              <w:rPr>
                <w:sz w:val="23"/>
                <w:szCs w:val="23"/>
                <w:lang w:val="en-US"/>
              </w:rPr>
              <w:t>klasių</w:t>
            </w:r>
            <w:proofErr w:type="spellEnd"/>
            <w:r w:rsidRPr="00E32118">
              <w:rPr>
                <w:sz w:val="23"/>
                <w:szCs w:val="23"/>
                <w:lang w:val="en-US"/>
              </w:rPr>
              <w:t xml:space="preserve"> </w:t>
            </w:r>
            <w:proofErr w:type="spellStart"/>
            <w:r w:rsidRPr="00E32118">
              <w:rPr>
                <w:sz w:val="23"/>
                <w:szCs w:val="23"/>
                <w:lang w:val="en-US"/>
              </w:rPr>
              <w:t>mikroklimato</w:t>
            </w:r>
            <w:proofErr w:type="spellEnd"/>
            <w:r w:rsidRPr="00E32118">
              <w:rPr>
                <w:sz w:val="23"/>
                <w:szCs w:val="23"/>
                <w:lang w:val="en-US"/>
              </w:rPr>
              <w:t>.</w:t>
            </w:r>
          </w:p>
        </w:tc>
        <w:tc>
          <w:tcPr>
            <w:tcW w:w="3402" w:type="dxa"/>
            <w:tcBorders>
              <w:top w:val="single" w:sz="4" w:space="0" w:color="auto"/>
              <w:left w:val="single" w:sz="4" w:space="0" w:color="auto"/>
              <w:bottom w:val="single" w:sz="4" w:space="0" w:color="auto"/>
              <w:right w:val="single" w:sz="4" w:space="0" w:color="auto"/>
            </w:tcBorders>
          </w:tcPr>
          <w:p w:rsidR="00AF314E" w:rsidRPr="003010DF" w:rsidRDefault="00AF314E" w:rsidP="003010DF">
            <w:pPr>
              <w:rPr>
                <w:sz w:val="22"/>
                <w:szCs w:val="22"/>
                <w:lang w:val="lt-LT"/>
              </w:rPr>
            </w:pPr>
            <w:r w:rsidRPr="003010DF">
              <w:rPr>
                <w:sz w:val="22"/>
                <w:szCs w:val="22"/>
                <w:lang w:val="lt-LT"/>
              </w:rPr>
              <w:t>Atlikti tyrimus ir pateikti</w:t>
            </w:r>
          </w:p>
          <w:p w:rsidR="00AF314E" w:rsidRPr="003B6A5B" w:rsidRDefault="00AF314E" w:rsidP="003010DF">
            <w:pPr>
              <w:rPr>
                <w:sz w:val="22"/>
                <w:szCs w:val="22"/>
                <w:lang w:val="lt-LT"/>
              </w:rPr>
            </w:pPr>
            <w:proofErr w:type="spellStart"/>
            <w:r w:rsidRPr="003010DF">
              <w:rPr>
                <w:sz w:val="22"/>
                <w:szCs w:val="22"/>
              </w:rPr>
              <w:t>rekomendacijas</w:t>
            </w:r>
            <w:proofErr w:type="spellEnd"/>
            <w:r w:rsidRPr="003010DF">
              <w:rPr>
                <w:sz w:val="22"/>
                <w:szCs w:val="22"/>
              </w:rPr>
              <w:t xml:space="preserve"> </w:t>
            </w:r>
            <w:proofErr w:type="spellStart"/>
            <w:r w:rsidRPr="003010DF">
              <w:rPr>
                <w:sz w:val="22"/>
                <w:szCs w:val="22"/>
              </w:rPr>
              <w:t>dėl</w:t>
            </w:r>
            <w:proofErr w:type="spellEnd"/>
            <w:r w:rsidRPr="003010DF">
              <w:rPr>
                <w:sz w:val="22"/>
                <w:szCs w:val="22"/>
              </w:rPr>
              <w:t xml:space="preserve"> </w:t>
            </w:r>
            <w:proofErr w:type="spellStart"/>
            <w:r w:rsidRPr="003010DF">
              <w:rPr>
                <w:sz w:val="22"/>
                <w:szCs w:val="22"/>
              </w:rPr>
              <w:t>iki</w:t>
            </w:r>
            <w:r>
              <w:rPr>
                <w:sz w:val="22"/>
                <w:szCs w:val="22"/>
              </w:rPr>
              <w:t>mokyklinukų</w:t>
            </w:r>
            <w:proofErr w:type="spellEnd"/>
            <w:r>
              <w:rPr>
                <w:sz w:val="22"/>
                <w:szCs w:val="22"/>
              </w:rPr>
              <w:t xml:space="preserve">, </w:t>
            </w:r>
            <w:proofErr w:type="spellStart"/>
            <w:r>
              <w:rPr>
                <w:sz w:val="22"/>
                <w:szCs w:val="22"/>
              </w:rPr>
              <w:t>pirmokų</w:t>
            </w:r>
            <w:proofErr w:type="spellEnd"/>
            <w:r>
              <w:rPr>
                <w:sz w:val="22"/>
                <w:szCs w:val="22"/>
              </w:rPr>
              <w:t xml:space="preserve">, </w:t>
            </w:r>
            <w:proofErr w:type="spellStart"/>
            <w:r w:rsidRPr="003010DF">
              <w:rPr>
                <w:sz w:val="22"/>
                <w:szCs w:val="22"/>
              </w:rPr>
              <w:t>naujai</w:t>
            </w:r>
            <w:proofErr w:type="spellEnd"/>
            <w:r w:rsidRPr="003010DF">
              <w:rPr>
                <w:sz w:val="22"/>
                <w:szCs w:val="22"/>
              </w:rPr>
              <w:t xml:space="preserve"> </w:t>
            </w:r>
            <w:proofErr w:type="spellStart"/>
            <w:r w:rsidRPr="003010DF">
              <w:rPr>
                <w:sz w:val="22"/>
                <w:szCs w:val="22"/>
              </w:rPr>
              <w:t>atvykusių</w:t>
            </w:r>
            <w:proofErr w:type="spellEnd"/>
            <w:r w:rsidRPr="003010DF">
              <w:rPr>
                <w:sz w:val="22"/>
                <w:szCs w:val="22"/>
              </w:rPr>
              <w:t xml:space="preserve"> </w:t>
            </w:r>
            <w:proofErr w:type="spellStart"/>
            <w:r w:rsidRPr="003010DF">
              <w:rPr>
                <w:sz w:val="22"/>
                <w:szCs w:val="22"/>
              </w:rPr>
              <w:t>mokinių</w:t>
            </w:r>
            <w:proofErr w:type="spellEnd"/>
            <w:r w:rsidRPr="003010DF">
              <w:rPr>
                <w:sz w:val="22"/>
                <w:szCs w:val="22"/>
              </w:rPr>
              <w:t xml:space="preserve"> </w:t>
            </w:r>
            <w:proofErr w:type="spellStart"/>
            <w:r w:rsidRPr="003010DF">
              <w:rPr>
                <w:sz w:val="22"/>
                <w:szCs w:val="22"/>
              </w:rPr>
              <w:t>adaptacijos</w:t>
            </w:r>
            <w:proofErr w:type="spellEnd"/>
            <w:r w:rsidRPr="003010DF">
              <w:rPr>
                <w:sz w:val="22"/>
                <w:szCs w:val="22"/>
              </w:rPr>
              <w:t>,</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administracija</w:t>
            </w:r>
          </w:p>
        </w:tc>
        <w:tc>
          <w:tcPr>
            <w:tcW w:w="3969"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 xml:space="preserve">Per trejus metus gimnazijoje bus kuriama saugi ir draugiška aplinka, puoselėjama bendruomenės vertybių sistema. Kiekvienais metais bus atliekami tyrimai apie </w:t>
            </w:r>
            <w:proofErr w:type="spellStart"/>
            <w:r w:rsidRPr="00E1091B">
              <w:rPr>
                <w:rFonts w:eastAsia="Calibri"/>
                <w:lang w:val="lt-LT"/>
              </w:rPr>
              <w:t>priešmokyklinukų</w:t>
            </w:r>
            <w:proofErr w:type="spellEnd"/>
            <w:r w:rsidRPr="00E1091B">
              <w:rPr>
                <w:rFonts w:eastAsia="Calibri"/>
                <w:lang w:val="lt-LT"/>
              </w:rPr>
              <w:t>, pirmų ir naujai atvykusių   mokinių</w:t>
            </w:r>
            <w:r w:rsidRPr="00E1091B">
              <w:rPr>
                <w:rFonts w:ascii="Calibri" w:eastAsia="Calibri" w:hAnsi="Calibri"/>
                <w:lang w:val="lt-LT"/>
              </w:rPr>
              <w:t xml:space="preserve"> </w:t>
            </w:r>
            <w:r w:rsidRPr="00E1091B">
              <w:rPr>
                <w:rFonts w:eastAsia="Calibri"/>
                <w:lang w:val="lt-LT"/>
              </w:rPr>
              <w:t>adaptaciją, pateikiamos rekomendacijos.</w:t>
            </w:r>
          </w:p>
          <w:p w:rsidR="00AF314E" w:rsidRPr="00E1091B" w:rsidRDefault="00AF314E" w:rsidP="003010DF">
            <w:pPr>
              <w:tabs>
                <w:tab w:val="left" w:pos="3150"/>
              </w:tabs>
              <w:jc w:val="both"/>
              <w:rPr>
                <w:rFonts w:eastAsia="Calibri"/>
                <w:lang w:val="lt-LT"/>
              </w:rPr>
            </w:pPr>
          </w:p>
        </w:tc>
      </w:tr>
      <w:tr w:rsidR="00AF314E" w:rsidRPr="00C05370" w:rsidTr="00D957ED">
        <w:trPr>
          <w:cantSplit/>
          <w:trHeight w:val="1404"/>
        </w:trPr>
        <w:tc>
          <w:tcPr>
            <w:tcW w:w="1902" w:type="dxa"/>
            <w:vMerge/>
            <w:tcBorders>
              <w:left w:val="single" w:sz="4" w:space="0" w:color="auto"/>
              <w:right w:val="single" w:sz="4" w:space="0" w:color="auto"/>
            </w:tcBorders>
            <w:vAlign w:val="center"/>
          </w:tcPr>
          <w:p w:rsidR="00AF314E" w:rsidRPr="00E32118" w:rsidRDefault="00AF314E" w:rsidP="003010DF">
            <w:pPr>
              <w:rPr>
                <w:b/>
                <w:lang w:val="lt-LT"/>
              </w:rPr>
            </w:pPr>
          </w:p>
        </w:tc>
        <w:tc>
          <w:tcPr>
            <w:tcW w:w="2552" w:type="dxa"/>
            <w:tcBorders>
              <w:left w:val="single" w:sz="4" w:space="0" w:color="auto"/>
              <w:right w:val="single" w:sz="4" w:space="0" w:color="auto"/>
            </w:tcBorders>
          </w:tcPr>
          <w:p w:rsidR="00AF314E" w:rsidRDefault="00AF314E" w:rsidP="003010DF">
            <w:pPr>
              <w:pStyle w:val="Default"/>
              <w:rPr>
                <w:sz w:val="23"/>
                <w:szCs w:val="23"/>
                <w:lang w:val="en-US"/>
              </w:rPr>
            </w:pPr>
            <w:proofErr w:type="spellStart"/>
            <w:r w:rsidRPr="00E32118">
              <w:rPr>
                <w:sz w:val="23"/>
                <w:szCs w:val="23"/>
                <w:lang w:val="en-US"/>
              </w:rPr>
              <w:t>Organizuoti</w:t>
            </w:r>
            <w:proofErr w:type="spellEnd"/>
            <w:r w:rsidRPr="00E32118">
              <w:rPr>
                <w:sz w:val="23"/>
                <w:szCs w:val="23"/>
                <w:lang w:val="en-US"/>
              </w:rPr>
              <w:t xml:space="preserve"> </w:t>
            </w:r>
            <w:proofErr w:type="spellStart"/>
            <w:r w:rsidRPr="00E32118">
              <w:rPr>
                <w:sz w:val="23"/>
                <w:szCs w:val="23"/>
                <w:lang w:val="en-US"/>
              </w:rPr>
              <w:t>aktyvias</w:t>
            </w:r>
            <w:proofErr w:type="spellEnd"/>
            <w:r w:rsidRPr="00E32118">
              <w:rPr>
                <w:sz w:val="23"/>
                <w:szCs w:val="23"/>
                <w:lang w:val="en-US"/>
              </w:rPr>
              <w:t xml:space="preserve">, </w:t>
            </w:r>
            <w:proofErr w:type="spellStart"/>
            <w:r w:rsidRPr="00E32118">
              <w:rPr>
                <w:sz w:val="23"/>
                <w:szCs w:val="23"/>
                <w:lang w:val="en-US"/>
              </w:rPr>
              <w:t>naudingas</w:t>
            </w:r>
            <w:proofErr w:type="spellEnd"/>
            <w:r w:rsidRPr="00E32118">
              <w:rPr>
                <w:sz w:val="23"/>
                <w:szCs w:val="23"/>
                <w:lang w:val="en-US"/>
              </w:rPr>
              <w:t xml:space="preserve">, </w:t>
            </w:r>
            <w:proofErr w:type="spellStart"/>
            <w:r w:rsidRPr="00E32118">
              <w:rPr>
                <w:sz w:val="23"/>
                <w:szCs w:val="23"/>
                <w:lang w:val="en-US"/>
              </w:rPr>
              <w:t>kūrybiškas</w:t>
            </w:r>
            <w:proofErr w:type="spellEnd"/>
            <w:r w:rsidRPr="00E32118">
              <w:rPr>
                <w:sz w:val="23"/>
                <w:szCs w:val="23"/>
                <w:lang w:val="en-US"/>
              </w:rPr>
              <w:t xml:space="preserve"> </w:t>
            </w:r>
            <w:proofErr w:type="spellStart"/>
            <w:r w:rsidRPr="00E32118">
              <w:rPr>
                <w:sz w:val="23"/>
                <w:szCs w:val="23"/>
                <w:lang w:val="en-US"/>
              </w:rPr>
              <w:t>dienas</w:t>
            </w:r>
            <w:proofErr w:type="spellEnd"/>
            <w:r w:rsidRPr="00E32118">
              <w:rPr>
                <w:sz w:val="23"/>
                <w:szCs w:val="23"/>
                <w:lang w:val="en-US"/>
              </w:rPr>
              <w:t xml:space="preserve"> </w:t>
            </w:r>
            <w:proofErr w:type="spellStart"/>
            <w:r w:rsidRPr="00E32118">
              <w:rPr>
                <w:sz w:val="23"/>
                <w:szCs w:val="23"/>
                <w:lang w:val="en-US"/>
              </w:rPr>
              <w:t>edukacinėse</w:t>
            </w:r>
            <w:proofErr w:type="spellEnd"/>
            <w:r w:rsidRPr="00E32118">
              <w:rPr>
                <w:sz w:val="23"/>
                <w:szCs w:val="23"/>
                <w:lang w:val="en-US"/>
              </w:rPr>
              <w:t xml:space="preserve"> </w:t>
            </w:r>
            <w:proofErr w:type="spellStart"/>
            <w:r w:rsidRPr="00E32118">
              <w:rPr>
                <w:sz w:val="23"/>
                <w:szCs w:val="23"/>
                <w:lang w:val="en-US"/>
              </w:rPr>
              <w:t>ir</w:t>
            </w:r>
            <w:proofErr w:type="spellEnd"/>
            <w:r w:rsidRPr="00E32118">
              <w:rPr>
                <w:sz w:val="23"/>
                <w:szCs w:val="23"/>
                <w:lang w:val="en-US"/>
              </w:rPr>
              <w:t xml:space="preserve"> </w:t>
            </w:r>
            <w:proofErr w:type="spellStart"/>
            <w:r w:rsidRPr="00E32118">
              <w:rPr>
                <w:sz w:val="23"/>
                <w:szCs w:val="23"/>
                <w:lang w:val="en-US"/>
              </w:rPr>
              <w:t>kitose</w:t>
            </w:r>
            <w:proofErr w:type="spellEnd"/>
            <w:r w:rsidRPr="00E32118">
              <w:rPr>
                <w:sz w:val="23"/>
                <w:szCs w:val="23"/>
                <w:lang w:val="en-US"/>
              </w:rPr>
              <w:t xml:space="preserve"> </w:t>
            </w:r>
            <w:proofErr w:type="spellStart"/>
            <w:r w:rsidRPr="00E32118">
              <w:rPr>
                <w:sz w:val="23"/>
                <w:szCs w:val="23"/>
                <w:lang w:val="en-US"/>
              </w:rPr>
              <w:t>erdvėse</w:t>
            </w:r>
            <w:proofErr w:type="spellEnd"/>
            <w:r w:rsidRPr="00E32118">
              <w:rPr>
                <w:sz w:val="23"/>
                <w:szCs w:val="23"/>
                <w:lang w:val="en-US"/>
              </w:rPr>
              <w:t xml:space="preserve">, </w:t>
            </w:r>
            <w:proofErr w:type="spellStart"/>
            <w:r w:rsidRPr="00E32118">
              <w:rPr>
                <w:sz w:val="23"/>
                <w:szCs w:val="23"/>
                <w:lang w:val="en-US"/>
              </w:rPr>
              <w:t>sporto</w:t>
            </w:r>
            <w:proofErr w:type="spellEnd"/>
            <w:r w:rsidRPr="00E32118">
              <w:rPr>
                <w:sz w:val="23"/>
                <w:szCs w:val="23"/>
                <w:lang w:val="en-US"/>
              </w:rPr>
              <w:t xml:space="preserve"> </w:t>
            </w:r>
            <w:proofErr w:type="spellStart"/>
            <w:r w:rsidRPr="00E32118">
              <w:rPr>
                <w:sz w:val="23"/>
                <w:szCs w:val="23"/>
                <w:lang w:val="en-US"/>
              </w:rPr>
              <w:t>ir</w:t>
            </w:r>
            <w:proofErr w:type="spellEnd"/>
            <w:r w:rsidRPr="00E32118">
              <w:rPr>
                <w:sz w:val="23"/>
                <w:szCs w:val="23"/>
                <w:lang w:val="en-US"/>
              </w:rPr>
              <w:t xml:space="preserve"> </w:t>
            </w:r>
            <w:proofErr w:type="spellStart"/>
            <w:r w:rsidRPr="00E32118">
              <w:rPr>
                <w:sz w:val="23"/>
                <w:szCs w:val="23"/>
                <w:lang w:val="en-US"/>
              </w:rPr>
              <w:t>sveikatingumo</w:t>
            </w:r>
            <w:proofErr w:type="spellEnd"/>
            <w:r w:rsidRPr="00E32118">
              <w:rPr>
                <w:sz w:val="23"/>
                <w:szCs w:val="23"/>
                <w:lang w:val="en-US"/>
              </w:rPr>
              <w:t xml:space="preserve"> </w:t>
            </w:r>
            <w:proofErr w:type="spellStart"/>
            <w:r w:rsidRPr="00E32118">
              <w:rPr>
                <w:sz w:val="23"/>
                <w:szCs w:val="23"/>
                <w:lang w:val="en-US"/>
              </w:rPr>
              <w:t>renginius</w:t>
            </w:r>
            <w:proofErr w:type="spellEnd"/>
            <w:r w:rsidRPr="00E32118">
              <w:rPr>
                <w:sz w:val="23"/>
                <w:szCs w:val="23"/>
                <w:lang w:val="en-US"/>
              </w:rPr>
              <w:t>.</w:t>
            </w:r>
          </w:p>
          <w:p w:rsidR="00AF314E" w:rsidRPr="00E32118" w:rsidRDefault="00AF314E" w:rsidP="003010DF">
            <w:pPr>
              <w:pStyle w:val="Default"/>
              <w:rPr>
                <w:sz w:val="23"/>
                <w:szCs w:val="23"/>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Numatytos 5 kultūrinės – pažintinės dienos</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Pr>
                <w:sz w:val="22"/>
                <w:szCs w:val="22"/>
                <w:lang w:val="en-US" w:eastAsia="en-US"/>
              </w:rPr>
              <w:t>IntelektualinėsMK</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administracija</w:t>
            </w:r>
          </w:p>
        </w:tc>
        <w:tc>
          <w:tcPr>
            <w:tcW w:w="3969"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Kiekvienais metais organizuojamos ne mažiau kaip 5 kultūrinės – pažintinės dienos, skirtos sporto ir sveikatingumo renginiams. Šiose veiklose dalyvauja visa bendruomenė.</w:t>
            </w:r>
            <w:r w:rsidRPr="00E1091B">
              <w:rPr>
                <w:rFonts w:eastAsia="Calibri"/>
                <w:noProof/>
                <w:lang w:val="lt-LT" w:eastAsia="lt-LT"/>
              </w:rPr>
              <w:t xml:space="preserve"> </w:t>
            </w:r>
          </w:p>
        </w:tc>
      </w:tr>
      <w:tr w:rsidR="00AF314E" w:rsidRPr="00C05370" w:rsidTr="00D957ED">
        <w:trPr>
          <w:cantSplit/>
          <w:trHeight w:val="171"/>
        </w:trPr>
        <w:tc>
          <w:tcPr>
            <w:tcW w:w="1902" w:type="dxa"/>
            <w:vMerge/>
            <w:tcBorders>
              <w:left w:val="single" w:sz="4" w:space="0" w:color="auto"/>
              <w:right w:val="single" w:sz="4" w:space="0" w:color="auto"/>
            </w:tcBorders>
            <w:vAlign w:val="center"/>
          </w:tcPr>
          <w:p w:rsidR="00AF314E" w:rsidRPr="00E32118" w:rsidRDefault="00AF314E" w:rsidP="003010DF">
            <w:pPr>
              <w:rPr>
                <w:b/>
                <w:lang w:val="lt-LT"/>
              </w:rPr>
            </w:pPr>
          </w:p>
        </w:tc>
        <w:tc>
          <w:tcPr>
            <w:tcW w:w="2552" w:type="dxa"/>
            <w:tcBorders>
              <w:left w:val="single" w:sz="4" w:space="0" w:color="auto"/>
              <w:right w:val="single" w:sz="4" w:space="0" w:color="auto"/>
            </w:tcBorders>
          </w:tcPr>
          <w:p w:rsidR="00AF314E" w:rsidRPr="00E32118" w:rsidRDefault="00AF314E" w:rsidP="003010DF">
            <w:pPr>
              <w:pStyle w:val="Default"/>
              <w:rPr>
                <w:sz w:val="23"/>
                <w:szCs w:val="23"/>
                <w:lang w:val="en-US"/>
              </w:rPr>
            </w:pPr>
            <w:proofErr w:type="spellStart"/>
            <w:r w:rsidRPr="00E32118">
              <w:rPr>
                <w:sz w:val="23"/>
                <w:szCs w:val="23"/>
                <w:lang w:val="en-US"/>
              </w:rPr>
              <w:t>Dalyvauti</w:t>
            </w:r>
            <w:proofErr w:type="spellEnd"/>
            <w:r w:rsidRPr="00E32118">
              <w:rPr>
                <w:sz w:val="23"/>
                <w:szCs w:val="23"/>
                <w:lang w:val="en-US"/>
              </w:rPr>
              <w:t xml:space="preserve"> ,,</w:t>
            </w:r>
            <w:proofErr w:type="spellStart"/>
            <w:r w:rsidRPr="00E32118">
              <w:rPr>
                <w:sz w:val="23"/>
                <w:szCs w:val="23"/>
                <w:lang w:val="en-US"/>
              </w:rPr>
              <w:t>Kultūros</w:t>
            </w:r>
            <w:proofErr w:type="spellEnd"/>
            <w:r w:rsidRPr="00E32118">
              <w:rPr>
                <w:sz w:val="23"/>
                <w:szCs w:val="23"/>
                <w:lang w:val="en-US"/>
              </w:rPr>
              <w:t xml:space="preserve"> </w:t>
            </w:r>
            <w:proofErr w:type="spellStart"/>
            <w:r w:rsidRPr="00E32118">
              <w:rPr>
                <w:sz w:val="23"/>
                <w:szCs w:val="23"/>
                <w:lang w:val="en-US"/>
              </w:rPr>
              <w:t>paso</w:t>
            </w:r>
            <w:proofErr w:type="spellEnd"/>
            <w:r w:rsidRPr="00E32118">
              <w:rPr>
                <w:sz w:val="23"/>
                <w:szCs w:val="23"/>
                <w:lang w:val="en-US"/>
              </w:rPr>
              <w:t xml:space="preserve"> “ </w:t>
            </w:r>
            <w:proofErr w:type="spellStart"/>
            <w:r w:rsidRPr="00E32118">
              <w:rPr>
                <w:sz w:val="23"/>
                <w:szCs w:val="23"/>
                <w:lang w:val="en-US"/>
              </w:rPr>
              <w:t>programoje</w:t>
            </w:r>
            <w:proofErr w:type="spellEnd"/>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Kiekviena klasė dalyvauja ,,Kultūros paso“ siūlomose veiklose</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Default="00AF314E" w:rsidP="003010DF">
            <w:pPr>
              <w:pStyle w:val="Antrats"/>
              <w:tabs>
                <w:tab w:val="left" w:pos="1296"/>
              </w:tabs>
              <w:rPr>
                <w:sz w:val="22"/>
                <w:szCs w:val="22"/>
                <w:lang w:val="en-US" w:eastAsia="en-US"/>
              </w:rPr>
            </w:pPr>
            <w:proofErr w:type="spellStart"/>
            <w:r>
              <w:rPr>
                <w:sz w:val="22"/>
                <w:szCs w:val="22"/>
                <w:lang w:val="en-US" w:eastAsia="en-US"/>
              </w:rPr>
              <w:t>Kultūros</w:t>
            </w:r>
            <w:proofErr w:type="spellEnd"/>
            <w:r>
              <w:rPr>
                <w:sz w:val="22"/>
                <w:szCs w:val="22"/>
                <w:lang w:val="en-US" w:eastAsia="en-US"/>
              </w:rPr>
              <w:t xml:space="preserve"> </w:t>
            </w:r>
            <w:proofErr w:type="spellStart"/>
            <w:r>
              <w:rPr>
                <w:sz w:val="22"/>
                <w:szCs w:val="22"/>
                <w:lang w:val="en-US" w:eastAsia="en-US"/>
              </w:rPr>
              <w:t>paso</w:t>
            </w:r>
            <w:proofErr w:type="spellEnd"/>
          </w:p>
          <w:p w:rsidR="00AF314E" w:rsidRPr="00182F69" w:rsidRDefault="00AF314E" w:rsidP="003010DF">
            <w:pPr>
              <w:pStyle w:val="Antrats"/>
              <w:tabs>
                <w:tab w:val="left" w:pos="1296"/>
              </w:tabs>
              <w:rPr>
                <w:sz w:val="22"/>
                <w:szCs w:val="22"/>
                <w:lang w:val="en-US" w:eastAsia="en-US"/>
              </w:rPr>
            </w:pPr>
            <w:proofErr w:type="spellStart"/>
            <w:r>
              <w:rPr>
                <w:sz w:val="22"/>
                <w:szCs w:val="22"/>
                <w:lang w:val="en-US" w:eastAsia="en-US"/>
              </w:rPr>
              <w:t>lėšos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Klasių vadovai, administracija</w:t>
            </w:r>
          </w:p>
        </w:tc>
        <w:tc>
          <w:tcPr>
            <w:tcW w:w="3969"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Per metus programoje dalyvauja ne mažiau nei 90 proc. mokinių. Veiklos skatina mokinių pažinimo, kūrybiškumo, komunikavimo, pilietiškumo bei kultūrinių kompetencijų ugdymą.</w:t>
            </w:r>
          </w:p>
        </w:tc>
      </w:tr>
      <w:tr w:rsidR="00AF314E" w:rsidRPr="00C05370" w:rsidTr="00D957ED">
        <w:trPr>
          <w:cantSplit/>
          <w:trHeight w:val="1092"/>
        </w:trPr>
        <w:tc>
          <w:tcPr>
            <w:tcW w:w="1902" w:type="dxa"/>
            <w:vMerge w:val="restart"/>
            <w:tcBorders>
              <w:top w:val="single" w:sz="4" w:space="0" w:color="auto"/>
              <w:left w:val="single" w:sz="4" w:space="0" w:color="auto"/>
              <w:right w:val="single" w:sz="4" w:space="0" w:color="auto"/>
            </w:tcBorders>
          </w:tcPr>
          <w:p w:rsidR="00AF314E" w:rsidRPr="00E1091B" w:rsidRDefault="00AF314E" w:rsidP="003010DF">
            <w:pPr>
              <w:tabs>
                <w:tab w:val="left" w:pos="3150"/>
              </w:tabs>
              <w:rPr>
                <w:rFonts w:eastAsia="Calibri"/>
                <w:b/>
                <w:lang w:val="lt-LT"/>
              </w:rPr>
            </w:pPr>
            <w:r w:rsidRPr="00E1091B">
              <w:rPr>
                <w:rFonts w:eastAsia="Calibri"/>
                <w:b/>
                <w:lang w:val="lt-LT"/>
              </w:rPr>
              <w:t>Praturtinti ugdymą ir jo aplinkas moderniomis ir gimnazijos poreikius tenkinančiomis priemonėmis.</w:t>
            </w:r>
          </w:p>
        </w:tc>
        <w:tc>
          <w:tcPr>
            <w:tcW w:w="2552" w:type="dxa"/>
            <w:vMerge w:val="restart"/>
            <w:tcBorders>
              <w:top w:val="single" w:sz="4" w:space="0" w:color="auto"/>
              <w:left w:val="single" w:sz="4" w:space="0" w:color="auto"/>
              <w:right w:val="single" w:sz="4" w:space="0" w:color="auto"/>
            </w:tcBorders>
          </w:tcPr>
          <w:p w:rsidR="00AF314E" w:rsidRPr="00E1091B" w:rsidRDefault="00AF314E" w:rsidP="003010DF">
            <w:pPr>
              <w:tabs>
                <w:tab w:val="left" w:pos="3150"/>
              </w:tabs>
              <w:rPr>
                <w:rFonts w:eastAsia="Calibri"/>
                <w:lang w:val="lt-LT"/>
              </w:rPr>
            </w:pPr>
            <w:r w:rsidRPr="00E1091B">
              <w:rPr>
                <w:rFonts w:eastAsia="Calibri"/>
                <w:lang w:val="lt-LT"/>
              </w:rPr>
              <w:t xml:space="preserve">Atsižvelgiant į gimnazijos kabinetų turtinimo planus atnaujinti ugdymui skirtas priemones (prioritetai: skaitmeninis turinys, virtualios aplinkos, </w:t>
            </w:r>
            <w:proofErr w:type="spellStart"/>
            <w:r w:rsidRPr="00E1091B">
              <w:rPr>
                <w:rFonts w:eastAsia="Calibri"/>
                <w:lang w:val="lt-LT"/>
              </w:rPr>
              <w:t>inovatyvumas</w:t>
            </w:r>
            <w:proofErr w:type="spellEnd"/>
            <w:r w:rsidRPr="00E1091B">
              <w:rPr>
                <w:rFonts w:eastAsia="Calibri"/>
                <w:lang w:val="lt-LT"/>
              </w:rPr>
              <w:t>).</w:t>
            </w: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Įsigyti interaktyvias grindis</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rugsėjis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Direktorė</w:t>
            </w:r>
          </w:p>
        </w:tc>
        <w:tc>
          <w:tcPr>
            <w:tcW w:w="3969" w:type="dxa"/>
            <w:vMerge w:val="restart"/>
            <w:tcBorders>
              <w:top w:val="single" w:sz="4" w:space="0" w:color="auto"/>
              <w:left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 xml:space="preserve"> Dalyvauja 95 proc. mokinių. Stebima ir vertinama, kaip ugdomi  mokinių socialiniai emociniai, bendradarbiavimo bei darbo komandoje įgūdžiai, gilesnis mokinių savęs pažinimas bei gebėjimas reflektuoti, priimti atsakingus sprendimus, stiprinamas vaikų ir jaunuolių psichologinis atsparumas, </w:t>
            </w:r>
            <w:proofErr w:type="spellStart"/>
            <w:r w:rsidRPr="00E1091B">
              <w:rPr>
                <w:rFonts w:eastAsia="Calibri"/>
                <w:lang w:val="lt-LT"/>
              </w:rPr>
              <w:t>savivertė</w:t>
            </w:r>
            <w:proofErr w:type="spellEnd"/>
            <w:r w:rsidRPr="00E1091B">
              <w:rPr>
                <w:rFonts w:eastAsia="Calibri"/>
                <w:lang w:val="lt-LT"/>
              </w:rPr>
              <w:t xml:space="preserve"> bei skatinama jų motyvacija mokytis.</w:t>
            </w:r>
          </w:p>
        </w:tc>
      </w:tr>
      <w:tr w:rsidR="00AF314E" w:rsidRPr="00C05370" w:rsidTr="00D957ED">
        <w:trPr>
          <w:cantSplit/>
          <w:trHeight w:val="936"/>
        </w:trPr>
        <w:tc>
          <w:tcPr>
            <w:tcW w:w="1902" w:type="dxa"/>
            <w:vMerge/>
            <w:tcBorders>
              <w:left w:val="single" w:sz="4" w:space="0" w:color="auto"/>
              <w:right w:val="single" w:sz="4" w:space="0" w:color="auto"/>
            </w:tcBorders>
          </w:tcPr>
          <w:p w:rsidR="00AF314E" w:rsidRPr="00E1091B" w:rsidRDefault="00AF314E" w:rsidP="003010DF">
            <w:pPr>
              <w:tabs>
                <w:tab w:val="left" w:pos="3150"/>
              </w:tabs>
              <w:rPr>
                <w:rFonts w:eastAsia="Calibri"/>
                <w:b/>
                <w:lang w:val="lt-LT"/>
              </w:rPr>
            </w:pPr>
          </w:p>
        </w:tc>
        <w:tc>
          <w:tcPr>
            <w:tcW w:w="2552" w:type="dxa"/>
            <w:vMerge/>
            <w:tcBorders>
              <w:left w:val="single" w:sz="4" w:space="0" w:color="auto"/>
              <w:right w:val="single" w:sz="4" w:space="0" w:color="auto"/>
            </w:tcBorders>
          </w:tcPr>
          <w:p w:rsidR="00AF314E" w:rsidRPr="00E1091B" w:rsidRDefault="00AF314E" w:rsidP="003010DF">
            <w:pPr>
              <w:tabs>
                <w:tab w:val="left" w:pos="3150"/>
              </w:tabs>
              <w:rPr>
                <w:rFonts w:eastAsia="Calibri"/>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Atnaujinti kompiuterių bazę</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 xml:space="preserve">Direktorė </w:t>
            </w:r>
          </w:p>
        </w:tc>
        <w:tc>
          <w:tcPr>
            <w:tcW w:w="3969" w:type="dxa"/>
            <w:vMerge/>
            <w:tcBorders>
              <w:left w:val="single" w:sz="4" w:space="0" w:color="auto"/>
              <w:right w:val="single" w:sz="4" w:space="0" w:color="auto"/>
            </w:tcBorders>
          </w:tcPr>
          <w:p w:rsidR="00AF314E" w:rsidRPr="00E1091B" w:rsidRDefault="00AF314E" w:rsidP="003010DF">
            <w:pPr>
              <w:tabs>
                <w:tab w:val="left" w:pos="3150"/>
              </w:tabs>
              <w:jc w:val="both"/>
              <w:rPr>
                <w:rFonts w:eastAsia="Calibri"/>
                <w:lang w:val="lt-LT"/>
              </w:rPr>
            </w:pPr>
          </w:p>
        </w:tc>
      </w:tr>
      <w:tr w:rsidR="00AF314E" w:rsidRPr="00C05370" w:rsidTr="00D957ED">
        <w:trPr>
          <w:cantSplit/>
          <w:trHeight w:val="984"/>
        </w:trPr>
        <w:tc>
          <w:tcPr>
            <w:tcW w:w="1902" w:type="dxa"/>
            <w:vMerge/>
            <w:tcBorders>
              <w:left w:val="single" w:sz="4" w:space="0" w:color="auto"/>
              <w:right w:val="single" w:sz="4" w:space="0" w:color="auto"/>
            </w:tcBorders>
          </w:tcPr>
          <w:p w:rsidR="00AF314E" w:rsidRPr="00E1091B" w:rsidRDefault="00AF314E" w:rsidP="003010DF">
            <w:pPr>
              <w:tabs>
                <w:tab w:val="left" w:pos="3150"/>
              </w:tabs>
              <w:rPr>
                <w:rFonts w:eastAsia="Calibri"/>
                <w:b/>
                <w:lang w:val="lt-LT"/>
              </w:rPr>
            </w:pPr>
          </w:p>
        </w:tc>
        <w:tc>
          <w:tcPr>
            <w:tcW w:w="2552" w:type="dxa"/>
            <w:vMerge/>
            <w:tcBorders>
              <w:left w:val="single" w:sz="4" w:space="0" w:color="auto"/>
              <w:bottom w:val="single" w:sz="4" w:space="0" w:color="auto"/>
              <w:right w:val="single" w:sz="4" w:space="0" w:color="auto"/>
            </w:tcBorders>
          </w:tcPr>
          <w:p w:rsidR="00AF314E" w:rsidRPr="00E1091B" w:rsidRDefault="00AF314E" w:rsidP="003010DF">
            <w:pPr>
              <w:tabs>
                <w:tab w:val="left" w:pos="3150"/>
              </w:tabs>
              <w:rPr>
                <w:rFonts w:eastAsia="Calibri"/>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Default="00AF314E" w:rsidP="003010DF">
            <w:pPr>
              <w:rPr>
                <w:sz w:val="22"/>
                <w:szCs w:val="22"/>
                <w:lang w:val="lt-LT"/>
              </w:rPr>
            </w:pPr>
            <w:r>
              <w:rPr>
                <w:sz w:val="22"/>
                <w:szCs w:val="22"/>
                <w:lang w:val="lt-LT"/>
              </w:rPr>
              <w:t>Pagal mokytojų poreikį įsigyti skaitmeninį turinį, virtualias aplinkas</w:t>
            </w:r>
          </w:p>
        </w:tc>
        <w:tc>
          <w:tcPr>
            <w:tcW w:w="1276" w:type="dxa"/>
            <w:tcBorders>
              <w:left w:val="single" w:sz="4" w:space="0" w:color="auto"/>
              <w:right w:val="single" w:sz="4" w:space="0" w:color="auto"/>
            </w:tcBorders>
          </w:tcPr>
          <w:p w:rsidR="00AF314E"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 xml:space="preserve">Direktorė </w:t>
            </w:r>
          </w:p>
        </w:tc>
        <w:tc>
          <w:tcPr>
            <w:tcW w:w="3969" w:type="dxa"/>
            <w:vMerge/>
            <w:tcBorders>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p>
        </w:tc>
      </w:tr>
      <w:tr w:rsidR="00AF314E" w:rsidRPr="00C05370" w:rsidTr="00D957ED">
        <w:trPr>
          <w:cantSplit/>
          <w:trHeight w:val="804"/>
        </w:trPr>
        <w:tc>
          <w:tcPr>
            <w:tcW w:w="1902" w:type="dxa"/>
            <w:vMerge/>
            <w:tcBorders>
              <w:left w:val="single" w:sz="4" w:space="0" w:color="auto"/>
              <w:right w:val="single" w:sz="4" w:space="0" w:color="auto"/>
            </w:tcBorders>
          </w:tcPr>
          <w:p w:rsidR="00AF314E" w:rsidRPr="00E1091B" w:rsidRDefault="00AF314E" w:rsidP="003010DF">
            <w:pPr>
              <w:tabs>
                <w:tab w:val="left" w:pos="3150"/>
              </w:tabs>
              <w:rPr>
                <w:rFonts w:eastAsia="Calibri"/>
                <w:b/>
                <w:lang w:val="lt-LT"/>
              </w:rPr>
            </w:pPr>
          </w:p>
        </w:tc>
        <w:tc>
          <w:tcPr>
            <w:tcW w:w="2552" w:type="dxa"/>
            <w:vMerge w:val="restart"/>
            <w:tcBorders>
              <w:top w:val="single" w:sz="4" w:space="0" w:color="auto"/>
              <w:left w:val="single" w:sz="4" w:space="0" w:color="auto"/>
              <w:right w:val="single" w:sz="4" w:space="0" w:color="auto"/>
            </w:tcBorders>
          </w:tcPr>
          <w:p w:rsidR="00AF314E" w:rsidRPr="00E1091B" w:rsidRDefault="00AF314E" w:rsidP="003010DF">
            <w:pPr>
              <w:tabs>
                <w:tab w:val="left" w:pos="3150"/>
              </w:tabs>
              <w:rPr>
                <w:rFonts w:eastAsia="Calibri"/>
                <w:lang w:val="lt-LT"/>
              </w:rPr>
            </w:pPr>
            <w:r w:rsidRPr="00E1091B">
              <w:rPr>
                <w:rFonts w:eastAsia="Calibri"/>
                <w:lang w:val="lt-LT"/>
              </w:rPr>
              <w:t>Įrengti poilsio vietas mokiniams. Įrengti tyrinėjimų ir atradimų erdvę, kūrybines ir pojūčių lavinimo erdves lauke.</w:t>
            </w: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Įrengti skaitymo ir poilsio kampelį</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spalis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Direktorė</w:t>
            </w:r>
          </w:p>
        </w:tc>
        <w:tc>
          <w:tcPr>
            <w:tcW w:w="3969" w:type="dxa"/>
            <w:vMerge w:val="restart"/>
            <w:tcBorders>
              <w:top w:val="single" w:sz="4" w:space="0" w:color="auto"/>
              <w:left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Atnaujintos poilsio zonos gimnazijos viduje ir įrengtos lauko aplinkoje.</w:t>
            </w:r>
          </w:p>
          <w:p w:rsidR="00AF314E" w:rsidRPr="00E1091B" w:rsidRDefault="00AF314E" w:rsidP="003010DF">
            <w:pPr>
              <w:tabs>
                <w:tab w:val="left" w:pos="3150"/>
              </w:tabs>
              <w:jc w:val="both"/>
              <w:rPr>
                <w:rFonts w:eastAsia="Calibri"/>
                <w:lang w:val="lt-LT"/>
              </w:rPr>
            </w:pPr>
          </w:p>
        </w:tc>
      </w:tr>
      <w:tr w:rsidR="00AF314E" w:rsidRPr="00C05370" w:rsidTr="00D957ED">
        <w:trPr>
          <w:cantSplit/>
          <w:trHeight w:val="840"/>
        </w:trPr>
        <w:tc>
          <w:tcPr>
            <w:tcW w:w="1902" w:type="dxa"/>
            <w:vMerge/>
            <w:tcBorders>
              <w:left w:val="single" w:sz="4" w:space="0" w:color="auto"/>
              <w:right w:val="single" w:sz="4" w:space="0" w:color="auto"/>
            </w:tcBorders>
          </w:tcPr>
          <w:p w:rsidR="00AF314E" w:rsidRPr="00E1091B" w:rsidRDefault="00AF314E" w:rsidP="003010DF">
            <w:pPr>
              <w:tabs>
                <w:tab w:val="left" w:pos="3150"/>
              </w:tabs>
              <w:rPr>
                <w:rFonts w:eastAsia="Calibri"/>
                <w:b/>
                <w:lang w:val="lt-LT"/>
              </w:rPr>
            </w:pPr>
          </w:p>
        </w:tc>
        <w:tc>
          <w:tcPr>
            <w:tcW w:w="2552" w:type="dxa"/>
            <w:vMerge/>
            <w:tcBorders>
              <w:left w:val="single" w:sz="4" w:space="0" w:color="auto"/>
              <w:bottom w:val="single" w:sz="4" w:space="0" w:color="auto"/>
              <w:right w:val="single" w:sz="4" w:space="0" w:color="auto"/>
            </w:tcBorders>
          </w:tcPr>
          <w:p w:rsidR="00AF314E" w:rsidRPr="00E1091B" w:rsidRDefault="00AF314E" w:rsidP="003010DF">
            <w:pPr>
              <w:tabs>
                <w:tab w:val="left" w:pos="3150"/>
              </w:tabs>
              <w:rPr>
                <w:rFonts w:eastAsia="Calibri"/>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Įrengti tyrinėjimo erdvę lauke</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balandis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r>
              <w:rPr>
                <w:sz w:val="22"/>
                <w:szCs w:val="22"/>
                <w:lang w:val="en-US" w:eastAsia="en-US"/>
              </w:rPr>
              <w:t>MK</w:t>
            </w:r>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 xml:space="preserve">Direktorė </w:t>
            </w:r>
          </w:p>
        </w:tc>
        <w:tc>
          <w:tcPr>
            <w:tcW w:w="3969" w:type="dxa"/>
            <w:vMerge/>
            <w:tcBorders>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p>
        </w:tc>
      </w:tr>
      <w:tr w:rsidR="00AF314E" w:rsidRPr="00C05370" w:rsidTr="00D957ED">
        <w:trPr>
          <w:cantSplit/>
          <w:trHeight w:val="360"/>
        </w:trPr>
        <w:tc>
          <w:tcPr>
            <w:tcW w:w="1902" w:type="dxa"/>
            <w:vMerge w:val="restart"/>
            <w:tcBorders>
              <w:left w:val="single" w:sz="4" w:space="0" w:color="auto"/>
              <w:right w:val="single" w:sz="4" w:space="0" w:color="auto"/>
            </w:tcBorders>
          </w:tcPr>
          <w:p w:rsidR="00AF314E" w:rsidRPr="00E1091B" w:rsidRDefault="00AF314E" w:rsidP="003010DF">
            <w:pPr>
              <w:tabs>
                <w:tab w:val="left" w:pos="3150"/>
              </w:tabs>
              <w:rPr>
                <w:rFonts w:eastAsia="Calibri"/>
                <w:b/>
                <w:lang w:val="lt-LT"/>
              </w:rPr>
            </w:pPr>
            <w:r w:rsidRPr="003010DF">
              <w:rPr>
                <w:rFonts w:eastAsia="Calibri"/>
                <w:b/>
                <w:lang w:val="lt-LT"/>
              </w:rPr>
              <w:t>Puoselėti senas bei kurti naujas gimnazijos tradicijas.</w:t>
            </w:r>
          </w:p>
        </w:tc>
        <w:tc>
          <w:tcPr>
            <w:tcW w:w="2552"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rPr>
                <w:rFonts w:eastAsia="Calibri"/>
                <w:lang w:val="lt-LT"/>
              </w:rPr>
            </w:pPr>
            <w:r w:rsidRPr="00E1091B">
              <w:rPr>
                <w:rFonts w:eastAsia="Calibri"/>
                <w:lang w:val="lt-LT"/>
              </w:rPr>
              <w:t>Organizuoti renginius, konkursus mokykloje,</w:t>
            </w:r>
          </w:p>
          <w:p w:rsidR="00AF314E" w:rsidRPr="00E1091B" w:rsidRDefault="00AF314E" w:rsidP="003010DF">
            <w:pPr>
              <w:tabs>
                <w:tab w:val="left" w:pos="3150"/>
              </w:tabs>
              <w:rPr>
                <w:rFonts w:eastAsia="Calibri"/>
                <w:lang w:val="lt-LT"/>
              </w:rPr>
            </w:pPr>
            <w:r w:rsidRPr="00E1091B">
              <w:rPr>
                <w:rFonts w:eastAsia="Calibri"/>
                <w:lang w:val="lt-LT"/>
              </w:rPr>
              <w:t>Kultūrines - pažintines dienas. Dalyvauti rajono ir šalies organizuojamuose projektuose Dalyvauti akcijose ir pilietinėse iniciatyvose.</w:t>
            </w: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Veiklos organizuojamos pagal atskirą planą</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mokytojai</w:t>
            </w:r>
          </w:p>
        </w:tc>
        <w:tc>
          <w:tcPr>
            <w:tcW w:w="3969"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Bus organizuojami įvairūs renginiai, pilietinės akcijos, kultūrinės - pažintinės dienos, skirtos paminėti iškilias istorines datas. Kultūrinių - pažintinių dienų veiklose, akcijose, pilietinės iniciatyvose dalyvaus 95% mokinių ir 100% mokytojų.</w:t>
            </w:r>
          </w:p>
          <w:p w:rsidR="00AF314E" w:rsidRPr="00E1091B" w:rsidRDefault="00AF314E" w:rsidP="003010DF">
            <w:pPr>
              <w:tabs>
                <w:tab w:val="left" w:pos="3150"/>
              </w:tabs>
              <w:jc w:val="both"/>
              <w:rPr>
                <w:rFonts w:eastAsia="Calibri"/>
                <w:lang w:val="lt-LT"/>
              </w:rPr>
            </w:pPr>
            <w:r w:rsidRPr="00E1091B">
              <w:rPr>
                <w:rFonts w:eastAsia="Calibri"/>
                <w:lang w:val="lt-LT"/>
              </w:rPr>
              <w:t xml:space="preserve">Per metus organizuojami 5-6 renginiai ir veiklos, 2-3 projektai, 4-5 akcijos. </w:t>
            </w:r>
          </w:p>
        </w:tc>
      </w:tr>
      <w:tr w:rsidR="00AF314E" w:rsidRPr="00C05370" w:rsidTr="00D957ED">
        <w:trPr>
          <w:cantSplit/>
          <w:trHeight w:val="240"/>
        </w:trPr>
        <w:tc>
          <w:tcPr>
            <w:tcW w:w="1902" w:type="dxa"/>
            <w:vMerge/>
            <w:tcBorders>
              <w:left w:val="single" w:sz="4" w:space="0" w:color="auto"/>
              <w:right w:val="single" w:sz="4" w:space="0" w:color="auto"/>
            </w:tcBorders>
          </w:tcPr>
          <w:p w:rsidR="00AF314E" w:rsidRPr="003010DF" w:rsidRDefault="00AF314E" w:rsidP="003010DF">
            <w:pPr>
              <w:tabs>
                <w:tab w:val="left" w:pos="3150"/>
              </w:tabs>
              <w:rPr>
                <w:rFonts w:eastAsia="Calibri"/>
                <w:b/>
                <w:lang w:val="lt-LT"/>
              </w:rPr>
            </w:pPr>
          </w:p>
        </w:tc>
        <w:tc>
          <w:tcPr>
            <w:tcW w:w="2552"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rPr>
                <w:rFonts w:eastAsia="Calibri"/>
                <w:lang w:val="lt-LT"/>
              </w:rPr>
            </w:pPr>
            <w:r w:rsidRPr="00E1091B">
              <w:rPr>
                <w:rFonts w:eastAsia="Calibri"/>
                <w:lang w:val="lt-LT"/>
              </w:rPr>
              <w:t>Aktyvinti socialinius ryšius mokyklos bendruomenėje.</w:t>
            </w:r>
          </w:p>
          <w:p w:rsidR="00AF314E" w:rsidRPr="00E1091B" w:rsidRDefault="00AF314E" w:rsidP="003010DF">
            <w:pPr>
              <w:tabs>
                <w:tab w:val="left" w:pos="3150"/>
              </w:tabs>
              <w:rPr>
                <w:rFonts w:eastAsia="Calibri"/>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Pr="003B6A5B" w:rsidRDefault="00AF314E" w:rsidP="003010DF">
            <w:pPr>
              <w:rPr>
                <w:sz w:val="22"/>
                <w:szCs w:val="22"/>
                <w:lang w:val="lt-LT"/>
              </w:rPr>
            </w:pPr>
            <w:r>
              <w:rPr>
                <w:sz w:val="22"/>
                <w:szCs w:val="22"/>
                <w:lang w:val="lt-LT"/>
              </w:rPr>
              <w:t>Prioritetu tampa dalyvavimas vietos bendruomenės veiklose ir projektuose</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administracija</w:t>
            </w:r>
          </w:p>
        </w:tc>
        <w:tc>
          <w:tcPr>
            <w:tcW w:w="3969"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Gimnazijos bendruomenės nariai dalyvauja vietos bendruomenės, seniūnijos veiklose, projektuose.</w:t>
            </w:r>
          </w:p>
          <w:p w:rsidR="00AF314E" w:rsidRPr="00E1091B" w:rsidRDefault="00AF314E" w:rsidP="003010DF">
            <w:pPr>
              <w:tabs>
                <w:tab w:val="left" w:pos="3150"/>
              </w:tabs>
              <w:jc w:val="both"/>
              <w:rPr>
                <w:rFonts w:eastAsia="Calibri"/>
                <w:lang w:val="lt-LT"/>
              </w:rPr>
            </w:pPr>
            <w:r w:rsidRPr="00E1091B">
              <w:rPr>
                <w:rFonts w:eastAsia="Calibri"/>
                <w:lang w:val="lt-LT"/>
              </w:rPr>
              <w:t>Jiems rūpės mokyklos aplinkos, bendruomenės, šalies gerovė ir prisidės ją kuriant.</w:t>
            </w:r>
          </w:p>
          <w:p w:rsidR="00AF314E" w:rsidRPr="00E1091B" w:rsidRDefault="00AF314E" w:rsidP="003010DF">
            <w:pPr>
              <w:tabs>
                <w:tab w:val="left" w:pos="3150"/>
              </w:tabs>
              <w:jc w:val="both"/>
              <w:rPr>
                <w:rFonts w:eastAsia="Calibri"/>
                <w:lang w:val="lt-LT"/>
              </w:rPr>
            </w:pPr>
          </w:p>
        </w:tc>
      </w:tr>
      <w:tr w:rsidR="00AF314E" w:rsidRPr="00C05370" w:rsidTr="00D957ED">
        <w:trPr>
          <w:cantSplit/>
          <w:trHeight w:val="216"/>
        </w:trPr>
        <w:tc>
          <w:tcPr>
            <w:tcW w:w="1902" w:type="dxa"/>
            <w:vMerge/>
            <w:tcBorders>
              <w:left w:val="single" w:sz="4" w:space="0" w:color="auto"/>
              <w:right w:val="single" w:sz="4" w:space="0" w:color="auto"/>
            </w:tcBorders>
          </w:tcPr>
          <w:p w:rsidR="00AF314E" w:rsidRPr="003010DF" w:rsidRDefault="00AF314E" w:rsidP="003010DF">
            <w:pPr>
              <w:tabs>
                <w:tab w:val="left" w:pos="3150"/>
              </w:tabs>
              <w:rPr>
                <w:rFonts w:eastAsia="Calibri"/>
                <w:b/>
                <w:lang w:val="lt-LT"/>
              </w:rPr>
            </w:pPr>
          </w:p>
        </w:tc>
        <w:tc>
          <w:tcPr>
            <w:tcW w:w="2552"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rPr>
                <w:rFonts w:eastAsia="Calibri"/>
                <w:lang w:val="lt-LT"/>
              </w:rPr>
            </w:pPr>
            <w:r w:rsidRPr="00E1091B">
              <w:rPr>
                <w:rFonts w:eastAsia="Calibri"/>
                <w:lang w:val="lt-LT"/>
              </w:rPr>
              <w:t>Plėtoti ir tobulinti bendravimą ir bendradarbiavimą su socialiniais partneriais.</w:t>
            </w:r>
          </w:p>
          <w:p w:rsidR="00AF314E" w:rsidRPr="00E1091B" w:rsidRDefault="00AF314E" w:rsidP="003010DF">
            <w:pPr>
              <w:tabs>
                <w:tab w:val="left" w:pos="3150"/>
              </w:tabs>
              <w:rPr>
                <w:rFonts w:eastAsia="Calibri"/>
                <w:lang w:val="lt-LT"/>
              </w:rPr>
            </w:pPr>
          </w:p>
        </w:tc>
        <w:tc>
          <w:tcPr>
            <w:tcW w:w="3402" w:type="dxa"/>
            <w:tcBorders>
              <w:top w:val="single" w:sz="4" w:space="0" w:color="auto"/>
              <w:left w:val="single" w:sz="4" w:space="0" w:color="auto"/>
              <w:bottom w:val="single" w:sz="4" w:space="0" w:color="auto"/>
              <w:right w:val="single" w:sz="4" w:space="0" w:color="auto"/>
            </w:tcBorders>
          </w:tcPr>
          <w:p w:rsidR="00AF314E" w:rsidRDefault="00AF314E" w:rsidP="003010DF">
            <w:pPr>
              <w:rPr>
                <w:sz w:val="22"/>
                <w:szCs w:val="22"/>
                <w:lang w:val="lt-LT"/>
              </w:rPr>
            </w:pPr>
            <w:r>
              <w:rPr>
                <w:sz w:val="22"/>
                <w:szCs w:val="22"/>
                <w:lang w:val="lt-LT"/>
              </w:rPr>
              <w:t>Dalyvauti socialinių partnerių siūlomose veiklose</w:t>
            </w:r>
            <w:r w:rsidR="007D339B">
              <w:rPr>
                <w:sz w:val="22"/>
                <w:szCs w:val="22"/>
                <w:lang w:val="lt-LT"/>
              </w:rPr>
              <w:t>:</w:t>
            </w:r>
          </w:p>
          <w:p w:rsidR="007D339B" w:rsidRPr="003B6A5B" w:rsidRDefault="007D339B" w:rsidP="003010DF">
            <w:pPr>
              <w:rPr>
                <w:sz w:val="22"/>
                <w:szCs w:val="22"/>
                <w:lang w:val="lt-LT"/>
              </w:rPr>
            </w:pPr>
            <w:r>
              <w:rPr>
                <w:sz w:val="22"/>
                <w:szCs w:val="22"/>
                <w:lang w:val="lt-LT"/>
              </w:rPr>
              <w:t>Dieveniškių istorinio regioninio parko, Dieveniškių laisvalaikio salės</w:t>
            </w:r>
          </w:p>
        </w:tc>
        <w:tc>
          <w:tcPr>
            <w:tcW w:w="1276" w:type="dxa"/>
            <w:tcBorders>
              <w:left w:val="single" w:sz="4" w:space="0" w:color="auto"/>
              <w:right w:val="single" w:sz="4" w:space="0" w:color="auto"/>
            </w:tcBorders>
          </w:tcPr>
          <w:p w:rsidR="00AF314E" w:rsidRPr="00182F69" w:rsidRDefault="00AF314E" w:rsidP="003010DF">
            <w:pPr>
              <w:pStyle w:val="Antrats"/>
              <w:rPr>
                <w:sz w:val="22"/>
                <w:szCs w:val="22"/>
                <w:lang w:eastAsia="en-US"/>
              </w:rPr>
            </w:pPr>
            <w:r>
              <w:rPr>
                <w:sz w:val="22"/>
                <w:szCs w:val="22"/>
                <w:lang w:eastAsia="en-US"/>
              </w:rPr>
              <w:t>Visus metus</w:t>
            </w:r>
          </w:p>
        </w:tc>
        <w:tc>
          <w:tcPr>
            <w:tcW w:w="1559" w:type="dxa"/>
            <w:tcBorders>
              <w:left w:val="single" w:sz="4" w:space="0" w:color="auto"/>
              <w:right w:val="single" w:sz="4" w:space="0" w:color="auto"/>
            </w:tcBorders>
          </w:tcPr>
          <w:p w:rsidR="00AF314E" w:rsidRPr="00182F69" w:rsidRDefault="00AF314E" w:rsidP="003010DF">
            <w:pPr>
              <w:pStyle w:val="Antrats"/>
              <w:tabs>
                <w:tab w:val="left" w:pos="1296"/>
              </w:tabs>
              <w:rPr>
                <w:sz w:val="22"/>
                <w:szCs w:val="22"/>
                <w:lang w:val="en-US" w:eastAsia="en-US"/>
              </w:rPr>
            </w:pPr>
            <w:proofErr w:type="spellStart"/>
            <w:r>
              <w:rPr>
                <w:sz w:val="22"/>
                <w:szCs w:val="22"/>
                <w:lang w:val="en-US" w:eastAsia="en-US"/>
              </w:rPr>
              <w:t>intelektualinės</w:t>
            </w:r>
            <w:proofErr w:type="spellEnd"/>
          </w:p>
        </w:tc>
        <w:tc>
          <w:tcPr>
            <w:tcW w:w="1559" w:type="dxa"/>
            <w:tcBorders>
              <w:left w:val="single" w:sz="4" w:space="0" w:color="auto"/>
              <w:right w:val="single" w:sz="4" w:space="0" w:color="auto"/>
            </w:tcBorders>
          </w:tcPr>
          <w:p w:rsidR="00AF314E" w:rsidRPr="00182F69" w:rsidRDefault="00AF314E" w:rsidP="003010DF">
            <w:pPr>
              <w:rPr>
                <w:sz w:val="22"/>
                <w:szCs w:val="22"/>
                <w:lang w:val="lt-LT"/>
              </w:rPr>
            </w:pPr>
            <w:r>
              <w:rPr>
                <w:sz w:val="22"/>
                <w:szCs w:val="22"/>
                <w:lang w:val="lt-LT"/>
              </w:rPr>
              <w:t>administracija</w:t>
            </w:r>
          </w:p>
        </w:tc>
        <w:tc>
          <w:tcPr>
            <w:tcW w:w="3969" w:type="dxa"/>
            <w:tcBorders>
              <w:top w:val="single" w:sz="4" w:space="0" w:color="auto"/>
              <w:left w:val="single" w:sz="4" w:space="0" w:color="auto"/>
              <w:bottom w:val="single" w:sz="4" w:space="0" w:color="auto"/>
              <w:right w:val="single" w:sz="4" w:space="0" w:color="auto"/>
            </w:tcBorders>
          </w:tcPr>
          <w:p w:rsidR="00AF314E" w:rsidRPr="00E1091B" w:rsidRDefault="00AF314E" w:rsidP="003010DF">
            <w:pPr>
              <w:tabs>
                <w:tab w:val="left" w:pos="3150"/>
              </w:tabs>
              <w:jc w:val="both"/>
              <w:rPr>
                <w:rFonts w:eastAsia="Calibri"/>
                <w:lang w:val="lt-LT"/>
              </w:rPr>
            </w:pPr>
            <w:r w:rsidRPr="00E1091B">
              <w:rPr>
                <w:rFonts w:eastAsia="Calibri"/>
                <w:lang w:val="lt-LT"/>
              </w:rPr>
              <w:t>Bus vykdomos įvairios veiklos su socialiniais partneriais, plečiama galimybė lanksčiau ir konstruktyviau bendrauti ir bendradarbiauti už įstaigos ribų, organizuojant įvairius renginius, akcijas, konferencijas, konsultacijas tėvams, pedagogams ir mokiniams.</w:t>
            </w:r>
          </w:p>
        </w:tc>
      </w:tr>
    </w:tbl>
    <w:p w:rsidR="00A50C2D" w:rsidRDefault="00B9480D" w:rsidP="004D2001">
      <w:pPr>
        <w:rPr>
          <w:sz w:val="22"/>
          <w:szCs w:val="22"/>
          <w:lang w:val="lt-LT"/>
        </w:rPr>
      </w:pPr>
      <w:r w:rsidRPr="00C05370">
        <w:rPr>
          <w:sz w:val="22"/>
          <w:szCs w:val="22"/>
          <w:lang w:val="lt-LT"/>
        </w:rPr>
        <w:t xml:space="preserve">                  </w:t>
      </w:r>
      <w:r w:rsidR="00E90F48">
        <w:rPr>
          <w:sz w:val="22"/>
          <w:szCs w:val="22"/>
          <w:lang w:val="lt-LT"/>
        </w:rPr>
        <w:t xml:space="preserve">                               </w:t>
      </w:r>
    </w:p>
    <w:sectPr w:rsidR="00A50C2D" w:rsidSect="005C40B3">
      <w:pgSz w:w="16838" w:h="11906" w:orient="landscape"/>
      <w:pgMar w:top="568" w:right="678" w:bottom="14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73" w:rsidRDefault="00763E73" w:rsidP="00BB170D">
      <w:r>
        <w:separator/>
      </w:r>
    </w:p>
  </w:endnote>
  <w:endnote w:type="continuationSeparator" w:id="0">
    <w:p w:rsidR="00763E73" w:rsidRDefault="00763E73" w:rsidP="00B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73" w:rsidRDefault="00763E73" w:rsidP="00BB170D">
      <w:r>
        <w:separator/>
      </w:r>
    </w:p>
  </w:footnote>
  <w:footnote w:type="continuationSeparator" w:id="0">
    <w:p w:rsidR="00763E73" w:rsidRDefault="00763E73" w:rsidP="00BB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6AB"/>
    <w:multiLevelType w:val="hybridMultilevel"/>
    <w:tmpl w:val="67C42FD8"/>
    <w:lvl w:ilvl="0" w:tplc="0912439E">
      <w:start w:val="2006"/>
      <w:numFmt w:val="bullet"/>
      <w:lvlText w:val="-"/>
      <w:lvlJc w:val="left"/>
      <w:pPr>
        <w:tabs>
          <w:tab w:val="num" w:pos="2310"/>
        </w:tabs>
        <w:ind w:left="231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7E2784"/>
    <w:multiLevelType w:val="hybridMultilevel"/>
    <w:tmpl w:val="62409BC8"/>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CD4565"/>
    <w:multiLevelType w:val="hybridMultilevel"/>
    <w:tmpl w:val="8B9C6852"/>
    <w:lvl w:ilvl="0" w:tplc="AA1EE3B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4B60554E"/>
    <w:multiLevelType w:val="hybridMultilevel"/>
    <w:tmpl w:val="69A8E3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11163E"/>
    <w:multiLevelType w:val="multilevel"/>
    <w:tmpl w:val="1E84F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BF0B05"/>
    <w:multiLevelType w:val="hybridMultilevel"/>
    <w:tmpl w:val="B16E3D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8204F97"/>
    <w:multiLevelType w:val="hybridMultilevel"/>
    <w:tmpl w:val="B2085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6335CA"/>
    <w:multiLevelType w:val="hybridMultilevel"/>
    <w:tmpl w:val="F9F84964"/>
    <w:lvl w:ilvl="0" w:tplc="F75E8964">
      <w:start w:val="1"/>
      <w:numFmt w:val="decimal"/>
      <w:lvlText w:val="%1."/>
      <w:lvlJc w:val="left"/>
      <w:pPr>
        <w:tabs>
          <w:tab w:val="num" w:pos="1440"/>
        </w:tabs>
        <w:ind w:left="1440" w:hanging="360"/>
      </w:pPr>
      <w:rPr>
        <w:rFonts w:ascii="Times New Roman" w:eastAsia="Times New Roman" w:hAnsi="Times New Roman" w:cs="Times New Roman"/>
      </w:rPr>
    </w:lvl>
    <w:lvl w:ilvl="1" w:tplc="A0A45B66" w:tentative="1">
      <w:start w:val="1"/>
      <w:numFmt w:val="decimal"/>
      <w:lvlText w:val="%2."/>
      <w:lvlJc w:val="left"/>
      <w:pPr>
        <w:tabs>
          <w:tab w:val="num" w:pos="2160"/>
        </w:tabs>
        <w:ind w:left="2160" w:hanging="360"/>
      </w:pPr>
    </w:lvl>
    <w:lvl w:ilvl="2" w:tplc="D08876AA" w:tentative="1">
      <w:start w:val="1"/>
      <w:numFmt w:val="decimal"/>
      <w:lvlText w:val="%3."/>
      <w:lvlJc w:val="left"/>
      <w:pPr>
        <w:tabs>
          <w:tab w:val="num" w:pos="2880"/>
        </w:tabs>
        <w:ind w:left="2880" w:hanging="360"/>
      </w:pPr>
    </w:lvl>
    <w:lvl w:ilvl="3" w:tplc="D2F81F14" w:tentative="1">
      <w:start w:val="1"/>
      <w:numFmt w:val="decimal"/>
      <w:lvlText w:val="%4."/>
      <w:lvlJc w:val="left"/>
      <w:pPr>
        <w:tabs>
          <w:tab w:val="num" w:pos="3600"/>
        </w:tabs>
        <w:ind w:left="3600" w:hanging="360"/>
      </w:pPr>
    </w:lvl>
    <w:lvl w:ilvl="4" w:tplc="AE5EBE40" w:tentative="1">
      <w:start w:val="1"/>
      <w:numFmt w:val="decimal"/>
      <w:lvlText w:val="%5."/>
      <w:lvlJc w:val="left"/>
      <w:pPr>
        <w:tabs>
          <w:tab w:val="num" w:pos="4320"/>
        </w:tabs>
        <w:ind w:left="4320" w:hanging="360"/>
      </w:pPr>
    </w:lvl>
    <w:lvl w:ilvl="5" w:tplc="1160DECA" w:tentative="1">
      <w:start w:val="1"/>
      <w:numFmt w:val="decimal"/>
      <w:lvlText w:val="%6."/>
      <w:lvlJc w:val="left"/>
      <w:pPr>
        <w:tabs>
          <w:tab w:val="num" w:pos="5040"/>
        </w:tabs>
        <w:ind w:left="5040" w:hanging="360"/>
      </w:pPr>
    </w:lvl>
    <w:lvl w:ilvl="6" w:tplc="A7F28ACE" w:tentative="1">
      <w:start w:val="1"/>
      <w:numFmt w:val="decimal"/>
      <w:lvlText w:val="%7."/>
      <w:lvlJc w:val="left"/>
      <w:pPr>
        <w:tabs>
          <w:tab w:val="num" w:pos="5760"/>
        </w:tabs>
        <w:ind w:left="5760" w:hanging="360"/>
      </w:pPr>
    </w:lvl>
    <w:lvl w:ilvl="7" w:tplc="9DFA19CC" w:tentative="1">
      <w:start w:val="1"/>
      <w:numFmt w:val="decimal"/>
      <w:lvlText w:val="%8."/>
      <w:lvlJc w:val="left"/>
      <w:pPr>
        <w:tabs>
          <w:tab w:val="num" w:pos="6480"/>
        </w:tabs>
        <w:ind w:left="6480" w:hanging="360"/>
      </w:pPr>
    </w:lvl>
    <w:lvl w:ilvl="8" w:tplc="1D90901A" w:tentative="1">
      <w:start w:val="1"/>
      <w:numFmt w:val="decimal"/>
      <w:lvlText w:val="%9."/>
      <w:lvlJc w:val="left"/>
      <w:pPr>
        <w:tabs>
          <w:tab w:val="num" w:pos="7200"/>
        </w:tabs>
        <w:ind w:left="7200" w:hanging="360"/>
      </w:pPr>
    </w:lvl>
  </w:abstractNum>
  <w:abstractNum w:abstractNumId="8">
    <w:nsid w:val="6D7A3C2A"/>
    <w:multiLevelType w:val="hybridMultilevel"/>
    <w:tmpl w:val="31887B6E"/>
    <w:lvl w:ilvl="0" w:tplc="89864590">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9">
    <w:nsid w:val="7F8F5671"/>
    <w:multiLevelType w:val="hybridMultilevel"/>
    <w:tmpl w:val="FD601832"/>
    <w:lvl w:ilvl="0" w:tplc="3C0E5FA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5"/>
  </w:num>
  <w:num w:numId="6">
    <w:abstractNumId w:val="4"/>
  </w:num>
  <w:num w:numId="7">
    <w:abstractNumId w:val="3"/>
  </w:num>
  <w:num w:numId="8">
    <w:abstractNumId w:val="6"/>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0D"/>
    <w:rsid w:val="000008BE"/>
    <w:rsid w:val="00002677"/>
    <w:rsid w:val="00006877"/>
    <w:rsid w:val="000117AF"/>
    <w:rsid w:val="00012B28"/>
    <w:rsid w:val="00026973"/>
    <w:rsid w:val="0003662A"/>
    <w:rsid w:val="00037D7D"/>
    <w:rsid w:val="00043081"/>
    <w:rsid w:val="000446B9"/>
    <w:rsid w:val="00044E35"/>
    <w:rsid w:val="0004592A"/>
    <w:rsid w:val="00050AB9"/>
    <w:rsid w:val="0005380F"/>
    <w:rsid w:val="00053B95"/>
    <w:rsid w:val="00061020"/>
    <w:rsid w:val="0006726D"/>
    <w:rsid w:val="00077A34"/>
    <w:rsid w:val="000804BC"/>
    <w:rsid w:val="00095731"/>
    <w:rsid w:val="00096039"/>
    <w:rsid w:val="00097E8F"/>
    <w:rsid w:val="000A01F6"/>
    <w:rsid w:val="000A03E4"/>
    <w:rsid w:val="000A0ECB"/>
    <w:rsid w:val="000A1285"/>
    <w:rsid w:val="000A214E"/>
    <w:rsid w:val="000A3C3C"/>
    <w:rsid w:val="000A5932"/>
    <w:rsid w:val="000A6FA3"/>
    <w:rsid w:val="000B10F6"/>
    <w:rsid w:val="000B60E0"/>
    <w:rsid w:val="000B7250"/>
    <w:rsid w:val="000B7360"/>
    <w:rsid w:val="000C0D11"/>
    <w:rsid w:val="000C218C"/>
    <w:rsid w:val="000C528F"/>
    <w:rsid w:val="000C5F48"/>
    <w:rsid w:val="000C6857"/>
    <w:rsid w:val="000D1038"/>
    <w:rsid w:val="000D59DC"/>
    <w:rsid w:val="0010026C"/>
    <w:rsid w:val="00100C48"/>
    <w:rsid w:val="00101BFF"/>
    <w:rsid w:val="001043CC"/>
    <w:rsid w:val="00112FC3"/>
    <w:rsid w:val="00113CB1"/>
    <w:rsid w:val="00116DAE"/>
    <w:rsid w:val="0012274C"/>
    <w:rsid w:val="001241DD"/>
    <w:rsid w:val="00127544"/>
    <w:rsid w:val="00132289"/>
    <w:rsid w:val="0013415D"/>
    <w:rsid w:val="0013709B"/>
    <w:rsid w:val="001422CC"/>
    <w:rsid w:val="00145367"/>
    <w:rsid w:val="00147749"/>
    <w:rsid w:val="00152FB7"/>
    <w:rsid w:val="00155804"/>
    <w:rsid w:val="00156C31"/>
    <w:rsid w:val="0016604F"/>
    <w:rsid w:val="00167A4F"/>
    <w:rsid w:val="00170795"/>
    <w:rsid w:val="00172F8F"/>
    <w:rsid w:val="00182F69"/>
    <w:rsid w:val="00183792"/>
    <w:rsid w:val="00191C34"/>
    <w:rsid w:val="00192211"/>
    <w:rsid w:val="00192462"/>
    <w:rsid w:val="00192836"/>
    <w:rsid w:val="001969A2"/>
    <w:rsid w:val="001976A5"/>
    <w:rsid w:val="001A275C"/>
    <w:rsid w:val="001A4E13"/>
    <w:rsid w:val="001A79CF"/>
    <w:rsid w:val="001B10AD"/>
    <w:rsid w:val="001B57A5"/>
    <w:rsid w:val="001B5C57"/>
    <w:rsid w:val="001C45F1"/>
    <w:rsid w:val="001E0CA3"/>
    <w:rsid w:val="001E29DC"/>
    <w:rsid w:val="001E3108"/>
    <w:rsid w:val="001F0827"/>
    <w:rsid w:val="001F0D7E"/>
    <w:rsid w:val="001F27DF"/>
    <w:rsid w:val="001F3ED5"/>
    <w:rsid w:val="001F415E"/>
    <w:rsid w:val="00202313"/>
    <w:rsid w:val="0020239A"/>
    <w:rsid w:val="00205D1F"/>
    <w:rsid w:val="00227C60"/>
    <w:rsid w:val="002324F2"/>
    <w:rsid w:val="002346AE"/>
    <w:rsid w:val="00250FFC"/>
    <w:rsid w:val="0025252D"/>
    <w:rsid w:val="00253152"/>
    <w:rsid w:val="0025626D"/>
    <w:rsid w:val="00262DC5"/>
    <w:rsid w:val="00267051"/>
    <w:rsid w:val="00272635"/>
    <w:rsid w:val="0028175B"/>
    <w:rsid w:val="00286746"/>
    <w:rsid w:val="00286DAD"/>
    <w:rsid w:val="002872E8"/>
    <w:rsid w:val="002911FD"/>
    <w:rsid w:val="002A0298"/>
    <w:rsid w:val="002A16B7"/>
    <w:rsid w:val="002B63BF"/>
    <w:rsid w:val="002C1C78"/>
    <w:rsid w:val="002C4E64"/>
    <w:rsid w:val="002C5174"/>
    <w:rsid w:val="002D0EA0"/>
    <w:rsid w:val="002D20E3"/>
    <w:rsid w:val="002D3D8F"/>
    <w:rsid w:val="002D6412"/>
    <w:rsid w:val="002D74D3"/>
    <w:rsid w:val="002E1961"/>
    <w:rsid w:val="002E544E"/>
    <w:rsid w:val="002E595B"/>
    <w:rsid w:val="002F4003"/>
    <w:rsid w:val="003010DF"/>
    <w:rsid w:val="0030701C"/>
    <w:rsid w:val="00314FBB"/>
    <w:rsid w:val="003154F6"/>
    <w:rsid w:val="00315A62"/>
    <w:rsid w:val="00321776"/>
    <w:rsid w:val="0032567C"/>
    <w:rsid w:val="00333C1D"/>
    <w:rsid w:val="003367CD"/>
    <w:rsid w:val="003405DA"/>
    <w:rsid w:val="00354FC9"/>
    <w:rsid w:val="0036464B"/>
    <w:rsid w:val="003654A2"/>
    <w:rsid w:val="00371B0F"/>
    <w:rsid w:val="00372A06"/>
    <w:rsid w:val="00377CBC"/>
    <w:rsid w:val="00381716"/>
    <w:rsid w:val="00382595"/>
    <w:rsid w:val="00383A0F"/>
    <w:rsid w:val="00385633"/>
    <w:rsid w:val="00385E83"/>
    <w:rsid w:val="003872BB"/>
    <w:rsid w:val="0038782D"/>
    <w:rsid w:val="00391F31"/>
    <w:rsid w:val="003A0D9E"/>
    <w:rsid w:val="003A3221"/>
    <w:rsid w:val="003B0771"/>
    <w:rsid w:val="003B1D9A"/>
    <w:rsid w:val="003B3692"/>
    <w:rsid w:val="003B3A1A"/>
    <w:rsid w:val="003B6A5B"/>
    <w:rsid w:val="003C1C8B"/>
    <w:rsid w:val="003C782C"/>
    <w:rsid w:val="003D48A6"/>
    <w:rsid w:val="003D6D30"/>
    <w:rsid w:val="003E0B94"/>
    <w:rsid w:val="003E1138"/>
    <w:rsid w:val="003E1A1C"/>
    <w:rsid w:val="003F328A"/>
    <w:rsid w:val="003F3F4F"/>
    <w:rsid w:val="003F605E"/>
    <w:rsid w:val="00400B92"/>
    <w:rsid w:val="00404E32"/>
    <w:rsid w:val="00406143"/>
    <w:rsid w:val="00406CC4"/>
    <w:rsid w:val="0041109D"/>
    <w:rsid w:val="00412163"/>
    <w:rsid w:val="00413CB4"/>
    <w:rsid w:val="00415CCE"/>
    <w:rsid w:val="004204E8"/>
    <w:rsid w:val="00423241"/>
    <w:rsid w:val="0042443E"/>
    <w:rsid w:val="00425D72"/>
    <w:rsid w:val="0042734D"/>
    <w:rsid w:val="00441CE4"/>
    <w:rsid w:val="004461F4"/>
    <w:rsid w:val="00450976"/>
    <w:rsid w:val="00456BDC"/>
    <w:rsid w:val="0046296E"/>
    <w:rsid w:val="00467AB3"/>
    <w:rsid w:val="00472127"/>
    <w:rsid w:val="004753E0"/>
    <w:rsid w:val="00475D8F"/>
    <w:rsid w:val="004765B5"/>
    <w:rsid w:val="00476A34"/>
    <w:rsid w:val="0048354E"/>
    <w:rsid w:val="00485EAD"/>
    <w:rsid w:val="004932E0"/>
    <w:rsid w:val="00495C32"/>
    <w:rsid w:val="004A00CD"/>
    <w:rsid w:val="004A0977"/>
    <w:rsid w:val="004A15AA"/>
    <w:rsid w:val="004A2173"/>
    <w:rsid w:val="004A2670"/>
    <w:rsid w:val="004B0E12"/>
    <w:rsid w:val="004B28F7"/>
    <w:rsid w:val="004B4072"/>
    <w:rsid w:val="004C4557"/>
    <w:rsid w:val="004D2001"/>
    <w:rsid w:val="004D5B12"/>
    <w:rsid w:val="004D7DC4"/>
    <w:rsid w:val="004E472D"/>
    <w:rsid w:val="004E78EF"/>
    <w:rsid w:val="004F10F7"/>
    <w:rsid w:val="004F3DA4"/>
    <w:rsid w:val="005025DA"/>
    <w:rsid w:val="00514682"/>
    <w:rsid w:val="005168E6"/>
    <w:rsid w:val="005178E6"/>
    <w:rsid w:val="00517FB8"/>
    <w:rsid w:val="00520821"/>
    <w:rsid w:val="0052303F"/>
    <w:rsid w:val="00531B53"/>
    <w:rsid w:val="00537ED5"/>
    <w:rsid w:val="00537EE3"/>
    <w:rsid w:val="00540E7E"/>
    <w:rsid w:val="00542DB7"/>
    <w:rsid w:val="00543334"/>
    <w:rsid w:val="00552530"/>
    <w:rsid w:val="00552744"/>
    <w:rsid w:val="00552C1B"/>
    <w:rsid w:val="005620D2"/>
    <w:rsid w:val="005646B8"/>
    <w:rsid w:val="00565320"/>
    <w:rsid w:val="005727CA"/>
    <w:rsid w:val="00577134"/>
    <w:rsid w:val="00581FE5"/>
    <w:rsid w:val="005827C0"/>
    <w:rsid w:val="00583744"/>
    <w:rsid w:val="0058394E"/>
    <w:rsid w:val="0058435E"/>
    <w:rsid w:val="005875E0"/>
    <w:rsid w:val="00591B64"/>
    <w:rsid w:val="00593F9F"/>
    <w:rsid w:val="005A07BE"/>
    <w:rsid w:val="005A61AE"/>
    <w:rsid w:val="005B6D28"/>
    <w:rsid w:val="005C0A1C"/>
    <w:rsid w:val="005C24C2"/>
    <w:rsid w:val="005C40B3"/>
    <w:rsid w:val="005C5157"/>
    <w:rsid w:val="005C548E"/>
    <w:rsid w:val="005C7D97"/>
    <w:rsid w:val="005D2529"/>
    <w:rsid w:val="005E022F"/>
    <w:rsid w:val="005E73EC"/>
    <w:rsid w:val="005F1697"/>
    <w:rsid w:val="005F1EDE"/>
    <w:rsid w:val="005F5729"/>
    <w:rsid w:val="00600757"/>
    <w:rsid w:val="0060133F"/>
    <w:rsid w:val="0060568C"/>
    <w:rsid w:val="006073BF"/>
    <w:rsid w:val="006143C3"/>
    <w:rsid w:val="00615867"/>
    <w:rsid w:val="00615FEC"/>
    <w:rsid w:val="00617390"/>
    <w:rsid w:val="00622AC2"/>
    <w:rsid w:val="00623A1A"/>
    <w:rsid w:val="00626049"/>
    <w:rsid w:val="00630338"/>
    <w:rsid w:val="00631DBA"/>
    <w:rsid w:val="00634DC0"/>
    <w:rsid w:val="00635111"/>
    <w:rsid w:val="00640B57"/>
    <w:rsid w:val="00643749"/>
    <w:rsid w:val="006442B2"/>
    <w:rsid w:val="006565D5"/>
    <w:rsid w:val="006608A5"/>
    <w:rsid w:val="00663E8E"/>
    <w:rsid w:val="006667B0"/>
    <w:rsid w:val="0066681E"/>
    <w:rsid w:val="00666E2E"/>
    <w:rsid w:val="00667DBC"/>
    <w:rsid w:val="00672374"/>
    <w:rsid w:val="00680046"/>
    <w:rsid w:val="00681668"/>
    <w:rsid w:val="00682321"/>
    <w:rsid w:val="00684602"/>
    <w:rsid w:val="00684E38"/>
    <w:rsid w:val="006873E5"/>
    <w:rsid w:val="00690648"/>
    <w:rsid w:val="00692A0D"/>
    <w:rsid w:val="0069339B"/>
    <w:rsid w:val="006979E4"/>
    <w:rsid w:val="006A4034"/>
    <w:rsid w:val="006A4D05"/>
    <w:rsid w:val="006A55CB"/>
    <w:rsid w:val="006B0807"/>
    <w:rsid w:val="006C549B"/>
    <w:rsid w:val="006C63CE"/>
    <w:rsid w:val="006D31BC"/>
    <w:rsid w:val="006D5F95"/>
    <w:rsid w:val="006D7FB7"/>
    <w:rsid w:val="006E0A10"/>
    <w:rsid w:val="006E5615"/>
    <w:rsid w:val="006F10B4"/>
    <w:rsid w:val="006F21A3"/>
    <w:rsid w:val="006F42E2"/>
    <w:rsid w:val="0070089B"/>
    <w:rsid w:val="007014DA"/>
    <w:rsid w:val="00701919"/>
    <w:rsid w:val="007107A3"/>
    <w:rsid w:val="0071611E"/>
    <w:rsid w:val="00716D8B"/>
    <w:rsid w:val="0072137B"/>
    <w:rsid w:val="0073799B"/>
    <w:rsid w:val="007403AD"/>
    <w:rsid w:val="0074110E"/>
    <w:rsid w:val="00751C86"/>
    <w:rsid w:val="0076266C"/>
    <w:rsid w:val="00763E73"/>
    <w:rsid w:val="00765790"/>
    <w:rsid w:val="007666E6"/>
    <w:rsid w:val="00771FC0"/>
    <w:rsid w:val="0077524A"/>
    <w:rsid w:val="00775B7D"/>
    <w:rsid w:val="00777B71"/>
    <w:rsid w:val="007845BA"/>
    <w:rsid w:val="00795B99"/>
    <w:rsid w:val="007A1BD1"/>
    <w:rsid w:val="007A2BEF"/>
    <w:rsid w:val="007A458B"/>
    <w:rsid w:val="007C21BB"/>
    <w:rsid w:val="007D2F57"/>
    <w:rsid w:val="007D339B"/>
    <w:rsid w:val="007D5304"/>
    <w:rsid w:val="007F015F"/>
    <w:rsid w:val="007F3A85"/>
    <w:rsid w:val="00805197"/>
    <w:rsid w:val="0080537E"/>
    <w:rsid w:val="00806A6C"/>
    <w:rsid w:val="00817302"/>
    <w:rsid w:val="008179EA"/>
    <w:rsid w:val="008213E0"/>
    <w:rsid w:val="00821FC5"/>
    <w:rsid w:val="00833572"/>
    <w:rsid w:val="00834FED"/>
    <w:rsid w:val="008408E2"/>
    <w:rsid w:val="00841CA4"/>
    <w:rsid w:val="008431B3"/>
    <w:rsid w:val="00844BA4"/>
    <w:rsid w:val="008479A6"/>
    <w:rsid w:val="008514A0"/>
    <w:rsid w:val="008538FB"/>
    <w:rsid w:val="00856721"/>
    <w:rsid w:val="0085756E"/>
    <w:rsid w:val="00862358"/>
    <w:rsid w:val="00862809"/>
    <w:rsid w:val="00870F72"/>
    <w:rsid w:val="008718B4"/>
    <w:rsid w:val="00876A8C"/>
    <w:rsid w:val="00877077"/>
    <w:rsid w:val="00877204"/>
    <w:rsid w:val="00880AA4"/>
    <w:rsid w:val="008A10BD"/>
    <w:rsid w:val="008A2A89"/>
    <w:rsid w:val="008A6B2C"/>
    <w:rsid w:val="008B23CD"/>
    <w:rsid w:val="008C41F6"/>
    <w:rsid w:val="008C4409"/>
    <w:rsid w:val="008C67BE"/>
    <w:rsid w:val="008C7ED0"/>
    <w:rsid w:val="008D02CE"/>
    <w:rsid w:val="008D28E6"/>
    <w:rsid w:val="008D60BA"/>
    <w:rsid w:val="008D66BD"/>
    <w:rsid w:val="008E1A87"/>
    <w:rsid w:val="008E4110"/>
    <w:rsid w:val="008E6D51"/>
    <w:rsid w:val="008F42F6"/>
    <w:rsid w:val="008F6091"/>
    <w:rsid w:val="008F6CC2"/>
    <w:rsid w:val="00914817"/>
    <w:rsid w:val="00916D65"/>
    <w:rsid w:val="00922460"/>
    <w:rsid w:val="00925B83"/>
    <w:rsid w:val="00947ECC"/>
    <w:rsid w:val="009541B9"/>
    <w:rsid w:val="00956449"/>
    <w:rsid w:val="0095773C"/>
    <w:rsid w:val="009647B1"/>
    <w:rsid w:val="00966837"/>
    <w:rsid w:val="00966AFD"/>
    <w:rsid w:val="00970C17"/>
    <w:rsid w:val="00972E0F"/>
    <w:rsid w:val="00972E80"/>
    <w:rsid w:val="009814B4"/>
    <w:rsid w:val="00981CD2"/>
    <w:rsid w:val="00985E52"/>
    <w:rsid w:val="00992683"/>
    <w:rsid w:val="009949B7"/>
    <w:rsid w:val="00994DEF"/>
    <w:rsid w:val="00995AD3"/>
    <w:rsid w:val="009A1127"/>
    <w:rsid w:val="009A570F"/>
    <w:rsid w:val="009B0859"/>
    <w:rsid w:val="009B08E3"/>
    <w:rsid w:val="009B159E"/>
    <w:rsid w:val="009C0513"/>
    <w:rsid w:val="009C7593"/>
    <w:rsid w:val="009D3A76"/>
    <w:rsid w:val="009D3CCC"/>
    <w:rsid w:val="009E7A53"/>
    <w:rsid w:val="009F302D"/>
    <w:rsid w:val="009F4826"/>
    <w:rsid w:val="009F76F1"/>
    <w:rsid w:val="00A04AA5"/>
    <w:rsid w:val="00A06680"/>
    <w:rsid w:val="00A16202"/>
    <w:rsid w:val="00A20989"/>
    <w:rsid w:val="00A25D7F"/>
    <w:rsid w:val="00A368AA"/>
    <w:rsid w:val="00A41254"/>
    <w:rsid w:val="00A41DB6"/>
    <w:rsid w:val="00A42B19"/>
    <w:rsid w:val="00A43463"/>
    <w:rsid w:val="00A50C2D"/>
    <w:rsid w:val="00A529CC"/>
    <w:rsid w:val="00A534E5"/>
    <w:rsid w:val="00A66BEC"/>
    <w:rsid w:val="00A67669"/>
    <w:rsid w:val="00A67B53"/>
    <w:rsid w:val="00A86802"/>
    <w:rsid w:val="00A9284B"/>
    <w:rsid w:val="00A946F7"/>
    <w:rsid w:val="00A9573B"/>
    <w:rsid w:val="00A9790B"/>
    <w:rsid w:val="00A97AF7"/>
    <w:rsid w:val="00AA28A7"/>
    <w:rsid w:val="00AA332F"/>
    <w:rsid w:val="00AA3CBD"/>
    <w:rsid w:val="00AA4CE5"/>
    <w:rsid w:val="00AB2097"/>
    <w:rsid w:val="00AB3DDF"/>
    <w:rsid w:val="00AB4182"/>
    <w:rsid w:val="00AB5875"/>
    <w:rsid w:val="00AD06D7"/>
    <w:rsid w:val="00AD7604"/>
    <w:rsid w:val="00AE0A6C"/>
    <w:rsid w:val="00AE3C7A"/>
    <w:rsid w:val="00AE68F4"/>
    <w:rsid w:val="00AF045C"/>
    <w:rsid w:val="00AF314E"/>
    <w:rsid w:val="00AF415D"/>
    <w:rsid w:val="00AF7B27"/>
    <w:rsid w:val="00B0284A"/>
    <w:rsid w:val="00B03EBB"/>
    <w:rsid w:val="00B060C6"/>
    <w:rsid w:val="00B1696A"/>
    <w:rsid w:val="00B20959"/>
    <w:rsid w:val="00B220EB"/>
    <w:rsid w:val="00B238D0"/>
    <w:rsid w:val="00B24A78"/>
    <w:rsid w:val="00B31BF0"/>
    <w:rsid w:val="00B3586C"/>
    <w:rsid w:val="00B37D6F"/>
    <w:rsid w:val="00B4123C"/>
    <w:rsid w:val="00B50E2C"/>
    <w:rsid w:val="00B52C8E"/>
    <w:rsid w:val="00B5530E"/>
    <w:rsid w:val="00B55E4D"/>
    <w:rsid w:val="00B55F0D"/>
    <w:rsid w:val="00B612CD"/>
    <w:rsid w:val="00B67971"/>
    <w:rsid w:val="00B70911"/>
    <w:rsid w:val="00B75AAE"/>
    <w:rsid w:val="00B7660C"/>
    <w:rsid w:val="00B76EE6"/>
    <w:rsid w:val="00B8090A"/>
    <w:rsid w:val="00B810AA"/>
    <w:rsid w:val="00B82B12"/>
    <w:rsid w:val="00B837AE"/>
    <w:rsid w:val="00B84546"/>
    <w:rsid w:val="00B90027"/>
    <w:rsid w:val="00B9480D"/>
    <w:rsid w:val="00B94CB4"/>
    <w:rsid w:val="00B97696"/>
    <w:rsid w:val="00BA1FBB"/>
    <w:rsid w:val="00BA41D6"/>
    <w:rsid w:val="00BA766E"/>
    <w:rsid w:val="00BB170D"/>
    <w:rsid w:val="00BB267A"/>
    <w:rsid w:val="00BB5A0E"/>
    <w:rsid w:val="00BB5A3F"/>
    <w:rsid w:val="00BC3B7F"/>
    <w:rsid w:val="00BD6C44"/>
    <w:rsid w:val="00BD718A"/>
    <w:rsid w:val="00BE14B2"/>
    <w:rsid w:val="00BE684A"/>
    <w:rsid w:val="00BF31C0"/>
    <w:rsid w:val="00BF3D78"/>
    <w:rsid w:val="00BF579A"/>
    <w:rsid w:val="00BF5CEB"/>
    <w:rsid w:val="00C01B93"/>
    <w:rsid w:val="00C05370"/>
    <w:rsid w:val="00C06B65"/>
    <w:rsid w:val="00C1263D"/>
    <w:rsid w:val="00C151A0"/>
    <w:rsid w:val="00C16530"/>
    <w:rsid w:val="00C16B6E"/>
    <w:rsid w:val="00C2140D"/>
    <w:rsid w:val="00C454D9"/>
    <w:rsid w:val="00C468A6"/>
    <w:rsid w:val="00C47345"/>
    <w:rsid w:val="00C52D5C"/>
    <w:rsid w:val="00C5387C"/>
    <w:rsid w:val="00C60A19"/>
    <w:rsid w:val="00C719D3"/>
    <w:rsid w:val="00C81583"/>
    <w:rsid w:val="00C81691"/>
    <w:rsid w:val="00C85D32"/>
    <w:rsid w:val="00C91935"/>
    <w:rsid w:val="00CA0F21"/>
    <w:rsid w:val="00CA27B0"/>
    <w:rsid w:val="00CA3EC2"/>
    <w:rsid w:val="00CA6074"/>
    <w:rsid w:val="00CC5D7F"/>
    <w:rsid w:val="00CD1FCA"/>
    <w:rsid w:val="00CD714B"/>
    <w:rsid w:val="00CE0347"/>
    <w:rsid w:val="00CE1EDF"/>
    <w:rsid w:val="00CF032A"/>
    <w:rsid w:val="00CF69D7"/>
    <w:rsid w:val="00D03592"/>
    <w:rsid w:val="00D05B23"/>
    <w:rsid w:val="00D06FC2"/>
    <w:rsid w:val="00D070FF"/>
    <w:rsid w:val="00D14348"/>
    <w:rsid w:val="00D17CB6"/>
    <w:rsid w:val="00D210DD"/>
    <w:rsid w:val="00D250D5"/>
    <w:rsid w:val="00D25AD8"/>
    <w:rsid w:val="00D25E2C"/>
    <w:rsid w:val="00D30BF0"/>
    <w:rsid w:val="00D32C73"/>
    <w:rsid w:val="00D34783"/>
    <w:rsid w:val="00D40CC2"/>
    <w:rsid w:val="00D417C3"/>
    <w:rsid w:val="00D4710D"/>
    <w:rsid w:val="00D66331"/>
    <w:rsid w:val="00D70269"/>
    <w:rsid w:val="00D7298D"/>
    <w:rsid w:val="00D841EF"/>
    <w:rsid w:val="00D844B0"/>
    <w:rsid w:val="00D8754B"/>
    <w:rsid w:val="00D957ED"/>
    <w:rsid w:val="00D96B4E"/>
    <w:rsid w:val="00D96FA1"/>
    <w:rsid w:val="00D974D5"/>
    <w:rsid w:val="00D97624"/>
    <w:rsid w:val="00DA5647"/>
    <w:rsid w:val="00DB0FF9"/>
    <w:rsid w:val="00DB6E4F"/>
    <w:rsid w:val="00DB7F64"/>
    <w:rsid w:val="00DC67E3"/>
    <w:rsid w:val="00DD08CF"/>
    <w:rsid w:val="00DD1C85"/>
    <w:rsid w:val="00DD38A6"/>
    <w:rsid w:val="00DD4807"/>
    <w:rsid w:val="00DD4E51"/>
    <w:rsid w:val="00DD6AC7"/>
    <w:rsid w:val="00DD6FB8"/>
    <w:rsid w:val="00DD7CB4"/>
    <w:rsid w:val="00DE0079"/>
    <w:rsid w:val="00DF3F5D"/>
    <w:rsid w:val="00DF4552"/>
    <w:rsid w:val="00DF595D"/>
    <w:rsid w:val="00E00A9F"/>
    <w:rsid w:val="00E0575D"/>
    <w:rsid w:val="00E109D9"/>
    <w:rsid w:val="00E10C48"/>
    <w:rsid w:val="00E13B2F"/>
    <w:rsid w:val="00E20C1C"/>
    <w:rsid w:val="00E31266"/>
    <w:rsid w:val="00E320FC"/>
    <w:rsid w:val="00E32118"/>
    <w:rsid w:val="00E42E6D"/>
    <w:rsid w:val="00E50688"/>
    <w:rsid w:val="00E508E2"/>
    <w:rsid w:val="00E518B8"/>
    <w:rsid w:val="00E600ED"/>
    <w:rsid w:val="00E6363C"/>
    <w:rsid w:val="00E658D0"/>
    <w:rsid w:val="00E73679"/>
    <w:rsid w:val="00E73900"/>
    <w:rsid w:val="00E74FAC"/>
    <w:rsid w:val="00E777E2"/>
    <w:rsid w:val="00E80EDF"/>
    <w:rsid w:val="00E82C1B"/>
    <w:rsid w:val="00E90F48"/>
    <w:rsid w:val="00E92EC1"/>
    <w:rsid w:val="00E94AD4"/>
    <w:rsid w:val="00E97EDE"/>
    <w:rsid w:val="00EA4883"/>
    <w:rsid w:val="00EB21B7"/>
    <w:rsid w:val="00EB641C"/>
    <w:rsid w:val="00EC0F5D"/>
    <w:rsid w:val="00EC123A"/>
    <w:rsid w:val="00ED1563"/>
    <w:rsid w:val="00ED30B3"/>
    <w:rsid w:val="00ED7F3B"/>
    <w:rsid w:val="00EF2899"/>
    <w:rsid w:val="00EF35AB"/>
    <w:rsid w:val="00EF35DC"/>
    <w:rsid w:val="00EF403B"/>
    <w:rsid w:val="00F03557"/>
    <w:rsid w:val="00F14791"/>
    <w:rsid w:val="00F26D6B"/>
    <w:rsid w:val="00F32522"/>
    <w:rsid w:val="00F339B0"/>
    <w:rsid w:val="00F40019"/>
    <w:rsid w:val="00F41DFB"/>
    <w:rsid w:val="00F50FF7"/>
    <w:rsid w:val="00F52763"/>
    <w:rsid w:val="00F53900"/>
    <w:rsid w:val="00F561FD"/>
    <w:rsid w:val="00F57B31"/>
    <w:rsid w:val="00F62555"/>
    <w:rsid w:val="00F65DD7"/>
    <w:rsid w:val="00F66025"/>
    <w:rsid w:val="00F700EF"/>
    <w:rsid w:val="00F71589"/>
    <w:rsid w:val="00F73E34"/>
    <w:rsid w:val="00F74E4B"/>
    <w:rsid w:val="00F77800"/>
    <w:rsid w:val="00F80A93"/>
    <w:rsid w:val="00F865C5"/>
    <w:rsid w:val="00F94BD1"/>
    <w:rsid w:val="00FA0E30"/>
    <w:rsid w:val="00FA153A"/>
    <w:rsid w:val="00FA3193"/>
    <w:rsid w:val="00FA36D5"/>
    <w:rsid w:val="00FA632A"/>
    <w:rsid w:val="00FB0E23"/>
    <w:rsid w:val="00FB4C85"/>
    <w:rsid w:val="00FC5579"/>
    <w:rsid w:val="00FC728F"/>
    <w:rsid w:val="00FC74E6"/>
    <w:rsid w:val="00FC79E6"/>
    <w:rsid w:val="00FD10CA"/>
    <w:rsid w:val="00FD46D2"/>
    <w:rsid w:val="00FE1A16"/>
    <w:rsid w:val="00FE2BE2"/>
    <w:rsid w:val="00FE3C9B"/>
    <w:rsid w:val="00FE7058"/>
    <w:rsid w:val="00FF14FD"/>
    <w:rsid w:val="00FF49D8"/>
    <w:rsid w:val="00FF5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0D"/>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9480D"/>
    <w:pPr>
      <w:spacing w:before="100" w:beforeAutospacing="1" w:after="100" w:afterAutospacing="1"/>
    </w:pPr>
    <w:rPr>
      <w:lang w:val="lt-LT" w:eastAsia="lt-LT"/>
    </w:rPr>
  </w:style>
  <w:style w:type="paragraph" w:styleId="Antrats">
    <w:name w:val="header"/>
    <w:basedOn w:val="prastasis"/>
    <w:link w:val="AntratsDiagrama"/>
    <w:unhideWhenUsed/>
    <w:rsid w:val="00B9480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B9480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B9480D"/>
    <w:pPr>
      <w:ind w:firstLine="1440"/>
    </w:pPr>
    <w:rPr>
      <w:noProof/>
    </w:rPr>
  </w:style>
  <w:style w:type="character" w:customStyle="1" w:styleId="PagrindiniotekstotraukaDiagrama">
    <w:name w:val="Pagrindinio teksto įtrauka Diagrama"/>
    <w:basedOn w:val="Numatytasispastraiposriftas"/>
    <w:link w:val="Pagrindiniotekstotrauka"/>
    <w:rsid w:val="00B9480D"/>
    <w:rPr>
      <w:rFonts w:ascii="Times New Roman" w:eastAsia="Times New Roman" w:hAnsi="Times New Roman" w:cs="Times New Roman"/>
      <w:noProof/>
      <w:sz w:val="24"/>
      <w:szCs w:val="24"/>
      <w:lang w:val="en-US"/>
    </w:rPr>
  </w:style>
  <w:style w:type="table" w:styleId="Lentelstinklelis">
    <w:name w:val="Table Grid"/>
    <w:basedOn w:val="prastojilentel"/>
    <w:rsid w:val="00B94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F0827"/>
    <w:pPr>
      <w:spacing w:after="0" w:line="240" w:lineRule="auto"/>
    </w:pPr>
    <w:rPr>
      <w:rFonts w:ascii="Calibri" w:eastAsia="Calibri" w:hAnsi="Calibri" w:cs="Times New Roman"/>
    </w:rPr>
  </w:style>
  <w:style w:type="paragraph" w:customStyle="1" w:styleId="Default">
    <w:name w:val="Default"/>
    <w:rsid w:val="00D729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2D74D3"/>
    <w:rPr>
      <w:sz w:val="16"/>
      <w:szCs w:val="16"/>
    </w:rPr>
  </w:style>
  <w:style w:type="paragraph" w:styleId="Komentarotekstas">
    <w:name w:val="annotation text"/>
    <w:basedOn w:val="prastasis"/>
    <w:link w:val="KomentarotekstasDiagrama"/>
    <w:uiPriority w:val="99"/>
    <w:semiHidden/>
    <w:unhideWhenUsed/>
    <w:rsid w:val="002D74D3"/>
    <w:rPr>
      <w:sz w:val="20"/>
      <w:szCs w:val="20"/>
    </w:rPr>
  </w:style>
  <w:style w:type="character" w:customStyle="1" w:styleId="KomentarotekstasDiagrama">
    <w:name w:val="Komentaro tekstas Diagrama"/>
    <w:basedOn w:val="Numatytasispastraiposriftas"/>
    <w:link w:val="Komentarotekstas"/>
    <w:uiPriority w:val="99"/>
    <w:semiHidden/>
    <w:rsid w:val="002D74D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D74D3"/>
    <w:rPr>
      <w:b/>
      <w:bCs/>
    </w:rPr>
  </w:style>
  <w:style w:type="character" w:customStyle="1" w:styleId="KomentarotemaDiagrama">
    <w:name w:val="Komentaro tema Diagrama"/>
    <w:basedOn w:val="KomentarotekstasDiagrama"/>
    <w:link w:val="Komentarotema"/>
    <w:uiPriority w:val="99"/>
    <w:semiHidden/>
    <w:rsid w:val="002D74D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2D74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74D3"/>
    <w:rPr>
      <w:rFonts w:ascii="Tahoma" w:eastAsia="Times New Roman" w:hAnsi="Tahoma" w:cs="Tahoma"/>
      <w:sz w:val="16"/>
      <w:szCs w:val="16"/>
      <w:lang w:val="en-US"/>
    </w:rPr>
  </w:style>
  <w:style w:type="paragraph" w:styleId="Sraopastraipa">
    <w:name w:val="List Paragraph"/>
    <w:basedOn w:val="prastasis"/>
    <w:uiPriority w:val="34"/>
    <w:qFormat/>
    <w:rsid w:val="00F62555"/>
    <w:pPr>
      <w:ind w:left="720"/>
      <w:contextualSpacing/>
    </w:pPr>
    <w:rPr>
      <w:lang w:val="lt-LT" w:eastAsia="lt-LT"/>
    </w:rPr>
  </w:style>
  <w:style w:type="character" w:styleId="Grietas">
    <w:name w:val="Strong"/>
    <w:basedOn w:val="Numatytasispastraiposriftas"/>
    <w:uiPriority w:val="22"/>
    <w:qFormat/>
    <w:rsid w:val="00666E2E"/>
    <w:rPr>
      <w:b/>
      <w:bCs/>
    </w:rPr>
  </w:style>
  <w:style w:type="paragraph" w:styleId="Porat">
    <w:name w:val="footer"/>
    <w:basedOn w:val="prastasis"/>
    <w:link w:val="PoratDiagrama"/>
    <w:uiPriority w:val="99"/>
    <w:unhideWhenUsed/>
    <w:rsid w:val="00BB170D"/>
    <w:pPr>
      <w:tabs>
        <w:tab w:val="center" w:pos="4819"/>
        <w:tab w:val="right" w:pos="9638"/>
      </w:tabs>
    </w:pPr>
  </w:style>
  <w:style w:type="character" w:customStyle="1" w:styleId="PoratDiagrama">
    <w:name w:val="Poraštė Diagrama"/>
    <w:basedOn w:val="Numatytasispastraiposriftas"/>
    <w:link w:val="Porat"/>
    <w:uiPriority w:val="99"/>
    <w:rsid w:val="00BB170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80D"/>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9480D"/>
    <w:pPr>
      <w:spacing w:before="100" w:beforeAutospacing="1" w:after="100" w:afterAutospacing="1"/>
    </w:pPr>
    <w:rPr>
      <w:lang w:val="lt-LT" w:eastAsia="lt-LT"/>
    </w:rPr>
  </w:style>
  <w:style w:type="paragraph" w:styleId="Antrats">
    <w:name w:val="header"/>
    <w:basedOn w:val="prastasis"/>
    <w:link w:val="AntratsDiagrama"/>
    <w:unhideWhenUsed/>
    <w:rsid w:val="00B9480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B9480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nhideWhenUsed/>
    <w:rsid w:val="00B9480D"/>
    <w:pPr>
      <w:ind w:firstLine="1440"/>
    </w:pPr>
    <w:rPr>
      <w:noProof/>
    </w:rPr>
  </w:style>
  <w:style w:type="character" w:customStyle="1" w:styleId="PagrindiniotekstotraukaDiagrama">
    <w:name w:val="Pagrindinio teksto įtrauka Diagrama"/>
    <w:basedOn w:val="Numatytasispastraiposriftas"/>
    <w:link w:val="Pagrindiniotekstotrauka"/>
    <w:rsid w:val="00B9480D"/>
    <w:rPr>
      <w:rFonts w:ascii="Times New Roman" w:eastAsia="Times New Roman" w:hAnsi="Times New Roman" w:cs="Times New Roman"/>
      <w:noProof/>
      <w:sz w:val="24"/>
      <w:szCs w:val="24"/>
      <w:lang w:val="en-US"/>
    </w:rPr>
  </w:style>
  <w:style w:type="table" w:styleId="Lentelstinklelis">
    <w:name w:val="Table Grid"/>
    <w:basedOn w:val="prastojilentel"/>
    <w:rsid w:val="00B94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F0827"/>
    <w:pPr>
      <w:spacing w:after="0" w:line="240" w:lineRule="auto"/>
    </w:pPr>
    <w:rPr>
      <w:rFonts w:ascii="Calibri" w:eastAsia="Calibri" w:hAnsi="Calibri" w:cs="Times New Roman"/>
    </w:rPr>
  </w:style>
  <w:style w:type="paragraph" w:customStyle="1" w:styleId="Default">
    <w:name w:val="Default"/>
    <w:rsid w:val="00D729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2D74D3"/>
    <w:rPr>
      <w:sz w:val="16"/>
      <w:szCs w:val="16"/>
    </w:rPr>
  </w:style>
  <w:style w:type="paragraph" w:styleId="Komentarotekstas">
    <w:name w:val="annotation text"/>
    <w:basedOn w:val="prastasis"/>
    <w:link w:val="KomentarotekstasDiagrama"/>
    <w:uiPriority w:val="99"/>
    <w:semiHidden/>
    <w:unhideWhenUsed/>
    <w:rsid w:val="002D74D3"/>
    <w:rPr>
      <w:sz w:val="20"/>
      <w:szCs w:val="20"/>
    </w:rPr>
  </w:style>
  <w:style w:type="character" w:customStyle="1" w:styleId="KomentarotekstasDiagrama">
    <w:name w:val="Komentaro tekstas Diagrama"/>
    <w:basedOn w:val="Numatytasispastraiposriftas"/>
    <w:link w:val="Komentarotekstas"/>
    <w:uiPriority w:val="99"/>
    <w:semiHidden/>
    <w:rsid w:val="002D74D3"/>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2D74D3"/>
    <w:rPr>
      <w:b/>
      <w:bCs/>
    </w:rPr>
  </w:style>
  <w:style w:type="character" w:customStyle="1" w:styleId="KomentarotemaDiagrama">
    <w:name w:val="Komentaro tema Diagrama"/>
    <w:basedOn w:val="KomentarotekstasDiagrama"/>
    <w:link w:val="Komentarotema"/>
    <w:uiPriority w:val="99"/>
    <w:semiHidden/>
    <w:rsid w:val="002D74D3"/>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2D74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74D3"/>
    <w:rPr>
      <w:rFonts w:ascii="Tahoma" w:eastAsia="Times New Roman" w:hAnsi="Tahoma" w:cs="Tahoma"/>
      <w:sz w:val="16"/>
      <w:szCs w:val="16"/>
      <w:lang w:val="en-US"/>
    </w:rPr>
  </w:style>
  <w:style w:type="paragraph" w:styleId="Sraopastraipa">
    <w:name w:val="List Paragraph"/>
    <w:basedOn w:val="prastasis"/>
    <w:uiPriority w:val="34"/>
    <w:qFormat/>
    <w:rsid w:val="00F62555"/>
    <w:pPr>
      <w:ind w:left="720"/>
      <w:contextualSpacing/>
    </w:pPr>
    <w:rPr>
      <w:lang w:val="lt-LT" w:eastAsia="lt-LT"/>
    </w:rPr>
  </w:style>
  <w:style w:type="character" w:styleId="Grietas">
    <w:name w:val="Strong"/>
    <w:basedOn w:val="Numatytasispastraiposriftas"/>
    <w:uiPriority w:val="22"/>
    <w:qFormat/>
    <w:rsid w:val="00666E2E"/>
    <w:rPr>
      <w:b/>
      <w:bCs/>
    </w:rPr>
  </w:style>
  <w:style w:type="paragraph" w:styleId="Porat">
    <w:name w:val="footer"/>
    <w:basedOn w:val="prastasis"/>
    <w:link w:val="PoratDiagrama"/>
    <w:uiPriority w:val="99"/>
    <w:unhideWhenUsed/>
    <w:rsid w:val="00BB170D"/>
    <w:pPr>
      <w:tabs>
        <w:tab w:val="center" w:pos="4819"/>
        <w:tab w:val="right" w:pos="9638"/>
      </w:tabs>
    </w:pPr>
  </w:style>
  <w:style w:type="character" w:customStyle="1" w:styleId="PoratDiagrama">
    <w:name w:val="Poraštė Diagrama"/>
    <w:basedOn w:val="Numatytasispastraiposriftas"/>
    <w:link w:val="Porat"/>
    <w:uiPriority w:val="99"/>
    <w:rsid w:val="00BB17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1859">
      <w:bodyDiv w:val="1"/>
      <w:marLeft w:val="0"/>
      <w:marRight w:val="0"/>
      <w:marTop w:val="0"/>
      <w:marBottom w:val="0"/>
      <w:divBdr>
        <w:top w:val="none" w:sz="0" w:space="0" w:color="auto"/>
        <w:left w:val="none" w:sz="0" w:space="0" w:color="auto"/>
        <w:bottom w:val="none" w:sz="0" w:space="0" w:color="auto"/>
        <w:right w:val="none" w:sz="0" w:space="0" w:color="auto"/>
      </w:divBdr>
      <w:divsChild>
        <w:div w:id="152307120">
          <w:marLeft w:val="0"/>
          <w:marRight w:val="0"/>
          <w:marTop w:val="0"/>
          <w:marBottom w:val="0"/>
          <w:divBdr>
            <w:top w:val="none" w:sz="0" w:space="0" w:color="auto"/>
            <w:left w:val="none" w:sz="0" w:space="0" w:color="auto"/>
            <w:bottom w:val="none" w:sz="0" w:space="0" w:color="auto"/>
            <w:right w:val="none" w:sz="0" w:space="0" w:color="auto"/>
          </w:divBdr>
        </w:div>
        <w:div w:id="1072775207">
          <w:marLeft w:val="0"/>
          <w:marRight w:val="0"/>
          <w:marTop w:val="0"/>
          <w:marBottom w:val="0"/>
          <w:divBdr>
            <w:top w:val="none" w:sz="0" w:space="0" w:color="auto"/>
            <w:left w:val="none" w:sz="0" w:space="0" w:color="auto"/>
            <w:bottom w:val="none" w:sz="0" w:space="0" w:color="auto"/>
            <w:right w:val="none" w:sz="0" w:space="0" w:color="auto"/>
          </w:divBdr>
        </w:div>
      </w:divsChild>
    </w:div>
    <w:div w:id="1021320608">
      <w:bodyDiv w:val="1"/>
      <w:marLeft w:val="0"/>
      <w:marRight w:val="0"/>
      <w:marTop w:val="0"/>
      <w:marBottom w:val="0"/>
      <w:divBdr>
        <w:top w:val="none" w:sz="0" w:space="0" w:color="auto"/>
        <w:left w:val="none" w:sz="0" w:space="0" w:color="auto"/>
        <w:bottom w:val="none" w:sz="0" w:space="0" w:color="auto"/>
        <w:right w:val="none" w:sz="0" w:space="0" w:color="auto"/>
      </w:divBdr>
    </w:div>
    <w:div w:id="1110203602">
      <w:bodyDiv w:val="1"/>
      <w:marLeft w:val="0"/>
      <w:marRight w:val="0"/>
      <w:marTop w:val="0"/>
      <w:marBottom w:val="0"/>
      <w:divBdr>
        <w:top w:val="none" w:sz="0" w:space="0" w:color="auto"/>
        <w:left w:val="none" w:sz="0" w:space="0" w:color="auto"/>
        <w:bottom w:val="none" w:sz="0" w:space="0" w:color="auto"/>
        <w:right w:val="none" w:sz="0" w:space="0" w:color="auto"/>
      </w:divBdr>
    </w:div>
    <w:div w:id="1673986677">
      <w:bodyDiv w:val="1"/>
      <w:marLeft w:val="0"/>
      <w:marRight w:val="0"/>
      <w:marTop w:val="0"/>
      <w:marBottom w:val="0"/>
      <w:divBdr>
        <w:top w:val="none" w:sz="0" w:space="0" w:color="auto"/>
        <w:left w:val="none" w:sz="0" w:space="0" w:color="auto"/>
        <w:bottom w:val="none" w:sz="0" w:space="0" w:color="auto"/>
        <w:right w:val="none" w:sz="0" w:space="0" w:color="auto"/>
      </w:divBdr>
    </w:div>
    <w:div w:id="1692147108">
      <w:bodyDiv w:val="1"/>
      <w:marLeft w:val="0"/>
      <w:marRight w:val="0"/>
      <w:marTop w:val="0"/>
      <w:marBottom w:val="0"/>
      <w:divBdr>
        <w:top w:val="none" w:sz="0" w:space="0" w:color="auto"/>
        <w:left w:val="none" w:sz="0" w:space="0" w:color="auto"/>
        <w:bottom w:val="none" w:sz="0" w:space="0" w:color="auto"/>
        <w:right w:val="none" w:sz="0" w:space="0" w:color="auto"/>
      </w:divBdr>
      <w:divsChild>
        <w:div w:id="1287741060">
          <w:marLeft w:val="907"/>
          <w:marRight w:val="0"/>
          <w:marTop w:val="0"/>
          <w:marBottom w:val="0"/>
          <w:divBdr>
            <w:top w:val="none" w:sz="0" w:space="0" w:color="auto"/>
            <w:left w:val="none" w:sz="0" w:space="0" w:color="auto"/>
            <w:bottom w:val="none" w:sz="0" w:space="0" w:color="auto"/>
            <w:right w:val="none" w:sz="0" w:space="0" w:color="auto"/>
          </w:divBdr>
        </w:div>
        <w:div w:id="174930434">
          <w:marLeft w:val="907"/>
          <w:marRight w:val="0"/>
          <w:marTop w:val="0"/>
          <w:marBottom w:val="0"/>
          <w:divBdr>
            <w:top w:val="none" w:sz="0" w:space="0" w:color="auto"/>
            <w:left w:val="none" w:sz="0" w:space="0" w:color="auto"/>
            <w:bottom w:val="none" w:sz="0" w:space="0" w:color="auto"/>
            <w:right w:val="none" w:sz="0" w:space="0" w:color="auto"/>
          </w:divBdr>
        </w:div>
      </w:divsChild>
    </w:div>
    <w:div w:id="18637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BC60-2E0C-4CCF-AA28-7542860B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20101</Words>
  <Characters>11458</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DIREKT</cp:lastModifiedBy>
  <cp:revision>3</cp:revision>
  <cp:lastPrinted>2020-10-19T13:32:00Z</cp:lastPrinted>
  <dcterms:created xsi:type="dcterms:W3CDTF">2022-10-11T13:41:00Z</dcterms:created>
  <dcterms:modified xsi:type="dcterms:W3CDTF">2022-10-11T13:59:00Z</dcterms:modified>
</cp:coreProperties>
</file>