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60" w:rsidRDefault="00467F60" w:rsidP="00744BE1">
      <w:pPr>
        <w:pStyle w:val="Betarp"/>
      </w:pPr>
      <w:r w:rsidRPr="004C19C1">
        <w:rPr>
          <w:noProof/>
          <w:sz w:val="28"/>
          <w:szCs w:val="28"/>
          <w:lang w:eastAsia="lt-LT"/>
        </w:rPr>
        <w:drawing>
          <wp:inline distT="0" distB="0" distL="0" distR="0" wp14:anchorId="4B588D62" wp14:editId="1F34BAFD">
            <wp:extent cx="1533525" cy="314325"/>
            <wp:effectExtent l="0" t="0" r="9525" b="9525"/>
            <wp:docPr id="1" name="Paveikslėlis 1" descr="http://erasmus-plius.lt/uploads/images/erasmusplus_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ius.lt/uploads/images/erasmusplus_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lt-LT"/>
        </w:rPr>
        <w:drawing>
          <wp:inline distT="0" distB="0" distL="0" distR="0" wp14:anchorId="44F6378E" wp14:editId="34BE0C8B">
            <wp:extent cx="847725" cy="847725"/>
            <wp:effectExtent l="0" t="0" r="9525" b="9525"/>
            <wp:docPr id="2" name="Paveikslėlis 2" descr="C:\Users\DIREKT\Desktop\ERASMUS+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\Desktop\ERASMUS+\IMG_0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10" cy="8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lt-LT"/>
        </w:rPr>
        <w:drawing>
          <wp:inline distT="0" distB="0" distL="0" distR="0" wp14:anchorId="79F3EEAF" wp14:editId="1E18A6A3">
            <wp:extent cx="1000036" cy="947171"/>
            <wp:effectExtent l="0" t="0" r="0" b="5715"/>
            <wp:docPr id="3" name="Paveikslėlis 3" descr="C:\Users\DIREKT\Desktop\Ryto_gimanazija_logo pdf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\Desktop\Ryto_gimanazija_logo pdf-page-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25" cy="94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60" w:rsidRDefault="00467F6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67F60" w:rsidRDefault="00467F6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8836F0" w:rsidRPr="005A2A74" w:rsidRDefault="008836F0" w:rsidP="005A2A74">
      <w:pPr>
        <w:spacing w:after="0" w:line="240" w:lineRule="auto"/>
        <w:ind w:firstLine="1296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A2A74">
        <w:rPr>
          <w:rFonts w:ascii="Times New Roman" w:hAnsi="Times New Roman" w:cs="Times New Roman"/>
          <w:sz w:val="32"/>
          <w:szCs w:val="32"/>
        </w:rPr>
        <w:t xml:space="preserve">Tarptautinis </w:t>
      </w:r>
      <w:proofErr w:type="spellStart"/>
      <w:r w:rsidRPr="005A2A74">
        <w:rPr>
          <w:rFonts w:ascii="Times New Roman" w:hAnsi="Times New Roman" w:cs="Times New Roman"/>
          <w:sz w:val="32"/>
          <w:szCs w:val="32"/>
        </w:rPr>
        <w:t>Erasmus</w:t>
      </w:r>
      <w:proofErr w:type="spellEnd"/>
      <w:r w:rsidRPr="005A2A74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proofErr w:type="spellStart"/>
      <w:r w:rsidRPr="005A2A74">
        <w:rPr>
          <w:rFonts w:ascii="Times New Roman" w:hAnsi="Times New Roman" w:cs="Times New Roman"/>
          <w:sz w:val="32"/>
          <w:szCs w:val="32"/>
          <w:lang w:val="en-US"/>
        </w:rPr>
        <w:t>projektas</w:t>
      </w:r>
      <w:proofErr w:type="spellEnd"/>
      <w:r w:rsidRPr="005A2A74">
        <w:rPr>
          <w:rFonts w:ascii="Times New Roman" w:hAnsi="Times New Roman" w:cs="Times New Roman"/>
          <w:sz w:val="32"/>
          <w:szCs w:val="32"/>
          <w:lang w:val="en-US"/>
        </w:rPr>
        <w:t xml:space="preserve"> ,,Sma</w:t>
      </w:r>
      <w:r w:rsidR="000F0254">
        <w:rPr>
          <w:rFonts w:ascii="Times New Roman" w:hAnsi="Times New Roman" w:cs="Times New Roman"/>
          <w:sz w:val="32"/>
          <w:szCs w:val="32"/>
          <w:lang w:val="en-US"/>
        </w:rPr>
        <w:t xml:space="preserve">rt school for smart age” </w:t>
      </w:r>
      <w:proofErr w:type="spellStart"/>
      <w:r w:rsidR="000F0254">
        <w:rPr>
          <w:rFonts w:ascii="Times New Roman" w:hAnsi="Times New Roman" w:cs="Times New Roman"/>
          <w:sz w:val="32"/>
          <w:szCs w:val="32"/>
          <w:lang w:val="en-US"/>
        </w:rPr>
        <w:t>Portugali</w:t>
      </w:r>
      <w:r w:rsidRPr="005A2A74">
        <w:rPr>
          <w:rFonts w:ascii="Times New Roman" w:hAnsi="Times New Roman" w:cs="Times New Roman"/>
          <w:sz w:val="32"/>
          <w:szCs w:val="32"/>
          <w:lang w:val="en-US"/>
        </w:rPr>
        <w:t>joje</w:t>
      </w:r>
      <w:proofErr w:type="spellEnd"/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Įgyvendindami  tarptautinį</w:t>
      </w:r>
      <w:r w:rsidRPr="008836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836F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projektą</w:t>
      </w:r>
      <w:r w:rsidRPr="008836F0">
        <w:rPr>
          <w:rFonts w:ascii="Times New Roman" w:hAnsi="Times New Roman" w:cs="Times New Roman"/>
          <w:sz w:val="24"/>
          <w:szCs w:val="24"/>
        </w:rPr>
        <w:t xml:space="preserve">  „Išmanioji mokykla išmaniam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amžiui“</w:t>
      </w:r>
      <w:r w:rsidR="00CA36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>“) siekiame</w:t>
      </w:r>
      <w:r w:rsidRPr="008836F0">
        <w:rPr>
          <w:rFonts w:ascii="Times New Roman" w:hAnsi="Times New Roman" w:cs="Times New Roman"/>
          <w:sz w:val="24"/>
          <w:szCs w:val="24"/>
        </w:rPr>
        <w:t xml:space="preserve"> ugdyti projekte dalyvaujančių mokinių tarpkultūrines, lingvistines, informacinių technologijų naudojimo matematikos, literatūros, tikybos pamokose kompetencijas, panaudoti skirtingų kultūrų gerąją mokymosi  patirtį, gerinti bendravimo bei bendradarbiavimo įgūdžius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daugiakultūrinėje</w:t>
      </w:r>
      <w:proofErr w:type="spellEnd"/>
      <w:r w:rsidRPr="008836F0">
        <w:rPr>
          <w:rFonts w:ascii="Times New Roman" w:hAnsi="Times New Roman" w:cs="Times New Roman"/>
          <w:sz w:val="24"/>
          <w:szCs w:val="24"/>
        </w:rPr>
        <w:t xml:space="preserve"> aplinkoje. </w:t>
      </w:r>
    </w:p>
    <w:p w:rsidR="000F0254" w:rsidRDefault="000F0254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Birželio 14-18</w:t>
      </w:r>
      <w:r w:rsidR="00624922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susitikome virtualiai Portugalijoje, </w:t>
      </w:r>
      <w:proofErr w:type="spellStart"/>
      <w:r>
        <w:rPr>
          <w:rFonts w:ascii="Times New Roman" w:hAnsi="Times New Roman" w:cs="Times New Roman"/>
          <w:sz w:val="24"/>
          <w:szCs w:val="24"/>
        </w:rPr>
        <w:t>Espozende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254">
        <w:rPr>
          <w:rFonts w:ascii="Times New Roman" w:hAnsi="Times New Roman" w:cs="Times New Roman"/>
          <w:sz w:val="24"/>
          <w:szCs w:val="24"/>
        </w:rPr>
        <w:t>António</w:t>
      </w:r>
      <w:proofErr w:type="spellEnd"/>
      <w:r w:rsidRPr="000F0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254">
        <w:rPr>
          <w:rFonts w:ascii="Times New Roman" w:hAnsi="Times New Roman" w:cs="Times New Roman"/>
          <w:sz w:val="24"/>
          <w:szCs w:val="24"/>
        </w:rPr>
        <w:t>Corr</w:t>
      </w:r>
      <w:r>
        <w:rPr>
          <w:rFonts w:ascii="Times New Roman" w:hAnsi="Times New Roman" w:cs="Times New Roman"/>
          <w:sz w:val="24"/>
          <w:szCs w:val="24"/>
        </w:rPr>
        <w:t>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mokykloje</w:t>
      </w:r>
      <w:r w:rsidR="00624922">
        <w:rPr>
          <w:rFonts w:ascii="Times New Roman" w:hAnsi="Times New Roman" w:cs="Times New Roman"/>
          <w:sz w:val="24"/>
          <w:szCs w:val="24"/>
        </w:rPr>
        <w:t xml:space="preserve">. Čia </w:t>
      </w:r>
      <w:r>
        <w:rPr>
          <w:rFonts w:ascii="Times New Roman" w:hAnsi="Times New Roman" w:cs="Times New Roman"/>
          <w:sz w:val="24"/>
          <w:szCs w:val="24"/>
        </w:rPr>
        <w:t>susitiko  projekto partneriai</w:t>
      </w:r>
      <w:r w:rsidR="00624922">
        <w:rPr>
          <w:rFonts w:ascii="Times New Roman" w:hAnsi="Times New Roman" w:cs="Times New Roman"/>
          <w:sz w:val="24"/>
          <w:szCs w:val="24"/>
        </w:rPr>
        <w:t xml:space="preserve"> iš</w:t>
      </w:r>
      <w:r w:rsidR="00CA3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Lietuvos, </w:t>
      </w:r>
      <w:r w:rsidR="00CA36E7">
        <w:rPr>
          <w:rFonts w:ascii="Times New Roman" w:hAnsi="Times New Roman" w:cs="Times New Roman"/>
          <w:sz w:val="24"/>
          <w:szCs w:val="24"/>
        </w:rPr>
        <w:t>Bulgarijos,</w:t>
      </w:r>
      <w:r>
        <w:rPr>
          <w:rFonts w:ascii="Times New Roman" w:hAnsi="Times New Roman" w:cs="Times New Roman"/>
          <w:sz w:val="24"/>
          <w:szCs w:val="24"/>
        </w:rPr>
        <w:t xml:space="preserve"> Turkijos, </w:t>
      </w:r>
      <w:r w:rsidR="00624922">
        <w:rPr>
          <w:rFonts w:ascii="Times New Roman" w:hAnsi="Times New Roman" w:cs="Times New Roman"/>
          <w:sz w:val="24"/>
          <w:szCs w:val="24"/>
        </w:rPr>
        <w:t>Lenkijos</w:t>
      </w:r>
      <w:r>
        <w:rPr>
          <w:rFonts w:ascii="Times New Roman" w:hAnsi="Times New Roman" w:cs="Times New Roman"/>
          <w:sz w:val="24"/>
          <w:szCs w:val="24"/>
        </w:rPr>
        <w:t xml:space="preserve">. Apgailestavome, kad į šį susitikimą negalėjome nuvykti, nes tai paskutinis susitikimas ir projekto pabaiga.  </w:t>
      </w:r>
    </w:p>
    <w:p w:rsidR="000F0254" w:rsidRDefault="000F0254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Kaip kiekvienam susitikimui ruošėmės, nes turėjome namų darbą- pristatyti savo šalies religines šventes. Projekte dalyvaujančios katalikiškos šalys net trys, todėl teko pagalvoti ką pasirinkti, kad nesikartotume. Pasitarę su komanda nusprendėme, kad kitose šalyse gal </w:t>
      </w:r>
      <w:r w:rsidR="00154A01">
        <w:rPr>
          <w:rFonts w:ascii="Times New Roman" w:hAnsi="Times New Roman" w:cs="Times New Roman"/>
          <w:sz w:val="24"/>
          <w:szCs w:val="24"/>
        </w:rPr>
        <w:t>nėra labai žinomos ir</w:t>
      </w:r>
      <w:r>
        <w:rPr>
          <w:rFonts w:ascii="Times New Roman" w:hAnsi="Times New Roman" w:cs="Times New Roman"/>
          <w:sz w:val="24"/>
          <w:szCs w:val="24"/>
        </w:rPr>
        <w:t xml:space="preserve"> švenčiamos Joninės</w:t>
      </w:r>
      <w:r w:rsidR="00154A01">
        <w:rPr>
          <w:rFonts w:ascii="Times New Roman" w:hAnsi="Times New Roman" w:cs="Times New Roman"/>
          <w:sz w:val="24"/>
          <w:szCs w:val="24"/>
        </w:rPr>
        <w:t xml:space="preserve"> bei</w:t>
      </w:r>
      <w:r>
        <w:rPr>
          <w:rFonts w:ascii="Times New Roman" w:hAnsi="Times New Roman" w:cs="Times New Roman"/>
          <w:sz w:val="24"/>
          <w:szCs w:val="24"/>
        </w:rPr>
        <w:t xml:space="preserve"> Užgavėnės. Komanda pasidalino darbais ir paruošė pristatymus. </w:t>
      </w:r>
    </w:p>
    <w:p w:rsidR="000F0254" w:rsidRDefault="000F0254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Pirmąją susitikimo dieną </w:t>
      </w:r>
      <w:r w:rsidR="00744BE1">
        <w:rPr>
          <w:rFonts w:ascii="Times New Roman" w:hAnsi="Times New Roman" w:cs="Times New Roman"/>
          <w:sz w:val="24"/>
          <w:szCs w:val="24"/>
        </w:rPr>
        <w:t>komandos susipažino, pasidžiaugė senais draugais ir keliavo</w:t>
      </w:r>
      <w:r>
        <w:rPr>
          <w:rFonts w:ascii="Times New Roman" w:hAnsi="Times New Roman" w:cs="Times New Roman"/>
          <w:sz w:val="24"/>
          <w:szCs w:val="24"/>
        </w:rPr>
        <w:t xml:space="preserve"> virtualiai po mokyklą</w:t>
      </w:r>
      <w:r w:rsidR="00744BE1">
        <w:rPr>
          <w:rFonts w:ascii="Times New Roman" w:hAnsi="Times New Roman" w:cs="Times New Roman"/>
          <w:sz w:val="24"/>
          <w:szCs w:val="24"/>
        </w:rPr>
        <w:t>. Dienos pabaigoje pasitikrino, kaip įsidėmėjo informaciją.</w:t>
      </w:r>
    </w:p>
    <w:p w:rsidR="005D244F" w:rsidRDefault="00744BE1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Antrą dieną šalys pristatė savo regionine</w:t>
      </w:r>
      <w:r w:rsidRPr="00744B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BE1">
        <w:rPr>
          <w:rFonts w:ascii="Times New Roman" w:hAnsi="Times New Roman" w:cs="Times New Roman"/>
          <w:sz w:val="24"/>
          <w:szCs w:val="24"/>
        </w:rPr>
        <w:t>religinės šventės.</w:t>
      </w:r>
      <w:r>
        <w:rPr>
          <w:rFonts w:ascii="Times New Roman" w:hAnsi="Times New Roman" w:cs="Times New Roman"/>
          <w:sz w:val="24"/>
          <w:szCs w:val="24"/>
        </w:rPr>
        <w:t xml:space="preserve"> Visi buvo originalūs, nes pristatė tik jų regionams būdingas šventes</w:t>
      </w:r>
      <w:r w:rsidR="005D2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apie kurias yra mažai informacijos viešoje erdvėje.</w:t>
      </w:r>
      <w:r w:rsidR="005D244F" w:rsidRPr="005D244F">
        <w:rPr>
          <w:rFonts w:ascii="inherit" w:eastAsia="Times New Roman" w:hAnsi="inherit" w:cs="Courier New"/>
          <w:color w:val="202124"/>
          <w:sz w:val="42"/>
          <w:szCs w:val="42"/>
          <w:lang w:eastAsia="lt-LT"/>
        </w:rPr>
        <w:t xml:space="preserve"> </w:t>
      </w:r>
      <w:r w:rsidR="005D244F" w:rsidRPr="005D244F">
        <w:rPr>
          <w:rFonts w:ascii="inherit" w:eastAsia="Times New Roman" w:hAnsi="inherit" w:cs="Courier New"/>
          <w:color w:val="202124"/>
          <w:sz w:val="24"/>
          <w:szCs w:val="24"/>
          <w:lang w:eastAsia="lt-LT"/>
        </w:rPr>
        <w:t>Po pietų vyko</w:t>
      </w:r>
      <w:r w:rsidR="005D244F">
        <w:rPr>
          <w:rFonts w:ascii="inherit" w:eastAsia="Times New Roman" w:hAnsi="inherit" w:cs="Courier New"/>
          <w:color w:val="202124"/>
          <w:sz w:val="42"/>
          <w:szCs w:val="42"/>
          <w:lang w:eastAsia="lt-LT"/>
        </w:rPr>
        <w:t xml:space="preserve"> </w:t>
      </w:r>
      <w:r w:rsidR="005D244F">
        <w:rPr>
          <w:rFonts w:ascii="Times New Roman" w:hAnsi="Times New Roman" w:cs="Times New Roman"/>
          <w:sz w:val="24"/>
          <w:szCs w:val="24"/>
        </w:rPr>
        <w:t>v</w:t>
      </w:r>
      <w:r w:rsidR="005D244F" w:rsidRPr="005D244F">
        <w:rPr>
          <w:rFonts w:ascii="Times New Roman" w:hAnsi="Times New Roman" w:cs="Times New Roman"/>
          <w:sz w:val="24"/>
          <w:szCs w:val="24"/>
        </w:rPr>
        <w:t>irtuali ekskursija</w:t>
      </w:r>
      <w:r w:rsidR="005D244F">
        <w:rPr>
          <w:rFonts w:ascii="Times New Roman" w:hAnsi="Times New Roman" w:cs="Times New Roman"/>
          <w:sz w:val="24"/>
          <w:szCs w:val="24"/>
        </w:rPr>
        <w:t xml:space="preserve"> po klasikinės senovės paminklą </w:t>
      </w:r>
      <w:r w:rsidR="005D244F" w:rsidRPr="005D244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D244F" w:rsidRPr="005D244F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="005D244F" w:rsidRPr="005D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44F" w:rsidRPr="005D244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D244F" w:rsidRPr="005D244F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5D244F" w:rsidRPr="005D244F">
        <w:rPr>
          <w:rFonts w:ascii="Times New Roman" w:hAnsi="Times New Roman" w:cs="Times New Roman"/>
          <w:sz w:val="24"/>
          <w:szCs w:val="24"/>
        </w:rPr>
        <w:t>Lourenço</w:t>
      </w:r>
      <w:proofErr w:type="spellEnd"/>
      <w:r w:rsidR="005D244F" w:rsidRPr="005D244F">
        <w:rPr>
          <w:rFonts w:ascii="Times New Roman" w:hAnsi="Times New Roman" w:cs="Times New Roman"/>
          <w:sz w:val="24"/>
          <w:szCs w:val="24"/>
        </w:rPr>
        <w:t>“</w:t>
      </w:r>
      <w:r w:rsidR="005D244F">
        <w:rPr>
          <w:rFonts w:ascii="Times New Roman" w:hAnsi="Times New Roman" w:cs="Times New Roman"/>
          <w:sz w:val="24"/>
          <w:szCs w:val="24"/>
        </w:rPr>
        <w:t>. Pakeliavę atlikome testuką, kuris patikrino istorines, o tuo pačiu ir anglų kalbos, žinias.</w:t>
      </w:r>
    </w:p>
    <w:p w:rsidR="005D244F" w:rsidRDefault="005D244F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Trečiadienį virtualiai keliavome </w:t>
      </w:r>
      <w:r w:rsidRPr="005D244F">
        <w:rPr>
          <w:rFonts w:ascii="Times New Roman" w:hAnsi="Times New Roman" w:cs="Times New Roman"/>
          <w:sz w:val="24"/>
          <w:szCs w:val="24"/>
        </w:rPr>
        <w:t>po Po</w:t>
      </w:r>
      <w:r>
        <w:rPr>
          <w:rFonts w:ascii="Times New Roman" w:hAnsi="Times New Roman" w:cs="Times New Roman"/>
          <w:sz w:val="24"/>
          <w:szCs w:val="24"/>
        </w:rPr>
        <w:t xml:space="preserve">rto miestą – antrąjį svarbiausią Portugalijos miestą. </w:t>
      </w:r>
      <w:r w:rsidRPr="005D2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Sužinojome, kuo jis svarbus Portugalijos kultūrai</w:t>
      </w:r>
      <w:r w:rsidRPr="005D244F">
        <w:rPr>
          <w:rFonts w:ascii="Times New Roman" w:hAnsi="Times New Roman" w:cs="Times New Roman"/>
          <w:sz w:val="24"/>
          <w:szCs w:val="24"/>
        </w:rPr>
        <w:t xml:space="preserve"> ir men</w:t>
      </w:r>
      <w:r>
        <w:rPr>
          <w:rFonts w:ascii="Times New Roman" w:hAnsi="Times New Roman" w:cs="Times New Roman"/>
          <w:sz w:val="24"/>
          <w:szCs w:val="24"/>
        </w:rPr>
        <w:t>ui bei atlikome</w:t>
      </w:r>
      <w:r w:rsidRPr="005D244F">
        <w:rPr>
          <w:rFonts w:ascii="inherit" w:eastAsia="Times New Roman" w:hAnsi="inherit" w:cs="Courier New"/>
          <w:color w:val="202124"/>
          <w:sz w:val="42"/>
          <w:szCs w:val="42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testą- </w:t>
      </w:r>
      <w:r w:rsidRPr="005D2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mokiniai užpildė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>“ formą</w:t>
      </w:r>
      <w:r w:rsidRPr="005D244F">
        <w:rPr>
          <w:rFonts w:ascii="Times New Roman" w:hAnsi="Times New Roman" w:cs="Times New Roman"/>
          <w:sz w:val="24"/>
          <w:szCs w:val="24"/>
        </w:rPr>
        <w:t>.</w:t>
      </w:r>
    </w:p>
    <w:p w:rsidR="009D5FEE" w:rsidRPr="009D5FEE" w:rsidRDefault="00045770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Ketvirtadienį laukė virtuali ekskursija po </w:t>
      </w:r>
      <w:r w:rsidRPr="0004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70">
        <w:rPr>
          <w:rFonts w:ascii="Times New Roman" w:hAnsi="Times New Roman" w:cs="Times New Roman"/>
          <w:sz w:val="24"/>
          <w:szCs w:val="24"/>
        </w:rPr>
        <w:t>Bragos</w:t>
      </w:r>
      <w:proofErr w:type="spellEnd"/>
      <w:r w:rsidRPr="00045770">
        <w:rPr>
          <w:rFonts w:ascii="Times New Roman" w:hAnsi="Times New Roman" w:cs="Times New Roman"/>
          <w:sz w:val="24"/>
          <w:szCs w:val="24"/>
        </w:rPr>
        <w:t xml:space="preserve"> miestą - portugalų </w:t>
      </w:r>
      <w:r w:rsidR="009D5FEE" w:rsidRPr="00045770">
        <w:rPr>
          <w:rFonts w:ascii="Times New Roman" w:hAnsi="Times New Roman" w:cs="Times New Roman"/>
          <w:sz w:val="24"/>
          <w:szCs w:val="24"/>
        </w:rPr>
        <w:t>relig</w:t>
      </w:r>
      <w:r w:rsidR="009D5FEE">
        <w:rPr>
          <w:rFonts w:ascii="Times New Roman" w:hAnsi="Times New Roman" w:cs="Times New Roman"/>
          <w:sz w:val="24"/>
          <w:szCs w:val="24"/>
        </w:rPr>
        <w:t>inį</w:t>
      </w:r>
      <w:r w:rsidR="009D5FEE" w:rsidRPr="00045770">
        <w:rPr>
          <w:rFonts w:ascii="Times New Roman" w:hAnsi="Times New Roman" w:cs="Times New Roman"/>
          <w:sz w:val="24"/>
          <w:szCs w:val="24"/>
        </w:rPr>
        <w:t xml:space="preserve"> </w:t>
      </w:r>
      <w:r w:rsidRPr="00045770">
        <w:rPr>
          <w:rFonts w:ascii="Times New Roman" w:hAnsi="Times New Roman" w:cs="Times New Roman"/>
          <w:sz w:val="24"/>
          <w:szCs w:val="24"/>
        </w:rPr>
        <w:t>centrą</w:t>
      </w:r>
      <w:r w:rsidR="009D5FEE">
        <w:rPr>
          <w:rFonts w:ascii="Times New Roman" w:hAnsi="Times New Roman" w:cs="Times New Roman"/>
          <w:sz w:val="24"/>
          <w:szCs w:val="24"/>
        </w:rPr>
        <w:t xml:space="preserve">, o po pietų mokiniai žaidė </w:t>
      </w:r>
      <w:r w:rsidR="009D5FEE" w:rsidRPr="009D5FEE">
        <w:rPr>
          <w:rFonts w:ascii="Times New Roman" w:hAnsi="Times New Roman" w:cs="Times New Roman"/>
          <w:sz w:val="24"/>
          <w:szCs w:val="24"/>
        </w:rPr>
        <w:t xml:space="preserve"> m</w:t>
      </w:r>
      <w:r w:rsidR="009D5FEE">
        <w:rPr>
          <w:rFonts w:ascii="Times New Roman" w:hAnsi="Times New Roman" w:cs="Times New Roman"/>
          <w:sz w:val="24"/>
          <w:szCs w:val="24"/>
        </w:rPr>
        <w:t>atematikos stalo žaidimą, kurį sukūrė portugalų komanda.</w:t>
      </w:r>
    </w:p>
    <w:p w:rsidR="009D5FEE" w:rsidRDefault="009D5FEE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Paskutinę dieną klausėmės paskaitos</w:t>
      </w:r>
      <w:r w:rsidRPr="009D5FEE">
        <w:rPr>
          <w:rFonts w:ascii="Times New Roman" w:hAnsi="Times New Roman" w:cs="Times New Roman"/>
          <w:sz w:val="24"/>
          <w:szCs w:val="24"/>
        </w:rPr>
        <w:t xml:space="preserve"> apie </w:t>
      </w:r>
      <w:r w:rsidRPr="009D5FEE">
        <w:rPr>
          <w:rFonts w:ascii="Times New Roman" w:hAnsi="Times New Roman" w:cs="Times New Roman"/>
          <w:sz w:val="24"/>
          <w:szCs w:val="24"/>
        </w:rPr>
        <w:t xml:space="preserve">vietinį </w:t>
      </w:r>
      <w:r>
        <w:rPr>
          <w:rFonts w:ascii="Times New Roman" w:hAnsi="Times New Roman" w:cs="Times New Roman"/>
          <w:sz w:val="24"/>
          <w:szCs w:val="24"/>
        </w:rPr>
        <w:t xml:space="preserve">portugalų </w:t>
      </w:r>
      <w:r w:rsidRPr="009D5FEE">
        <w:rPr>
          <w:rFonts w:ascii="Times New Roman" w:hAnsi="Times New Roman" w:cs="Times New Roman"/>
          <w:sz w:val="24"/>
          <w:szCs w:val="24"/>
        </w:rPr>
        <w:t>rašytoją</w:t>
      </w:r>
      <w:r w:rsidRPr="009D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Manuelį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Boaventurą</w:t>
      </w:r>
      <w:proofErr w:type="spellEnd"/>
      <w:r>
        <w:rPr>
          <w:rFonts w:ascii="Times New Roman" w:hAnsi="Times New Roman" w:cs="Times New Roman"/>
          <w:sz w:val="24"/>
          <w:szCs w:val="24"/>
        </w:rPr>
        <w:t>, susipažinome su  tradiciniais patiekalais bei patys kepėme žinomiausią portugalų desertą ,,</w:t>
      </w:r>
      <w:proofErr w:type="spellStart"/>
      <w:r>
        <w:rPr>
          <w:rFonts w:ascii="Times New Roman" w:hAnsi="Times New Roman" w:cs="Times New Roman"/>
          <w:sz w:val="24"/>
          <w:szCs w:val="24"/>
        </w:rPr>
        <w:t>Pastel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nata“. Dienos pabaigoje įsivertinome ir aptarėme susitikimą.</w:t>
      </w:r>
    </w:p>
    <w:p w:rsidR="009D5FEE" w:rsidRPr="009D5FEE" w:rsidRDefault="00154A01" w:rsidP="00154A01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4A01">
        <w:rPr>
          <w:rFonts w:ascii="Times New Roman" w:hAnsi="Times New Roman" w:cs="Times New Roman"/>
          <w:sz w:val="24"/>
          <w:szCs w:val="24"/>
        </w:rPr>
        <w:t xml:space="preserve">Džiaugiamės, </w:t>
      </w:r>
      <w:r>
        <w:rPr>
          <w:rFonts w:ascii="Times New Roman" w:hAnsi="Times New Roman" w:cs="Times New Roman"/>
          <w:sz w:val="24"/>
          <w:szCs w:val="24"/>
        </w:rPr>
        <w:t>kad galėjome bent virtualiai bendrauti, susipažinti su kita kultūra ir, kaip visad</w:t>
      </w:r>
      <w:r w:rsidR="00BC7229">
        <w:rPr>
          <w:rFonts w:ascii="Times New Roman" w:hAnsi="Times New Roman" w:cs="Times New Roman"/>
          <w:sz w:val="24"/>
          <w:szCs w:val="24"/>
        </w:rPr>
        <w:t>a, pristatyti save, savo vertybes ir gebėjimą dirbti su informacinėmis technologijomis.</w:t>
      </w:r>
    </w:p>
    <w:p w:rsidR="00045770" w:rsidRPr="00045770" w:rsidRDefault="00045770" w:rsidP="00045770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045770" w:rsidRPr="00045770" w:rsidRDefault="00045770" w:rsidP="00045770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045770">
        <w:rPr>
          <w:rFonts w:ascii="Times New Roman" w:hAnsi="Times New Roman" w:cs="Times New Roman"/>
          <w:sz w:val="24"/>
          <w:szCs w:val="24"/>
        </w:rPr>
        <w:t>.</w:t>
      </w:r>
    </w:p>
    <w:p w:rsidR="00045770" w:rsidRPr="005D244F" w:rsidRDefault="00045770" w:rsidP="005D244F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5D244F" w:rsidRPr="005D244F" w:rsidRDefault="005D244F" w:rsidP="005D244F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5D244F" w:rsidRPr="005D244F" w:rsidRDefault="005D244F" w:rsidP="005D244F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244F" w:rsidRPr="005D244F" w:rsidSect="00467F60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22"/>
    <w:rsid w:val="00027677"/>
    <w:rsid w:val="00045770"/>
    <w:rsid w:val="0007053B"/>
    <w:rsid w:val="000F0254"/>
    <w:rsid w:val="00154A01"/>
    <w:rsid w:val="001949ED"/>
    <w:rsid w:val="00467F60"/>
    <w:rsid w:val="005A2A74"/>
    <w:rsid w:val="005A663C"/>
    <w:rsid w:val="005C4876"/>
    <w:rsid w:val="005D244F"/>
    <w:rsid w:val="00624922"/>
    <w:rsid w:val="007322B2"/>
    <w:rsid w:val="00744BE1"/>
    <w:rsid w:val="008836F0"/>
    <w:rsid w:val="008B5659"/>
    <w:rsid w:val="009D5FEE"/>
    <w:rsid w:val="00A70A8D"/>
    <w:rsid w:val="00A91B48"/>
    <w:rsid w:val="00AF2B96"/>
    <w:rsid w:val="00BC7229"/>
    <w:rsid w:val="00CA36E7"/>
    <w:rsid w:val="00CE2520"/>
    <w:rsid w:val="00DB55E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4922"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C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91B48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C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F60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744BE1"/>
    <w:pPr>
      <w:spacing w:after="0" w:line="240" w:lineRule="auto"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D244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D244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4922"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C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91B48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C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F60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744BE1"/>
    <w:pPr>
      <w:spacing w:after="0" w:line="240" w:lineRule="auto"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D244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D244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EUErasmusPlusProgram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2</cp:revision>
  <dcterms:created xsi:type="dcterms:W3CDTF">2021-06-28T08:08:00Z</dcterms:created>
  <dcterms:modified xsi:type="dcterms:W3CDTF">2021-06-28T08:08:00Z</dcterms:modified>
</cp:coreProperties>
</file>