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0" w:type="auto"/>
        <w:tblInd w:w="-5" w:type="dxa"/>
        <w:tblLook w:val="04A0" w:firstRow="1" w:lastRow="0" w:firstColumn="1" w:lastColumn="0" w:noHBand="0" w:noVBand="1"/>
      </w:tblPr>
      <w:tblGrid>
        <w:gridCol w:w="9628"/>
      </w:tblGrid>
      <w:tr w:rsidR="00E84001" w:rsidTr="00B62268">
        <w:tc>
          <w:tcPr>
            <w:tcW w:w="9628" w:type="dxa"/>
          </w:tcPr>
          <w:p w:rsidR="00E84001" w:rsidRDefault="00E84001">
            <w:r>
              <w:rPr>
                <w:noProof/>
                <w:lang w:eastAsia="lt-LT"/>
              </w:rPr>
              <w:drawing>
                <wp:inline distT="0" distB="0" distL="0" distR="0" wp14:anchorId="1C5625D2" wp14:editId="2637505D">
                  <wp:extent cx="1531620" cy="312420"/>
                  <wp:effectExtent l="0" t="0" r="0" b="0"/>
                  <wp:docPr id="1" name="Paveikslėlis 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F73134">
              <w:t xml:space="preserve">                  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Schools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for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Smart</w:t>
            </w:r>
            <w:proofErr w:type="spellEnd"/>
            <w:r w:rsidRPr="00F73134">
              <w:rPr>
                <w:sz w:val="28"/>
                <w:szCs w:val="28"/>
              </w:rPr>
              <w:t xml:space="preserve"> </w:t>
            </w:r>
            <w:proofErr w:type="spellStart"/>
            <w:r w:rsidRPr="00F73134">
              <w:rPr>
                <w:sz w:val="28"/>
                <w:szCs w:val="28"/>
              </w:rPr>
              <w:t>Age</w:t>
            </w:r>
            <w:proofErr w:type="spellEnd"/>
            <w:r w:rsidR="00F73134">
              <w:t xml:space="preserve">  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647244" cy="718475"/>
                  <wp:effectExtent l="0" t="0" r="635" b="5715"/>
                  <wp:docPr id="3" name="Paveikslėlis 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134">
              <w:t xml:space="preserve">   </w:t>
            </w:r>
            <w:r w:rsidR="00F73134" w:rsidRPr="00F73134">
              <w:rPr>
                <w:noProof/>
                <w:lang w:eastAsia="lt-LT"/>
              </w:rPr>
              <w:drawing>
                <wp:inline distT="0" distB="0" distL="0" distR="0">
                  <wp:extent cx="739140" cy="739140"/>
                  <wp:effectExtent l="0" t="0" r="3810" b="3810"/>
                  <wp:docPr id="2" name="Paveikslėlis 2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E84001" w:rsidRDefault="00E84001"/>
        </w:tc>
      </w:tr>
      <w:tr w:rsidR="00E84001" w:rsidTr="00B62268">
        <w:tc>
          <w:tcPr>
            <w:tcW w:w="9628" w:type="dxa"/>
          </w:tcPr>
          <w:p w:rsidR="00E84001" w:rsidRPr="00E047A0" w:rsidRDefault="004613B5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Dalykas</w:t>
            </w:r>
            <w:r w:rsidR="00F73134" w:rsidRPr="00E047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 religija</w:t>
            </w:r>
            <w:r w:rsidR="00EE3B29">
              <w:rPr>
                <w:rFonts w:ascii="Times New Roman" w:hAnsi="Times New Roman" w:cs="Times New Roman"/>
                <w:sz w:val="24"/>
                <w:szCs w:val="24"/>
              </w:rPr>
              <w:t>, dailės istorija</w:t>
            </w:r>
          </w:p>
          <w:p w:rsidR="00A35CB8" w:rsidRPr="00E047A0" w:rsidRDefault="00A35CB8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E84001" w:rsidRPr="00E047A0" w:rsidRDefault="004613B5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 skaičius</w:t>
            </w:r>
            <w:r w:rsidR="00F73134"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741B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A35CB8" w:rsidRPr="00E047A0" w:rsidRDefault="00A35CB8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E84001" w:rsidRPr="00E047A0" w:rsidRDefault="004613B5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Mokytojas</w:t>
            </w:r>
            <w:r w:rsidR="00F73134"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Lolita </w:t>
            </w:r>
            <w:proofErr w:type="spellStart"/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>Mikalauskienė</w:t>
            </w:r>
            <w:proofErr w:type="spellEnd"/>
          </w:p>
          <w:p w:rsidR="00A35CB8" w:rsidRPr="00E047A0" w:rsidRDefault="00A35CB8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E84001" w:rsidRPr="00E047A0" w:rsidRDefault="004613B5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  <w:r w:rsidR="00F73134"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Meno paskirtis religiniuose objektuose</w:t>
            </w:r>
          </w:p>
          <w:p w:rsidR="00A35CB8" w:rsidRPr="00E047A0" w:rsidRDefault="00A35CB8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A35CB8" w:rsidRPr="002D07D1" w:rsidRDefault="004613B5" w:rsidP="00EE3B2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Uždaviniai</w:t>
            </w:r>
            <w:r w:rsidR="003E1CDA" w:rsidRPr="002D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E84001" w:rsidRPr="00E047A0" w:rsidRDefault="006E5B8E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>usipažinti</w:t>
            </w: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CDA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su Lietuvos šiuolaikinės sakraliosios architektūros ir dailės pavyzdžiais. Tyrinėti architektūros formų simboliką, sužinoti, kuo skiriasi bažnytinės dailės kūriniai ir laisva krikščioniškų temų interpretacija.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Koks yra pagrindinis meno, kurį regi bažnyčioje, tikslas? 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Kuo jis skiriasi nuo kūrinių, su kuriais susiduri muziejuose, galerijose ar miesto aikštėse?</w:t>
            </w:r>
          </w:p>
          <w:p w:rsidR="006E5B8E" w:rsidRPr="00E047A0" w:rsidRDefault="006E5B8E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E84001" w:rsidRPr="002D07D1" w:rsidRDefault="004613B5" w:rsidP="00EE3B2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Ištekliai</w:t>
            </w:r>
            <w:r w:rsidR="00F73134" w:rsidRPr="002D07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E1CDA" w:rsidRPr="002D0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0185">
              <w:rPr>
                <w:rFonts w:ascii="Times New Roman" w:hAnsi="Times New Roman" w:cs="Times New Roman"/>
                <w:sz w:val="24"/>
                <w:szCs w:val="24"/>
              </w:rPr>
              <w:t>kompiuteris su interneto prieiga</w:t>
            </w: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0185">
              <w:rPr>
                <w:rFonts w:ascii="Times New Roman" w:hAnsi="Times New Roman" w:cs="Times New Roman"/>
                <w:sz w:val="24"/>
                <w:szCs w:val="24"/>
              </w:rPr>
              <w:t>projektorius</w:t>
            </w: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0185">
              <w:rPr>
                <w:rFonts w:ascii="Times New Roman" w:hAnsi="Times New Roman" w:cs="Times New Roman"/>
                <w:sz w:val="24"/>
                <w:szCs w:val="24"/>
              </w:rPr>
              <w:t>planšetės</w:t>
            </w:r>
            <w:r w:rsidR="0021741B" w:rsidRPr="00E047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1741B" w:rsidRPr="00E047A0" w:rsidRDefault="0021741B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0185">
              <w:rPr>
                <w:rFonts w:ascii="Times New Roman" w:hAnsi="Times New Roman" w:cs="Times New Roman"/>
                <w:sz w:val="24"/>
                <w:szCs w:val="24"/>
              </w:rPr>
              <w:t>mobilūs telefonai</w:t>
            </w:r>
          </w:p>
          <w:p w:rsidR="003E1CDA" w:rsidRPr="00E047A0" w:rsidRDefault="003E1CDA" w:rsidP="00EE3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001" w:rsidTr="00B62268">
        <w:tc>
          <w:tcPr>
            <w:tcW w:w="9628" w:type="dxa"/>
          </w:tcPr>
          <w:p w:rsidR="00E84001" w:rsidRPr="002D07D1" w:rsidRDefault="004613B5" w:rsidP="00EE3B2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Pamokų seka</w:t>
            </w:r>
            <w:r w:rsidR="00B62268" w:rsidRPr="002D07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1741B" w:rsidRPr="00E047A0" w:rsidRDefault="0021741B" w:rsidP="00EE3B29">
            <w:pPr>
              <w:pStyle w:val="Sraopastraipa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Šiuolaikinė krikščioniškoji dailė Lietuvoje</w:t>
            </w:r>
          </w:p>
          <w:p w:rsidR="0021741B" w:rsidRPr="00E047A0" w:rsidRDefault="0021741B" w:rsidP="00EE3B29">
            <w:pPr>
              <w:pStyle w:val="Sraopastraipa"/>
              <w:numPr>
                <w:ilvl w:val="1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Šiuolaikinių kūrinių religine tema idėjų interpretavimas. Kūrybinės užduotys;</w:t>
            </w:r>
          </w:p>
          <w:p w:rsidR="0021741B" w:rsidRPr="00E047A0" w:rsidRDefault="003C0185" w:rsidP="00EE3B29">
            <w:pPr>
              <w:pStyle w:val="Sraopastraipa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1741B" w:rsidRPr="00E047A0">
                <w:rPr>
                  <w:rStyle w:val="Hipersaita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Bažnytinio meno paskirtis. Kritinio mąstymo užduotys</w:t>
              </w:r>
            </w:hyperlink>
            <w:r w:rsidR="0021741B" w:rsidRPr="00E04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41B" w:rsidRPr="00E047A0" w:rsidRDefault="003C0185" w:rsidP="00EE3B29">
            <w:pPr>
              <w:pStyle w:val="Sraopastraipa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1741B" w:rsidRPr="00E047A0">
                <w:rPr>
                  <w:rStyle w:val="Hipersaita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Pasitikrink ir įsivertink. Įsivertinimas</w:t>
              </w:r>
            </w:hyperlink>
          </w:p>
          <w:p w:rsidR="006E5B8E" w:rsidRPr="00B94DA0" w:rsidRDefault="006E5B8E" w:rsidP="00EE3B29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268" w:rsidTr="00B62268">
        <w:tc>
          <w:tcPr>
            <w:tcW w:w="9628" w:type="dxa"/>
          </w:tcPr>
          <w:p w:rsidR="0021741B" w:rsidRPr="00E047A0" w:rsidRDefault="003C0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Interneto</w:t>
            </w:r>
            <w:bookmarkStart w:id="0" w:name="_GoBack"/>
            <w:bookmarkEnd w:id="0"/>
            <w:r w:rsidR="00461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13B5">
              <w:rPr>
                <w:rFonts w:ascii="Times New Roman" w:hAnsi="Times New Roman" w:cs="Times New Roman"/>
                <w:sz w:val="24"/>
                <w:szCs w:val="24"/>
              </w:rPr>
              <w:t>įrankai</w:t>
            </w:r>
            <w:proofErr w:type="spellEnd"/>
            <w:r w:rsidR="004613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2268" w:rsidRDefault="003E1CDA">
            <w:pPr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E047A0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www.ugdymosodas.lt</w:t>
              </w:r>
            </w:hyperlink>
          </w:p>
          <w:p w:rsidR="002D07D1" w:rsidRDefault="002D07D1">
            <w:pPr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Hipersaitas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E05EBF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www.google.lt</w:t>
              </w:r>
            </w:hyperlink>
          </w:p>
          <w:p w:rsidR="002D07D1" w:rsidRPr="00EE3B29" w:rsidRDefault="00EE3B29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r w:rsidRPr="00EE3B29">
              <w:rPr>
                <w:rStyle w:val="Hipersaitas"/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982980" cy="364067"/>
                  <wp:effectExtent l="0" t="0" r="7620" b="0"/>
                  <wp:docPr id="24" name="Paveikslėlis 24" descr="C:\Users\DIREKT\Desktop\atsisiųs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atsisiųs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5" cy="38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41B" w:rsidRPr="00E047A0" w:rsidRDefault="0021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21BD" w:rsidRDefault="00EB21BD"/>
    <w:p w:rsidR="00B62268" w:rsidRDefault="00B62268"/>
    <w:p w:rsidR="00B62268" w:rsidRDefault="00B62268"/>
    <w:p w:rsidR="00B62268" w:rsidRDefault="00B62268"/>
    <w:p w:rsidR="00B62268" w:rsidRDefault="00B62268"/>
    <w:p w:rsidR="00B62268" w:rsidRDefault="00B62268"/>
    <w:tbl>
      <w:tblPr>
        <w:tblStyle w:val="Lentelstinklelis"/>
        <w:tblW w:w="9712" w:type="dxa"/>
        <w:tblInd w:w="-5" w:type="dxa"/>
        <w:tblLook w:val="04A0" w:firstRow="1" w:lastRow="0" w:firstColumn="1" w:lastColumn="0" w:noHBand="0" w:noVBand="1"/>
      </w:tblPr>
      <w:tblGrid>
        <w:gridCol w:w="9712"/>
      </w:tblGrid>
      <w:tr w:rsidR="00B62268" w:rsidRPr="00B62268" w:rsidTr="00B45E96">
        <w:trPr>
          <w:trHeight w:val="1436"/>
        </w:trPr>
        <w:tc>
          <w:tcPr>
            <w:tcW w:w="9712" w:type="dxa"/>
          </w:tcPr>
          <w:p w:rsidR="00B62268" w:rsidRDefault="00B62268" w:rsidP="00B62268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C846E25" wp14:editId="3F8245DA">
                  <wp:extent cx="1531620" cy="312420"/>
                  <wp:effectExtent l="0" t="0" r="0" b="0"/>
                  <wp:docPr id="4" name="Paveikslėlis 4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03BE8FD2" wp14:editId="40A013AD">
                  <wp:extent cx="647244" cy="718475"/>
                  <wp:effectExtent l="0" t="0" r="635" b="5715"/>
                  <wp:docPr id="5" name="Paveikslėlis 5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581FAA04" wp14:editId="51CA30F2">
                  <wp:extent cx="739140" cy="739140"/>
                  <wp:effectExtent l="0" t="0" r="3810" b="3810"/>
                  <wp:docPr id="6" name="Paveikslėlis 6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62268" w:rsidRPr="00B45E96" w:rsidRDefault="004613B5" w:rsidP="00B45E96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Pamoka</w:t>
            </w:r>
            <w:r w:rsidR="00B45E96">
              <w:rPr>
                <w:sz w:val="24"/>
                <w:szCs w:val="24"/>
              </w:rPr>
              <w:t>1-</w:t>
            </w:r>
            <w:r w:rsidR="00B45E96" w:rsidRPr="00B45E96">
              <w:rPr>
                <w:sz w:val="24"/>
                <w:szCs w:val="24"/>
              </w:rPr>
              <w:t xml:space="preserve">  Šiuolaikinė krikščioniška dailė Lietuvoje</w:t>
            </w:r>
          </w:p>
        </w:tc>
      </w:tr>
    </w:tbl>
    <w:p w:rsidR="00B62268" w:rsidRDefault="00B62268"/>
    <w:tbl>
      <w:tblPr>
        <w:tblStyle w:val="Lentelstinklelis"/>
        <w:tblW w:w="9910" w:type="dxa"/>
        <w:tblInd w:w="-5" w:type="dxa"/>
        <w:tblLook w:val="04A0" w:firstRow="1" w:lastRow="0" w:firstColumn="1" w:lastColumn="0" w:noHBand="0" w:noVBand="1"/>
      </w:tblPr>
      <w:tblGrid>
        <w:gridCol w:w="396"/>
        <w:gridCol w:w="9666"/>
      </w:tblGrid>
      <w:tr w:rsidR="00B45E96" w:rsidRPr="00B62268" w:rsidTr="00B45E96">
        <w:tc>
          <w:tcPr>
            <w:tcW w:w="328" w:type="dxa"/>
          </w:tcPr>
          <w:p w:rsidR="00B8152B" w:rsidRPr="00B62268" w:rsidRDefault="00B8152B" w:rsidP="00B62268">
            <w:pPr>
              <w:spacing w:after="160" w:line="259" w:lineRule="auto"/>
            </w:pPr>
            <w:r>
              <w:t>1</w:t>
            </w:r>
          </w:p>
        </w:tc>
        <w:tc>
          <w:tcPr>
            <w:tcW w:w="9582" w:type="dxa"/>
          </w:tcPr>
          <w:p w:rsidR="006E5B8E" w:rsidRDefault="00B8152B" w:rsidP="006E5B8E">
            <w:r>
              <w:t>Išmokti-</w:t>
            </w:r>
            <w:r w:rsidR="006E5B8E">
              <w:t xml:space="preserve"> </w:t>
            </w:r>
            <w:r w:rsidR="006E5B8E" w:rsidRPr="006E5B8E">
              <w:t>Šiuolaikinė krikščioniška dailė Lietuvoje</w:t>
            </w:r>
            <w:r w:rsidR="006E5B8E">
              <w:t xml:space="preserve">. </w:t>
            </w:r>
            <w:hyperlink r:id="rId13" w:history="1">
              <w:r w:rsidR="006E5B8E" w:rsidRPr="00351360">
                <w:rPr>
                  <w:rStyle w:val="Hipersaitas"/>
                </w:rPr>
                <w:t>https://smp2014do.ugdome.lt/Products/106/religinis-menas/meno-paskirtis-religiniuose-objektuose/1822.html</w:t>
              </w:r>
            </w:hyperlink>
          </w:p>
          <w:p w:rsidR="00B8152B" w:rsidRPr="00B62268" w:rsidRDefault="00B8152B" w:rsidP="00B62268"/>
        </w:tc>
      </w:tr>
      <w:tr w:rsidR="00B45E96" w:rsidRPr="00B62268" w:rsidTr="00B45E96">
        <w:trPr>
          <w:trHeight w:val="1226"/>
        </w:trPr>
        <w:tc>
          <w:tcPr>
            <w:tcW w:w="328" w:type="dxa"/>
          </w:tcPr>
          <w:p w:rsidR="00B8152B" w:rsidRDefault="00B45E96" w:rsidP="00B62268">
            <w:pPr>
              <w:spacing w:after="160" w:line="259" w:lineRule="auto"/>
            </w:pPr>
            <w:r>
              <w:t>2</w:t>
            </w: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Default="00B45E96" w:rsidP="00B62268">
            <w:pPr>
              <w:spacing w:after="160" w:line="259" w:lineRule="auto"/>
            </w:pPr>
          </w:p>
          <w:p w:rsidR="00B45E96" w:rsidRPr="00B62268" w:rsidRDefault="00B45E96" w:rsidP="00B62268">
            <w:pPr>
              <w:spacing w:after="160" w:line="259" w:lineRule="auto"/>
            </w:pPr>
          </w:p>
        </w:tc>
        <w:tc>
          <w:tcPr>
            <w:tcW w:w="9582" w:type="dxa"/>
          </w:tcPr>
          <w:p w:rsidR="00B8152B" w:rsidRDefault="006E5B8E" w:rsidP="00B62268">
            <w:r>
              <w:t>Praktinė užduoti</w:t>
            </w:r>
            <w:r w:rsidR="00B8152B">
              <w:t xml:space="preserve">s- </w:t>
            </w:r>
            <w:r>
              <w:t>Sukurk į</w:t>
            </w:r>
            <w:r w:rsidRPr="006E5B8E">
              <w:t>sivaizduoj</w:t>
            </w:r>
            <w:r>
              <w:t xml:space="preserve">amos kelionės planą. </w:t>
            </w:r>
          </w:p>
          <w:p w:rsidR="006E5B8E" w:rsidRDefault="003C0185" w:rsidP="006E5B8E">
            <w:hyperlink r:id="rId14" w:history="1">
              <w:r w:rsidR="006E5B8E" w:rsidRPr="00351360">
                <w:rPr>
                  <w:rStyle w:val="Hipersaitas"/>
                </w:rPr>
                <w:t>https://smp2014do.ugdome.lt/Products/152/religinis-menas/meno-paskirtis-religiniuose-objektuose/2442.html</w:t>
              </w:r>
            </w:hyperlink>
          </w:p>
          <w:p w:rsidR="006E5B8E" w:rsidRPr="00B62268" w:rsidRDefault="00B45E96" w:rsidP="006E5B8E">
            <w:r w:rsidRPr="00B45E96">
              <w:rPr>
                <w:noProof/>
                <w:lang w:eastAsia="lt-LT"/>
              </w:rPr>
              <w:drawing>
                <wp:inline distT="0" distB="0" distL="0" distR="0">
                  <wp:extent cx="5948680" cy="6377940"/>
                  <wp:effectExtent l="0" t="0" r="0" b="3810"/>
                  <wp:docPr id="7" name="Paveikslėlis 7" descr="C:\Users\DIREKT\Desktop\Screenshot_2021-01-31-17-45-35-820_com.google.android.apps.do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Screenshot_2021-01-31-17-45-35-820_com.google.android.apps.do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287" cy="63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78" w:rsidRPr="00B62268" w:rsidTr="00B45E96">
        <w:trPr>
          <w:trHeight w:val="1436"/>
        </w:trPr>
        <w:tc>
          <w:tcPr>
            <w:tcW w:w="9910" w:type="dxa"/>
            <w:gridSpan w:val="2"/>
          </w:tcPr>
          <w:p w:rsidR="00B45E96" w:rsidRDefault="00B45E96" w:rsidP="009C5101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4C67F30" wp14:editId="3E0A2CB4">
                  <wp:extent cx="1531620" cy="312420"/>
                  <wp:effectExtent l="0" t="0" r="0" b="0"/>
                  <wp:docPr id="8" name="Paveikslėlis 8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761CE2F" wp14:editId="6E2F9DEA">
                  <wp:extent cx="647244" cy="718475"/>
                  <wp:effectExtent l="0" t="0" r="635" b="5715"/>
                  <wp:docPr id="9" name="Paveikslėlis 9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33CA06BB" wp14:editId="6870FCFD">
                  <wp:extent cx="739140" cy="739140"/>
                  <wp:effectExtent l="0" t="0" r="3810" b="3810"/>
                  <wp:docPr id="10" name="Paveikslėlis 10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45E96" w:rsidRPr="00B45E96" w:rsidRDefault="004613B5" w:rsidP="002E72D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2E72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5E96" w:rsidRPr="00B45E96">
              <w:rPr>
                <w:sz w:val="24"/>
                <w:szCs w:val="24"/>
              </w:rPr>
              <w:t xml:space="preserve"> </w:t>
            </w:r>
            <w:r w:rsidR="002E72D5" w:rsidRPr="002E72D5">
              <w:rPr>
                <w:sz w:val="24"/>
                <w:szCs w:val="24"/>
              </w:rPr>
              <w:t>2-3</w:t>
            </w:r>
            <w:r w:rsidR="002E72D5" w:rsidRPr="002E72D5">
              <w:rPr>
                <w:sz w:val="24"/>
                <w:szCs w:val="24"/>
              </w:rPr>
              <w:tab/>
              <w:t>Šiuolaikinių kūrinių religine tema idėjų inte</w:t>
            </w:r>
            <w:r w:rsidR="002E72D5">
              <w:rPr>
                <w:sz w:val="24"/>
                <w:szCs w:val="24"/>
              </w:rPr>
              <w:t>rpretavimas. Kūrybinės užduotys</w:t>
            </w:r>
          </w:p>
        </w:tc>
      </w:tr>
      <w:tr w:rsidR="00B45E96" w:rsidTr="00B45E96">
        <w:tc>
          <w:tcPr>
            <w:tcW w:w="328" w:type="dxa"/>
          </w:tcPr>
          <w:p w:rsidR="00B45E96" w:rsidRPr="00B45E96" w:rsidRDefault="00B45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E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2" w:type="dxa"/>
          </w:tcPr>
          <w:p w:rsidR="00B45E96" w:rsidRPr="00B45E96" w:rsidRDefault="004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Išmokti</w:t>
            </w:r>
            <w:r w:rsidR="00B45E96" w:rsidRPr="00B45E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91078">
              <w:rPr>
                <w:rFonts w:ascii="Times New Roman" w:hAnsi="Times New Roman" w:cs="Times New Roman"/>
                <w:sz w:val="24"/>
                <w:szCs w:val="24"/>
              </w:rPr>
              <w:t xml:space="preserve"> pasirink iš pateiktos galerijos vieną darbą ir atlik užduotis</w:t>
            </w:r>
          </w:p>
          <w:p w:rsidR="00891078" w:rsidRPr="00B45E96" w:rsidRDefault="003C0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91078" w:rsidRPr="00E05EBF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https://smp2014do.ugdome.lt/Products/152/religinis-menas/meno-paskirtis-religiniuose-objektuose/2442.html</w:t>
              </w:r>
            </w:hyperlink>
          </w:p>
          <w:p w:rsidR="00B45E96" w:rsidRPr="00B45E96" w:rsidRDefault="00B45E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E96" w:rsidTr="00B45E96">
        <w:tc>
          <w:tcPr>
            <w:tcW w:w="328" w:type="dxa"/>
          </w:tcPr>
          <w:p w:rsidR="00B45E96" w:rsidRPr="00B45E96" w:rsidRDefault="00B45E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E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2" w:type="dxa"/>
          </w:tcPr>
          <w:p w:rsidR="00B45E96" w:rsidRDefault="004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Praktinė užduotis</w:t>
            </w:r>
            <w:r w:rsidR="00B45E9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72D5">
              <w:rPr>
                <w:rFonts w:ascii="Times New Roman" w:hAnsi="Times New Roman" w:cs="Times New Roman"/>
                <w:sz w:val="24"/>
                <w:szCs w:val="24"/>
              </w:rPr>
              <w:t>paskaityk plačiau apie pasirinktą autorių, pažymėk įdomiausius faktus ir užrašyk klausimus, kuriuos užduotai menininkui.</w:t>
            </w:r>
          </w:p>
          <w:p w:rsidR="00891078" w:rsidRDefault="00891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078" w:rsidRPr="00B45E96" w:rsidRDefault="00891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078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5995035" cy="7208520"/>
                  <wp:effectExtent l="0" t="0" r="5715" b="0"/>
                  <wp:docPr id="11" name="Paveikslėlis 11" descr="C:\Users\DIREKT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187" cy="723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D5" w:rsidTr="00B45E96">
        <w:tc>
          <w:tcPr>
            <w:tcW w:w="328" w:type="dxa"/>
          </w:tcPr>
          <w:p w:rsidR="002E72D5" w:rsidRPr="00B45E96" w:rsidRDefault="002E7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582" w:type="dxa"/>
          </w:tcPr>
          <w:p w:rsidR="002E72D5" w:rsidRDefault="004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Išmokti</w:t>
            </w:r>
            <w:r w:rsidR="00E04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E047A0">
              <w:rPr>
                <w:rFonts w:ascii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="00E047A0">
              <w:rPr>
                <w:rFonts w:ascii="Times New Roman" w:hAnsi="Times New Roman" w:cs="Times New Roman"/>
                <w:sz w:val="24"/>
                <w:szCs w:val="24"/>
              </w:rPr>
              <w:t xml:space="preserve"> rašymas. Prisimink, kaip rašoma </w:t>
            </w:r>
            <w:proofErr w:type="spellStart"/>
            <w:r w:rsidR="00E047A0">
              <w:rPr>
                <w:rFonts w:ascii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="00E04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47A0" w:rsidRPr="00E047A0" w:rsidRDefault="00E047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Įvadas </w:t>
            </w: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Kūrinio autorius ir pavadinimas. Į kokią temą krypsta kūrinio pavadinimas? Kaip dailininkas perteikia šią temą, kokį klausimą kelia?</w:t>
            </w:r>
          </w:p>
          <w:p w:rsidR="00E047A0" w:rsidRPr="00E047A0" w:rsidRDefault="00E047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Dėstymas </w:t>
            </w:r>
          </w:p>
          <w:p w:rsidR="00E047A0" w:rsidRPr="00E047A0" w:rsidRDefault="00E047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Analizė </w:t>
            </w: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Kūrinio motyvai – personažai, situacijos, įvaizdžiai (pvz., paukštė motina, besimeldžianti figūra), simboliai, vaizdinės metaforos (t. y. numanomi sugretinimai, pvz., dangus – sodas, mirtis – naktis). Kokią kalbą – poetinę, epinę, publicistinę, humoristinę, emocionalią ar kt. – pasirinko menininkas?</w:t>
            </w: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Vaizdavimo stilistika – kaip vaizduojama: tikroviškai ar stilizuotai (primityvinant, ornamentuojant, plokštinant tikrovės formas), detaliai ar apibendrintai? Kaip stilistika susijusi su šio kūrinio turiniu (pvz., realistinis vaizdas priartina prie vaizduojamos situacijos </w:t>
            </w:r>
            <w:proofErr w:type="spellStart"/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betar-piško</w:t>
            </w:r>
            <w:proofErr w:type="spellEnd"/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išgyvenimo, stilizacija perkelia į kitą istorijos laikotarpį ar kultūrą, provokuoja dialogą su kito laiko vertybėmis, vaizdo deformacija ar, priešingai, tikslios fotografijos imitavimas vėl turi savo emocinį ar idėjinį poveikį).</w:t>
            </w:r>
          </w:p>
          <w:p w:rsidR="00E047A0" w:rsidRPr="00B45E96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Į ką kompozicijoje labiausiai sutelktas dėmesys? Kokiu būdu tai padaryta? (Atkreipkite dėmesį į motyvų išdėstymą erdvėje (plokštumoje), žiūros tašką, kūrinio spalvas, erdvę, šviesą – tamsą, potėpių, linijų, faktūrų emocinę ir prasminę raišką). Kaip tai padeda išryškinti kūrinio idėją? Viena ar kelios svarbiausios kūrinyje įžvelgtos idėjos.</w:t>
            </w:r>
          </w:p>
        </w:tc>
      </w:tr>
      <w:tr w:rsidR="00E047A0" w:rsidTr="00B45E96">
        <w:tc>
          <w:tcPr>
            <w:tcW w:w="328" w:type="dxa"/>
          </w:tcPr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582" w:type="dxa"/>
          </w:tcPr>
          <w:p w:rsidR="00E047A0" w:rsidRDefault="004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Praktinė užduotis</w:t>
            </w:r>
            <w:r w:rsidR="00E04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047A0"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Pasirinktą kūrinį aptark trumpoje </w:t>
            </w:r>
            <w:proofErr w:type="spellStart"/>
            <w:r w:rsidR="00E047A0" w:rsidRPr="00E047A0">
              <w:rPr>
                <w:rFonts w:ascii="Times New Roman" w:hAnsi="Times New Roman" w:cs="Times New Roman"/>
                <w:sz w:val="24"/>
                <w:szCs w:val="24"/>
              </w:rPr>
              <w:t>esė</w:t>
            </w:r>
            <w:proofErr w:type="spellEnd"/>
            <w:r w:rsidR="00E047A0" w:rsidRPr="00E04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 xml:space="preserve"> Mūsų gyvenimas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7A0">
              <w:rPr>
                <w:rFonts w:ascii="Times New Roman" w:hAnsi="Times New Roman" w:cs="Times New Roman"/>
                <w:sz w:val="24"/>
                <w:szCs w:val="24"/>
              </w:rPr>
              <w:t>ir tikėjimas – kaip tai atsispindi meno kūrinyje?</w:t>
            </w: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7A0" w:rsidRDefault="00E047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2268" w:rsidRDefault="00B62268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p w:rsidR="002D07D1" w:rsidRDefault="002D07D1"/>
    <w:tbl>
      <w:tblPr>
        <w:tblStyle w:val="Lentelstinklelis"/>
        <w:tblW w:w="10026" w:type="dxa"/>
        <w:tblInd w:w="-5" w:type="dxa"/>
        <w:tblLook w:val="04A0" w:firstRow="1" w:lastRow="0" w:firstColumn="1" w:lastColumn="0" w:noHBand="0" w:noVBand="1"/>
      </w:tblPr>
      <w:tblGrid>
        <w:gridCol w:w="399"/>
        <w:gridCol w:w="9627"/>
      </w:tblGrid>
      <w:tr w:rsidR="00BB12DD" w:rsidRPr="00B62268" w:rsidTr="00BB12DD">
        <w:trPr>
          <w:trHeight w:val="1333"/>
        </w:trPr>
        <w:tc>
          <w:tcPr>
            <w:tcW w:w="10026" w:type="dxa"/>
            <w:gridSpan w:val="2"/>
          </w:tcPr>
          <w:p w:rsidR="002D07D1" w:rsidRDefault="002D07D1" w:rsidP="009C5101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323E0621" wp14:editId="107DE081">
                  <wp:extent cx="1531620" cy="312420"/>
                  <wp:effectExtent l="0" t="0" r="0" b="0"/>
                  <wp:docPr id="12" name="Paveikslėlis 12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2DD">
              <w:t xml:space="preserve">                          </w:t>
            </w:r>
            <w:r w:rsidRPr="00B62268"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481A7766" wp14:editId="3A636949">
                  <wp:extent cx="647244" cy="718475"/>
                  <wp:effectExtent l="0" t="0" r="635" b="5715"/>
                  <wp:docPr id="13" name="Paveikslėlis 13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12CAD835" wp14:editId="0AD5360F">
                  <wp:extent cx="739140" cy="739140"/>
                  <wp:effectExtent l="0" t="0" r="3810" b="3810"/>
                  <wp:docPr id="14" name="Paveikslėlis 14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2D07D1" w:rsidRPr="00B45E96" w:rsidRDefault="004613B5" w:rsidP="009C510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Pamoka</w:t>
            </w:r>
            <w:r w:rsidR="002D0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07D1">
              <w:rPr>
                <w:sz w:val="24"/>
                <w:szCs w:val="24"/>
              </w:rPr>
              <w:t>4</w:t>
            </w:r>
            <w:r w:rsidR="004B589D">
              <w:rPr>
                <w:sz w:val="24"/>
                <w:szCs w:val="24"/>
              </w:rPr>
              <w:tab/>
            </w:r>
            <w:r w:rsidR="004B589D" w:rsidRPr="004B589D">
              <w:rPr>
                <w:rFonts w:ascii="Times New Roman" w:hAnsi="Times New Roman" w:cs="Times New Roman"/>
                <w:sz w:val="24"/>
                <w:szCs w:val="24"/>
              </w:rPr>
              <w:t>Bažnytinio meno paskirtis. Kritinio mąstymo užduoti</w:t>
            </w:r>
            <w:r w:rsidR="002D07D1" w:rsidRPr="004B589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BB12DD" w:rsidRPr="00B62268" w:rsidTr="00BB12DD">
        <w:trPr>
          <w:trHeight w:val="642"/>
        </w:trPr>
        <w:tc>
          <w:tcPr>
            <w:tcW w:w="399" w:type="dxa"/>
          </w:tcPr>
          <w:p w:rsidR="002D07D1" w:rsidRPr="002D07D1" w:rsidRDefault="002D07D1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2D07D1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9626" w:type="dxa"/>
          </w:tcPr>
          <w:p w:rsidR="002D07D1" w:rsidRDefault="004613B5" w:rsidP="009C5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Išmokti</w:t>
            </w:r>
            <w:r w:rsidR="002D07D1" w:rsidRPr="002D07D1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  <w:r w:rsidR="004B589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Mokomės suprasti </w:t>
            </w:r>
            <w:r w:rsidR="004B589D">
              <w:rPr>
                <w:rFonts w:ascii="Times New Roman" w:hAnsi="Times New Roman" w:cs="Times New Roman"/>
                <w:sz w:val="24"/>
                <w:szCs w:val="24"/>
              </w:rPr>
              <w:t>bažnytinio meno paskirtį.</w:t>
            </w:r>
          </w:p>
          <w:p w:rsidR="00BB12DD" w:rsidRDefault="003C0185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hyperlink r:id="rId18" w:history="1">
              <w:r w:rsidR="00BB12DD" w:rsidRPr="00E05EBF">
                <w:rPr>
                  <w:rStyle w:val="Hipersaitas"/>
                  <w:rFonts w:ascii="Times New Roman" w:hAnsi="Times New Roman" w:cs="Times New Roman"/>
                  <w:noProof/>
                  <w:sz w:val="24"/>
                  <w:szCs w:val="24"/>
                  <w:lang w:eastAsia="lt-LT"/>
                </w:rPr>
                <w:t>https://smp2014do.ugdome.lt/Products/151/religinis-menas/meno-paskirtis-religiniuose-objektuose/2322.html</w:t>
              </w:r>
            </w:hyperlink>
          </w:p>
          <w:p w:rsidR="00BB12DD" w:rsidRPr="002D07D1" w:rsidRDefault="00BB12D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  <w:tr w:rsidR="00BB12DD" w:rsidRPr="00B62268" w:rsidTr="00BB12DD">
        <w:trPr>
          <w:trHeight w:val="9429"/>
        </w:trPr>
        <w:tc>
          <w:tcPr>
            <w:tcW w:w="399" w:type="dxa"/>
          </w:tcPr>
          <w:p w:rsidR="002D07D1" w:rsidRPr="004B589D" w:rsidRDefault="004B589D" w:rsidP="004B58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4B589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9626" w:type="dxa"/>
          </w:tcPr>
          <w:p w:rsidR="002D07D1" w:rsidRDefault="004B589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4B589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P</w:t>
            </w:r>
            <w:r w:rsidR="004613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raktinė užduotis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- </w:t>
            </w:r>
            <w:r w:rsidRPr="004B589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>Aprašyk keturių bažnyčių interjerą, atskleisdamas, kas kuria jų sakralumo įspūdį: remdamasis siūlomomis formuluotėmis arba kurdamas savas, apibūdink kiekvienos bažnyčios vidų pagal keturis kriterijus – erdvė ir architektūrinės formos, šviesa, perdengiamosios konstrukcijos, spalvos.</w:t>
            </w:r>
          </w:p>
          <w:p w:rsidR="00BB12DD" w:rsidRDefault="00BB12D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B12D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5920740" cy="6705600"/>
                  <wp:effectExtent l="0" t="0" r="3810" b="0"/>
                  <wp:docPr id="15" name="Paveikslėlis 15" descr="C:\Users\DIREKT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KT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494" cy="675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89D" w:rsidRDefault="004B589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B589D" w:rsidRDefault="004B589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  <w:p w:rsidR="004B589D" w:rsidRDefault="00BB12D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B12D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4110E60" wp14:editId="5D6141AB">
                  <wp:extent cx="3931920" cy="3009265"/>
                  <wp:effectExtent l="0" t="0" r="0" b="635"/>
                  <wp:docPr id="16" name="Paveikslėlis 16" descr="C:\Users\DIREKT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KT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675" cy="301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2DD" w:rsidRDefault="00BB12DD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B12DD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3916493" cy="6445250"/>
                  <wp:effectExtent l="0" t="0" r="8255" b="0"/>
                  <wp:docPr id="17" name="Paveikslėlis 17" descr="C:\Users\DIREKT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KT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963" cy="658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DA0" w:rsidRDefault="00B94DA0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94DA0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4083685" cy="4686300"/>
                  <wp:effectExtent l="0" t="0" r="0" b="0"/>
                  <wp:docPr id="19" name="Paveikslėlis 19" descr="C:\Users\DIREKT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KT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70" cy="469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DA0" w:rsidRPr="002D07D1" w:rsidRDefault="00B94DA0" w:rsidP="009C51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 w:rsidRPr="00B94DA0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4080657" cy="3717400"/>
                  <wp:effectExtent l="0" t="0" r="0" b="0"/>
                  <wp:docPr id="20" name="Paveikslėlis 20" descr="C:\Users\DIREKT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KT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176" cy="375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7D1" w:rsidRDefault="002D07D1"/>
    <w:p w:rsidR="00B94DA0" w:rsidRDefault="00B94DA0"/>
    <w:p w:rsidR="00B94DA0" w:rsidRDefault="00B94DA0"/>
    <w:p w:rsidR="00B94DA0" w:rsidRDefault="00B94DA0"/>
    <w:tbl>
      <w:tblPr>
        <w:tblStyle w:val="Lentelstinklelis"/>
        <w:tblW w:w="9781" w:type="dxa"/>
        <w:tblInd w:w="-5" w:type="dxa"/>
        <w:tblLook w:val="04A0" w:firstRow="1" w:lastRow="0" w:firstColumn="1" w:lastColumn="0" w:noHBand="0" w:noVBand="1"/>
      </w:tblPr>
      <w:tblGrid>
        <w:gridCol w:w="328"/>
        <w:gridCol w:w="9453"/>
      </w:tblGrid>
      <w:tr w:rsidR="00B94DA0" w:rsidRPr="00B45E96" w:rsidTr="00860D32">
        <w:trPr>
          <w:trHeight w:val="1436"/>
        </w:trPr>
        <w:tc>
          <w:tcPr>
            <w:tcW w:w="9781" w:type="dxa"/>
            <w:gridSpan w:val="2"/>
          </w:tcPr>
          <w:p w:rsidR="00B94DA0" w:rsidRDefault="00B94DA0" w:rsidP="009C5101">
            <w:pPr>
              <w:spacing w:after="160" w:line="259" w:lineRule="auto"/>
            </w:pPr>
            <w:r w:rsidRPr="00B62268">
              <w:rPr>
                <w:noProof/>
                <w:lang w:eastAsia="lt-LT"/>
              </w:rPr>
              <w:lastRenderedPageBreak/>
              <w:drawing>
                <wp:inline distT="0" distB="0" distL="0" distR="0" wp14:anchorId="260049B8" wp14:editId="7418E10C">
                  <wp:extent cx="1531620" cy="312420"/>
                  <wp:effectExtent l="0" t="0" r="0" b="0"/>
                  <wp:docPr id="21" name="Paveikslėlis 21" descr="Erasmus-pliu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asmus-pliu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            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Schools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152B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B62268">
              <w:t xml:space="preserve">  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797E74F4" wp14:editId="0359AE8E">
                  <wp:extent cx="647244" cy="718475"/>
                  <wp:effectExtent l="0" t="0" r="635" b="5715"/>
                  <wp:docPr id="22" name="Paveikslėlis 22" descr="C:\Users\DIREKT\Downloads\Ryto_gimanazija_logo pdf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\Downloads\Ryto_gimanazija_logo pdf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10" cy="74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</w:t>
            </w:r>
            <w:r w:rsidRPr="00B62268">
              <w:rPr>
                <w:noProof/>
                <w:lang w:eastAsia="lt-LT"/>
              </w:rPr>
              <w:drawing>
                <wp:inline distT="0" distB="0" distL="0" distR="0" wp14:anchorId="228A1F15" wp14:editId="27D72386">
                  <wp:extent cx="739140" cy="739140"/>
                  <wp:effectExtent l="0" t="0" r="3810" b="3810"/>
                  <wp:docPr id="23" name="Paveikslėlis 23" descr="C:\Users\DIREKT\Downloads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ownloads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268">
              <w:t xml:space="preserve">         </w:t>
            </w:r>
          </w:p>
          <w:p w:rsidR="00B94DA0" w:rsidRPr="00B45E96" w:rsidRDefault="004613B5" w:rsidP="004613B5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Pamoka</w:t>
            </w:r>
            <w:r w:rsidR="00B94DA0">
              <w:rPr>
                <w:sz w:val="24"/>
                <w:szCs w:val="24"/>
              </w:rPr>
              <w:t xml:space="preserve"> 5-</w:t>
            </w:r>
            <w:r w:rsidR="00B94DA0" w:rsidRPr="00B45E9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įsivertinimas</w:t>
            </w:r>
          </w:p>
        </w:tc>
      </w:tr>
      <w:tr w:rsidR="00B94DA0" w:rsidTr="00860D32">
        <w:tc>
          <w:tcPr>
            <w:tcW w:w="328" w:type="dxa"/>
          </w:tcPr>
          <w:p w:rsidR="00B94DA0" w:rsidRDefault="00B94DA0">
            <w:r>
              <w:t>1</w:t>
            </w:r>
          </w:p>
        </w:tc>
        <w:tc>
          <w:tcPr>
            <w:tcW w:w="9453" w:type="dxa"/>
          </w:tcPr>
          <w:p w:rsidR="00B94DA0" w:rsidRPr="004613B5" w:rsidRDefault="00860D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3B5">
              <w:rPr>
                <w:rFonts w:ascii="Times New Roman" w:hAnsi="Times New Roman" w:cs="Times New Roman"/>
                <w:sz w:val="24"/>
                <w:szCs w:val="24"/>
              </w:rPr>
              <w:t xml:space="preserve">Įsivertink: </w:t>
            </w:r>
            <w:hyperlink r:id="rId24" w:history="1">
              <w:r w:rsidRPr="004613B5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https://smp2014do.ugdome.lt/Products/132/religinis-menas/meno-paskirtis-religiniuose-objektuose/T_6_150.html</w:t>
              </w:r>
            </w:hyperlink>
          </w:p>
          <w:p w:rsidR="00860D32" w:rsidRPr="004613B5" w:rsidRDefault="00860D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DA0" w:rsidTr="00860D32">
        <w:tc>
          <w:tcPr>
            <w:tcW w:w="328" w:type="dxa"/>
          </w:tcPr>
          <w:p w:rsidR="00B94DA0" w:rsidRDefault="00B94DA0">
            <w:r>
              <w:t>2</w:t>
            </w:r>
          </w:p>
        </w:tc>
        <w:tc>
          <w:tcPr>
            <w:tcW w:w="9453" w:type="dxa"/>
          </w:tcPr>
          <w:p w:rsidR="00B94DA0" w:rsidRPr="004613B5" w:rsidRDefault="00461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Atlik testą:</w:t>
            </w:r>
          </w:p>
          <w:p w:rsidR="00060983" w:rsidRDefault="003C0185">
            <w:hyperlink r:id="rId25" w:anchor="results/58675698" w:history="1">
              <w:r w:rsidR="00060983" w:rsidRPr="000A2674">
                <w:rPr>
                  <w:rStyle w:val="Hipersaitas"/>
                </w:rPr>
                <w:t>https://b.socrative.com/teacher/#results/58675698</w:t>
              </w:r>
            </w:hyperlink>
          </w:p>
          <w:p w:rsidR="00060983" w:rsidRDefault="00060983">
            <w:r w:rsidRPr="00060983">
              <w:rPr>
                <w:noProof/>
                <w:lang w:eastAsia="lt-LT"/>
              </w:rPr>
              <w:drawing>
                <wp:inline distT="0" distB="0" distL="0" distR="0">
                  <wp:extent cx="3261360" cy="6042660"/>
                  <wp:effectExtent l="0" t="0" r="0" b="0"/>
                  <wp:docPr id="18" name="Paveikslėlis 18" descr="C:\Users\DIREKT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KT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604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DA0" w:rsidRDefault="00B94DA0"/>
    <w:sectPr w:rsidR="00B94DA0" w:rsidSect="00B45E96">
      <w:pgSz w:w="11906" w:h="16838"/>
      <w:pgMar w:top="794" w:right="567" w:bottom="79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91C43"/>
    <w:multiLevelType w:val="multilevel"/>
    <w:tmpl w:val="EECA47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572F7E80"/>
    <w:multiLevelType w:val="hybridMultilevel"/>
    <w:tmpl w:val="EF70566A"/>
    <w:lvl w:ilvl="0" w:tplc="042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3553F"/>
    <w:multiLevelType w:val="hybridMultilevel"/>
    <w:tmpl w:val="6074BDA2"/>
    <w:lvl w:ilvl="0" w:tplc="620240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01"/>
    <w:rsid w:val="00060983"/>
    <w:rsid w:val="0021741B"/>
    <w:rsid w:val="002D07D1"/>
    <w:rsid w:val="002E72D5"/>
    <w:rsid w:val="00382759"/>
    <w:rsid w:val="003C0185"/>
    <w:rsid w:val="003E1CDA"/>
    <w:rsid w:val="004613B5"/>
    <w:rsid w:val="004B589D"/>
    <w:rsid w:val="006E5B8E"/>
    <w:rsid w:val="00860D32"/>
    <w:rsid w:val="00891078"/>
    <w:rsid w:val="00A35CB8"/>
    <w:rsid w:val="00B45E96"/>
    <w:rsid w:val="00B62268"/>
    <w:rsid w:val="00B8152B"/>
    <w:rsid w:val="00B94DA0"/>
    <w:rsid w:val="00BB12DD"/>
    <w:rsid w:val="00E047A0"/>
    <w:rsid w:val="00E84001"/>
    <w:rsid w:val="00EB21BD"/>
    <w:rsid w:val="00EE3B29"/>
    <w:rsid w:val="00F7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00FDB"/>
  <w15:chartTrackingRefBased/>
  <w15:docId w15:val="{09ED1352-B59A-4C41-A246-B20C3BE6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B94DA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8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3E1CDA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17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p2014do.ugdome.lt/Products/151/religinis-menas/meno-paskirtis-religiniuose-objektuose/2322.html" TargetMode="External"/><Relationship Id="rId13" Type="http://schemas.openxmlformats.org/officeDocument/2006/relationships/hyperlink" Target="https://smp2014do.ugdome.lt/Products/106/religinis-menas/meno-paskirtis-religiniuose-objektuose/1822.html" TargetMode="External"/><Relationship Id="rId18" Type="http://schemas.openxmlformats.org/officeDocument/2006/relationships/hyperlink" Target="https://smp2014do.ugdome.lt/Products/151/religinis-menas/meno-paskirtis-religiniuose-objektuose/2322.html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s://b.socrative.com/teache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mp2014do.ugdome.lt/Products/152/religinis-menas/meno-paskirtis-religiniuose-objektuose/2442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lt" TargetMode="External"/><Relationship Id="rId24" Type="http://schemas.openxmlformats.org/officeDocument/2006/relationships/hyperlink" Target="https://smp2014do.ugdome.lt/Products/132/religinis-menas/meno-paskirtis-religiniuose-objektuose/T_6_150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www.ugdymosodas.lt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smp2014do.ugdome.lt/Products/132/religinis-menas/meno-paskirtis-religiniuose-objektuose/T_6_150.html" TargetMode="External"/><Relationship Id="rId14" Type="http://schemas.openxmlformats.org/officeDocument/2006/relationships/hyperlink" Target="https://smp2014do.ugdome.lt/Products/152/religinis-menas/meno-paskirtis-religiniuose-objektuose/2442.html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3442</Words>
  <Characters>1963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2021-01-31T15:48:00Z</dcterms:created>
  <dcterms:modified xsi:type="dcterms:W3CDTF">2021-03-11T13:55:00Z</dcterms:modified>
</cp:coreProperties>
</file>