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47" w:rsidRPr="00176B8F" w:rsidRDefault="005D6647" w:rsidP="003A6CEA">
      <w:pPr>
        <w:pStyle w:val="Default"/>
        <w:ind w:left="5184"/>
        <w:jc w:val="both"/>
      </w:pPr>
      <w:bookmarkStart w:id="0" w:name="_GoBack"/>
      <w:bookmarkEnd w:id="0"/>
      <w:r w:rsidRPr="00176B8F">
        <w:rPr>
          <w:color w:val="auto"/>
        </w:rPr>
        <w:t xml:space="preserve">                                                                                                                                       </w:t>
      </w:r>
      <w:r w:rsidR="000F75AB" w:rsidRPr="00176B8F">
        <w:t xml:space="preserve">PATVIRTINTA </w:t>
      </w:r>
    </w:p>
    <w:p w:rsidR="000F75AB" w:rsidRPr="00176B8F" w:rsidRDefault="008D4801" w:rsidP="00573FB3">
      <w:pPr>
        <w:pStyle w:val="Default"/>
        <w:ind w:left="5184"/>
      </w:pPr>
      <w:r>
        <w:t>Šalčininkų r.  Dieveniškių „Ryto“</w:t>
      </w:r>
      <w:r w:rsidR="005D6647" w:rsidRPr="00176B8F">
        <w:t xml:space="preserve"> </w:t>
      </w:r>
      <w:r w:rsidR="000F75AB" w:rsidRPr="00176B8F">
        <w:t xml:space="preserve"> </w:t>
      </w:r>
      <w:r w:rsidR="00506BF1">
        <w:t>gimnazijos direktoriaus 2016</w:t>
      </w:r>
      <w:r w:rsidR="00573FB3">
        <w:t xml:space="preserve"> m. </w:t>
      </w:r>
      <w:r w:rsidR="00506BF1">
        <w:t>gruodžio</w:t>
      </w:r>
      <w:r>
        <w:t xml:space="preserve"> </w:t>
      </w:r>
      <w:r w:rsidR="00573FB3">
        <w:t>2</w:t>
      </w:r>
      <w:r w:rsidR="00506BF1">
        <w:t>9</w:t>
      </w:r>
      <w:r w:rsidR="00573FB3">
        <w:t xml:space="preserve"> d.</w:t>
      </w:r>
    </w:p>
    <w:p w:rsidR="000F75AB" w:rsidRPr="00176B8F" w:rsidRDefault="00573FB3" w:rsidP="003A6CEA">
      <w:pPr>
        <w:pStyle w:val="Default"/>
        <w:ind w:left="5184"/>
        <w:jc w:val="both"/>
      </w:pPr>
      <w:r>
        <w:t>į</w:t>
      </w:r>
      <w:r w:rsidR="005D6647" w:rsidRPr="00176B8F">
        <w:t>sakym</w:t>
      </w:r>
      <w:r w:rsidR="00BB5F88">
        <w:t>u</w:t>
      </w:r>
      <w:r w:rsidR="005D6647" w:rsidRPr="00176B8F">
        <w:t xml:space="preserve"> Nr.</w:t>
      </w:r>
      <w:r w:rsidR="000F75AB" w:rsidRPr="00176B8F">
        <w:t xml:space="preserve"> </w:t>
      </w:r>
      <w:r>
        <w:t>V-</w:t>
      </w:r>
      <w:r w:rsidR="00506BF1">
        <w:t>3</w:t>
      </w:r>
      <w:r w:rsidR="00520F10">
        <w:t>49</w:t>
      </w:r>
    </w:p>
    <w:p w:rsidR="00294FC3" w:rsidRDefault="00294FC3" w:rsidP="00A55EBB">
      <w:pPr>
        <w:pStyle w:val="Default"/>
      </w:pPr>
    </w:p>
    <w:p w:rsidR="000F75AB" w:rsidRPr="00176B8F" w:rsidRDefault="008D4801" w:rsidP="003A6CEA">
      <w:pPr>
        <w:pStyle w:val="Betarp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801">
        <w:rPr>
          <w:rFonts w:ascii="Times New Roman" w:hAnsi="Times New Roman" w:cs="Times New Roman"/>
          <w:b/>
          <w:sz w:val="24"/>
          <w:szCs w:val="24"/>
        </w:rPr>
        <w:t xml:space="preserve">ŠALČININKŲ R.  DIEVENIŠKIŲ „RYTO“  </w:t>
      </w:r>
      <w:r w:rsidR="000F75AB" w:rsidRPr="00176B8F">
        <w:rPr>
          <w:rFonts w:ascii="Times New Roman" w:hAnsi="Times New Roman" w:cs="Times New Roman"/>
          <w:b/>
          <w:sz w:val="24"/>
          <w:szCs w:val="24"/>
        </w:rPr>
        <w:t>GIMNAZIJOS</w:t>
      </w:r>
    </w:p>
    <w:p w:rsidR="000F75AB" w:rsidRPr="006E06CC" w:rsidRDefault="000F75AB" w:rsidP="003A6CEA">
      <w:pPr>
        <w:pStyle w:val="Betarp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CC">
        <w:rPr>
          <w:rFonts w:ascii="Times New Roman" w:hAnsi="Times New Roman" w:cs="Times New Roman"/>
          <w:b/>
          <w:sz w:val="24"/>
          <w:szCs w:val="24"/>
        </w:rPr>
        <w:t>SOCIALINĖS</w:t>
      </w:r>
      <w:r w:rsidR="005D6647" w:rsidRPr="006E0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B8F" w:rsidRPr="006E06CC">
        <w:rPr>
          <w:rFonts w:ascii="Times New Roman" w:hAnsi="Times New Roman" w:cs="Times New Roman"/>
          <w:b/>
          <w:sz w:val="24"/>
          <w:szCs w:val="24"/>
        </w:rPr>
        <w:t>–</w:t>
      </w:r>
      <w:r w:rsidR="005D6647" w:rsidRPr="006E06CC">
        <w:rPr>
          <w:rFonts w:ascii="Times New Roman" w:hAnsi="Times New Roman" w:cs="Times New Roman"/>
          <w:b/>
          <w:sz w:val="24"/>
          <w:szCs w:val="24"/>
        </w:rPr>
        <w:t xml:space="preserve"> PIL</w:t>
      </w:r>
      <w:r w:rsidR="00B80AF7" w:rsidRPr="006E06CC">
        <w:rPr>
          <w:rFonts w:ascii="Times New Roman" w:hAnsi="Times New Roman" w:cs="Times New Roman"/>
          <w:b/>
          <w:sz w:val="24"/>
          <w:szCs w:val="24"/>
        </w:rPr>
        <w:t>I</w:t>
      </w:r>
      <w:r w:rsidR="005D6647" w:rsidRPr="006E06CC">
        <w:rPr>
          <w:rFonts w:ascii="Times New Roman" w:hAnsi="Times New Roman" w:cs="Times New Roman"/>
          <w:b/>
          <w:sz w:val="24"/>
          <w:szCs w:val="24"/>
        </w:rPr>
        <w:t xml:space="preserve">ETINĖS </w:t>
      </w:r>
      <w:r w:rsidR="00F40DD7" w:rsidRPr="006E06CC">
        <w:rPr>
          <w:rFonts w:ascii="Times New Roman" w:hAnsi="Times New Roman" w:cs="Times New Roman"/>
          <w:b/>
          <w:sz w:val="24"/>
          <w:szCs w:val="24"/>
        </w:rPr>
        <w:t xml:space="preserve"> VEIKLOS ORGANIZAVIMO TVARKA</w:t>
      </w:r>
    </w:p>
    <w:p w:rsidR="005D6647" w:rsidRDefault="005D6647" w:rsidP="003A6CEA">
      <w:pPr>
        <w:pStyle w:val="Betarp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059" w:rsidRPr="00AB4C32" w:rsidRDefault="00056059" w:rsidP="003A6CEA">
      <w:pPr>
        <w:pStyle w:val="Betarp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C32" w:rsidRDefault="00AB4C32" w:rsidP="00056059">
      <w:pPr>
        <w:pStyle w:val="Default"/>
        <w:jc w:val="center"/>
        <w:rPr>
          <w:b/>
        </w:rPr>
      </w:pPr>
      <w:r w:rsidRPr="00AB4C32">
        <w:rPr>
          <w:b/>
        </w:rPr>
        <w:t>I.</w:t>
      </w:r>
      <w:r w:rsidR="00573FB3">
        <w:rPr>
          <w:b/>
        </w:rPr>
        <w:t xml:space="preserve"> </w:t>
      </w:r>
      <w:r w:rsidRPr="00AB4C32">
        <w:rPr>
          <w:b/>
        </w:rPr>
        <w:t>BENDROSIOS NUOSTATOS</w:t>
      </w:r>
    </w:p>
    <w:p w:rsidR="00056059" w:rsidRPr="00AB4C32" w:rsidRDefault="00056059" w:rsidP="00056059">
      <w:pPr>
        <w:pStyle w:val="Default"/>
        <w:jc w:val="center"/>
      </w:pPr>
    </w:p>
    <w:p w:rsidR="000F75AB" w:rsidRPr="00176B8F" w:rsidRDefault="000F75AB" w:rsidP="00056059">
      <w:pPr>
        <w:pStyle w:val="Default"/>
        <w:ind w:firstLine="567"/>
        <w:jc w:val="both"/>
      </w:pPr>
      <w:r w:rsidRPr="00176B8F">
        <w:t xml:space="preserve">1. Socialinės </w:t>
      </w:r>
      <w:r w:rsidR="005D6647" w:rsidRPr="00176B8F">
        <w:t xml:space="preserve">– pilietinės </w:t>
      </w:r>
      <w:r w:rsidRPr="00176B8F">
        <w:t xml:space="preserve">veiklos organizavimo tvarkos aprašas (toliau – Aprašas) apibrėžia šio </w:t>
      </w:r>
    </w:p>
    <w:p w:rsidR="000F75AB" w:rsidRPr="00176B8F" w:rsidRDefault="000F75AB" w:rsidP="00056059">
      <w:pPr>
        <w:pStyle w:val="Default"/>
        <w:jc w:val="both"/>
      </w:pPr>
      <w:r w:rsidRPr="00176B8F">
        <w:t>dokumento įgyvendinimo tikslą, uždavinius, socialinės</w:t>
      </w:r>
      <w:r w:rsidR="005D6647" w:rsidRPr="00176B8F">
        <w:t xml:space="preserve"> – pilietinės </w:t>
      </w:r>
      <w:r w:rsidR="00A8338B">
        <w:t xml:space="preserve"> veiklos</w:t>
      </w:r>
      <w:r w:rsidRPr="00176B8F">
        <w:t xml:space="preserve"> </w:t>
      </w:r>
      <w:r w:rsidR="00A8338B">
        <w:t>kryptis</w:t>
      </w:r>
      <w:r w:rsidRPr="00176B8F">
        <w:t xml:space="preserve"> ir vykdymo principus. </w:t>
      </w:r>
    </w:p>
    <w:p w:rsidR="000F75AB" w:rsidRPr="00176B8F" w:rsidRDefault="000F75AB" w:rsidP="00056059">
      <w:pPr>
        <w:pStyle w:val="Default"/>
        <w:ind w:firstLine="567"/>
        <w:jc w:val="both"/>
      </w:pPr>
      <w:r w:rsidRPr="00176B8F">
        <w:t xml:space="preserve">2. Aprašas parengtas vadovaujantis Ilgalaike pilietinio ugdymo programa ir šios </w:t>
      </w:r>
    </w:p>
    <w:p w:rsidR="000F75AB" w:rsidRPr="00176B8F" w:rsidRDefault="000F75AB" w:rsidP="00056059">
      <w:pPr>
        <w:pStyle w:val="Default"/>
        <w:jc w:val="both"/>
      </w:pPr>
      <w:r w:rsidRPr="00176B8F">
        <w:t>programos įgyvendinimo priemonė</w:t>
      </w:r>
      <w:r w:rsidR="00953A03">
        <w:t xml:space="preserve">mis, Bendraisiais ugdymo planais </w:t>
      </w:r>
      <w:r w:rsidRPr="00176B8F">
        <w:t>bei Lietuvos Respublikos Švietimo ir mokslo ministerijos rekomendacijomis sudaryti sąlygas socialinei</w:t>
      </w:r>
      <w:r w:rsidR="005D6647" w:rsidRPr="00176B8F">
        <w:t xml:space="preserve">- pilietinei </w:t>
      </w:r>
      <w:r w:rsidRPr="00176B8F">
        <w:t xml:space="preserve"> veiklai. </w:t>
      </w:r>
    </w:p>
    <w:p w:rsidR="00A55EBB" w:rsidRDefault="000F75AB" w:rsidP="00056059">
      <w:pPr>
        <w:pStyle w:val="Default"/>
        <w:ind w:firstLine="567"/>
        <w:jc w:val="both"/>
      </w:pPr>
      <w:r w:rsidRPr="00176B8F">
        <w:t xml:space="preserve">3. Socialinė </w:t>
      </w:r>
      <w:r w:rsidR="005D6647" w:rsidRPr="00176B8F">
        <w:t xml:space="preserve">– pilietinė </w:t>
      </w:r>
      <w:r w:rsidRPr="00176B8F">
        <w:t xml:space="preserve">veikla privaloma 5 – 8, I </w:t>
      </w:r>
      <w:r w:rsidR="005D6647" w:rsidRPr="00176B8F">
        <w:t>–</w:t>
      </w:r>
      <w:r w:rsidRPr="00176B8F">
        <w:t xml:space="preserve"> II</w:t>
      </w:r>
      <w:r w:rsidR="005D6647" w:rsidRPr="00176B8F">
        <w:t xml:space="preserve"> </w:t>
      </w:r>
      <w:r w:rsidR="006E06CC">
        <w:t xml:space="preserve">g </w:t>
      </w:r>
      <w:r w:rsidRPr="00176B8F">
        <w:t xml:space="preserve">klasių mokiniams. </w:t>
      </w:r>
    </w:p>
    <w:p w:rsidR="00A55EBB" w:rsidRPr="00176B8F" w:rsidRDefault="00A55EBB" w:rsidP="00056059">
      <w:pPr>
        <w:pStyle w:val="Default"/>
        <w:ind w:firstLine="567"/>
        <w:jc w:val="both"/>
      </w:pPr>
      <w:r>
        <w:t>4</w:t>
      </w:r>
      <w:r w:rsidRPr="00176B8F">
        <w:t>. Socialinė - pilietinė veikla gimnazijoje yra neatskiriama bendrojo pagrindinio ugdymo dalis, susieta su Bendrųjų programų keliamais tikslais bei uždaviniais, skirtais ugdyti mokinių kompetencijas (ypač socialinę, pilietinę). Ši veikla organizuojama atsižvelgiant į mokinių amžių.</w:t>
      </w:r>
    </w:p>
    <w:p w:rsidR="00A55EBB" w:rsidRPr="00176B8F" w:rsidRDefault="00A55EBB" w:rsidP="00056059">
      <w:pPr>
        <w:pStyle w:val="Default"/>
        <w:ind w:firstLine="567"/>
        <w:jc w:val="both"/>
      </w:pPr>
      <w:r>
        <w:t>5</w:t>
      </w:r>
      <w:r w:rsidRPr="00176B8F">
        <w:t xml:space="preserve">. Socialinės – pilietinės veiklos turinys formuojamas, atsižvelgiant į mokinių ir gimnazijos bendruomenės poreikius, keliamus tikslus, gimnazijos galimybes: </w:t>
      </w:r>
    </w:p>
    <w:p w:rsidR="00A55EBB" w:rsidRPr="00176B8F" w:rsidRDefault="00A55EBB" w:rsidP="00056059">
      <w:pPr>
        <w:pStyle w:val="Default"/>
        <w:ind w:firstLine="567"/>
        <w:jc w:val="both"/>
      </w:pPr>
      <w:r>
        <w:t>5</w:t>
      </w:r>
      <w:r w:rsidRPr="00176B8F">
        <w:t>.</w:t>
      </w:r>
      <w:r>
        <w:t>1</w:t>
      </w:r>
      <w:r w:rsidRPr="00176B8F">
        <w:t>. derinti turinį su veikla</w:t>
      </w:r>
      <w:r>
        <w:t>,</w:t>
      </w:r>
      <w:r w:rsidRPr="00176B8F">
        <w:t xml:space="preserve"> skirta kultūrinei, meninei, pažintinei, kūrybinei, sportinei, praktinei</w:t>
      </w:r>
      <w:r>
        <w:t>, prevencinei ir kitai veiklai;</w:t>
      </w:r>
      <w:r w:rsidRPr="00176B8F">
        <w:t xml:space="preserve"> </w:t>
      </w:r>
    </w:p>
    <w:p w:rsidR="00A55EBB" w:rsidRDefault="00A55EBB" w:rsidP="00056059">
      <w:pPr>
        <w:pStyle w:val="Default"/>
        <w:ind w:firstLine="567"/>
        <w:jc w:val="both"/>
      </w:pPr>
      <w:r>
        <w:t>5</w:t>
      </w:r>
      <w:r w:rsidRPr="00176B8F">
        <w:t>.</w:t>
      </w:r>
      <w:r>
        <w:t>2. organizuoti</w:t>
      </w:r>
      <w:r w:rsidRPr="00176B8F">
        <w:t xml:space="preserve"> gimnazijos a</w:t>
      </w:r>
      <w:r>
        <w:t>plinkos, vidaus erdvių tvarkymą, budėjimą renginių metu.</w:t>
      </w:r>
    </w:p>
    <w:p w:rsidR="005D6647" w:rsidRPr="002D3B22" w:rsidRDefault="00A55EBB" w:rsidP="002D3B22">
      <w:pPr>
        <w:pStyle w:val="Default"/>
        <w:ind w:firstLine="567"/>
        <w:jc w:val="both"/>
      </w:pPr>
      <w:r>
        <w:t>6</w:t>
      </w:r>
      <w:r w:rsidR="000F75AB" w:rsidRPr="00176B8F">
        <w:t xml:space="preserve">. Socialinės </w:t>
      </w:r>
      <w:r w:rsidR="005D6647" w:rsidRPr="00176B8F">
        <w:t xml:space="preserve">– pilietinės </w:t>
      </w:r>
      <w:r w:rsidR="000F75AB" w:rsidRPr="00176B8F">
        <w:t xml:space="preserve">veiklos organizavimą gimnazijoje įtvirtina Bendrieji ugdymo planai ir gimnazijos ugdymo planas, patvirtintas </w:t>
      </w:r>
      <w:r w:rsidR="002D3B22">
        <w:t>gimnazijos direktoriaus įsakymu.</w:t>
      </w:r>
    </w:p>
    <w:p w:rsidR="00DE3960" w:rsidRPr="00737853" w:rsidRDefault="00DE3960" w:rsidP="003A6CEA">
      <w:pPr>
        <w:pStyle w:val="Betarp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5D6647" w:rsidRPr="00573FB3" w:rsidRDefault="00A8338B" w:rsidP="003A6CEA">
      <w:pPr>
        <w:pStyle w:val="Default"/>
        <w:ind w:firstLine="567"/>
        <w:jc w:val="center"/>
      </w:pPr>
      <w:r>
        <w:rPr>
          <w:b/>
          <w:bCs/>
        </w:rPr>
        <w:t>II.</w:t>
      </w:r>
      <w:r w:rsidR="000F75AB" w:rsidRPr="00176B8F">
        <w:rPr>
          <w:b/>
          <w:bCs/>
        </w:rPr>
        <w:t xml:space="preserve"> </w:t>
      </w:r>
      <w:r w:rsidR="00573FB3">
        <w:t xml:space="preserve"> </w:t>
      </w:r>
      <w:r w:rsidR="000F75AB" w:rsidRPr="00176B8F">
        <w:rPr>
          <w:b/>
          <w:bCs/>
        </w:rPr>
        <w:t>TIKSLAS IR UŽDAVINIAI</w:t>
      </w:r>
    </w:p>
    <w:p w:rsidR="00056059" w:rsidRPr="003A6CEA" w:rsidRDefault="00056059" w:rsidP="003A6CEA">
      <w:pPr>
        <w:pStyle w:val="Default"/>
        <w:ind w:firstLine="567"/>
        <w:jc w:val="center"/>
        <w:rPr>
          <w:b/>
          <w:bCs/>
        </w:rPr>
      </w:pPr>
    </w:p>
    <w:p w:rsidR="000F75AB" w:rsidRPr="00176B8F" w:rsidRDefault="00A55EBB" w:rsidP="00056059">
      <w:pPr>
        <w:pStyle w:val="Default"/>
        <w:ind w:firstLine="567"/>
        <w:jc w:val="both"/>
      </w:pPr>
      <w:r>
        <w:t>7</w:t>
      </w:r>
      <w:r w:rsidR="000F75AB" w:rsidRPr="00176B8F">
        <w:t>. Aprašo tikslas – nustatyti socialinės</w:t>
      </w:r>
      <w:r w:rsidR="005D6647" w:rsidRPr="00176B8F">
        <w:t xml:space="preserve"> - pil</w:t>
      </w:r>
      <w:r w:rsidR="00493244" w:rsidRPr="00176B8F">
        <w:t>i</w:t>
      </w:r>
      <w:r w:rsidR="005D6647" w:rsidRPr="00176B8F">
        <w:t>etinės</w:t>
      </w:r>
      <w:r w:rsidR="000F75AB" w:rsidRPr="00176B8F">
        <w:t xml:space="preserve"> veiklos turinį ir jos įgyvendinimo ir organizavimo principus. </w:t>
      </w:r>
    </w:p>
    <w:p w:rsidR="000F75AB" w:rsidRPr="00176B8F" w:rsidRDefault="00A55EBB" w:rsidP="00056059">
      <w:pPr>
        <w:pStyle w:val="Default"/>
        <w:ind w:firstLine="567"/>
        <w:jc w:val="both"/>
      </w:pPr>
      <w:r>
        <w:t>8</w:t>
      </w:r>
      <w:r w:rsidR="000F75AB" w:rsidRPr="00176B8F">
        <w:t xml:space="preserve">. Uždaviniai: </w:t>
      </w:r>
    </w:p>
    <w:p w:rsidR="000F75AB" w:rsidRPr="00176B8F" w:rsidRDefault="00A55EBB" w:rsidP="00056059">
      <w:pPr>
        <w:pStyle w:val="Default"/>
        <w:ind w:firstLine="567"/>
        <w:jc w:val="both"/>
      </w:pPr>
      <w:r>
        <w:t>8</w:t>
      </w:r>
      <w:r w:rsidR="000F75AB" w:rsidRPr="00176B8F">
        <w:t xml:space="preserve">.1. atnaujinti formalųjį ir neformalųjį </w:t>
      </w:r>
      <w:r w:rsidR="00B50662" w:rsidRPr="00176B8F">
        <w:t xml:space="preserve">socialinio - </w:t>
      </w:r>
      <w:r w:rsidR="000F75AB" w:rsidRPr="00176B8F">
        <w:t xml:space="preserve">pilietinio ugdymo turinį gimnazijoje; </w:t>
      </w:r>
    </w:p>
    <w:p w:rsidR="000F75AB" w:rsidRPr="002D3B22" w:rsidRDefault="00A55EBB" w:rsidP="00056059">
      <w:pPr>
        <w:pStyle w:val="Default"/>
        <w:ind w:firstLine="567"/>
        <w:jc w:val="both"/>
        <w:rPr>
          <w:color w:val="auto"/>
        </w:rPr>
      </w:pPr>
      <w:r>
        <w:t>8</w:t>
      </w:r>
      <w:r w:rsidR="000F75AB" w:rsidRPr="00176B8F">
        <w:t>.2</w:t>
      </w:r>
      <w:r w:rsidR="000F75AB" w:rsidRPr="002D3B22">
        <w:rPr>
          <w:color w:val="auto"/>
        </w:rPr>
        <w:t xml:space="preserve">. papildyti socialinį solidarumą ir pilietinį aktyvumą skatinančia visuomenei naudinga veikla, kartu su socialiniais partneriais kurti ir įgyvendinti šios veiklos projektus; </w:t>
      </w:r>
    </w:p>
    <w:p w:rsidR="00551B71" w:rsidRDefault="00A55EBB" w:rsidP="002D3B22">
      <w:pPr>
        <w:pStyle w:val="Default"/>
        <w:ind w:firstLine="567"/>
        <w:jc w:val="both"/>
      </w:pPr>
      <w:r>
        <w:t>8</w:t>
      </w:r>
      <w:r w:rsidR="000F75AB" w:rsidRPr="00176B8F">
        <w:t>.3. sustiprinti</w:t>
      </w:r>
      <w:r w:rsidR="00BD620A">
        <w:t xml:space="preserve"> demokratinę gimnazijos kultūrą.</w:t>
      </w:r>
      <w:r w:rsidR="000F75AB" w:rsidRPr="00176B8F">
        <w:t xml:space="preserve"> </w:t>
      </w:r>
    </w:p>
    <w:p w:rsidR="00551B71" w:rsidRDefault="00551B71" w:rsidP="003A6CEA">
      <w:pPr>
        <w:pStyle w:val="Default"/>
        <w:ind w:firstLine="567"/>
      </w:pPr>
    </w:p>
    <w:p w:rsidR="00551B71" w:rsidRDefault="00A55EBB" w:rsidP="00573FB3">
      <w:pPr>
        <w:pStyle w:val="Default"/>
        <w:ind w:firstLine="567"/>
        <w:jc w:val="center"/>
        <w:rPr>
          <w:b/>
          <w:bCs/>
        </w:rPr>
      </w:pPr>
      <w:r>
        <w:rPr>
          <w:b/>
          <w:bCs/>
        </w:rPr>
        <w:t>III</w:t>
      </w:r>
      <w:r w:rsidR="00A8338B">
        <w:rPr>
          <w:b/>
          <w:bCs/>
        </w:rPr>
        <w:t xml:space="preserve">. </w:t>
      </w:r>
      <w:r w:rsidR="00573FB3">
        <w:rPr>
          <w:b/>
          <w:bCs/>
        </w:rPr>
        <w:t xml:space="preserve"> </w:t>
      </w:r>
      <w:r w:rsidR="000F75AB" w:rsidRPr="00176B8F">
        <w:rPr>
          <w:b/>
          <w:bCs/>
        </w:rPr>
        <w:t>VYKDYMO PRINCIPAI</w:t>
      </w:r>
    </w:p>
    <w:p w:rsidR="00056059" w:rsidRPr="003A6CEA" w:rsidRDefault="00056059" w:rsidP="00A55EBB">
      <w:pPr>
        <w:pStyle w:val="Default"/>
        <w:ind w:firstLine="567"/>
        <w:rPr>
          <w:b/>
          <w:bCs/>
        </w:rPr>
      </w:pPr>
    </w:p>
    <w:p w:rsidR="00551B71" w:rsidRDefault="000F75AB" w:rsidP="006E06CC">
      <w:pPr>
        <w:pStyle w:val="Default"/>
        <w:ind w:firstLine="567"/>
        <w:jc w:val="both"/>
      </w:pPr>
      <w:r w:rsidRPr="00176B8F">
        <w:t>9. Socialinės</w:t>
      </w:r>
      <w:r w:rsidR="00AA7A62">
        <w:t>- pil</w:t>
      </w:r>
      <w:r w:rsidR="00A55EBB">
        <w:t>i</w:t>
      </w:r>
      <w:r w:rsidR="00AA7A62">
        <w:t>etinės</w:t>
      </w:r>
      <w:r w:rsidRPr="00176B8F">
        <w:t xml:space="preserve"> veiklos apimtis – </w:t>
      </w:r>
      <w:r w:rsidR="002D3B22">
        <w:t>nuo 5iki 20</w:t>
      </w:r>
      <w:r w:rsidR="008D4801">
        <w:t xml:space="preserve"> </w:t>
      </w:r>
      <w:r w:rsidR="002D3B22">
        <w:t>valandų per mokslo metus</w:t>
      </w:r>
      <w:r w:rsidR="00335E15">
        <w:t>.</w:t>
      </w:r>
      <w:r w:rsidRPr="00176B8F">
        <w:t xml:space="preserve"> </w:t>
      </w:r>
    </w:p>
    <w:p w:rsidR="009C3D89" w:rsidRPr="00176B8F" w:rsidRDefault="00922F07" w:rsidP="008D4801">
      <w:pPr>
        <w:pStyle w:val="Default"/>
        <w:ind w:firstLine="567"/>
        <w:jc w:val="both"/>
      </w:pPr>
      <w:r>
        <w:t>10. Mokinys vykdo pasirinktą socialinę</w:t>
      </w:r>
      <w:r w:rsidR="00AA7A62">
        <w:t xml:space="preserve"> - pilietinę</w:t>
      </w:r>
      <w:r>
        <w:t xml:space="preserve"> veiklą.</w:t>
      </w:r>
    </w:p>
    <w:p w:rsidR="000F75AB" w:rsidRPr="00176B8F" w:rsidRDefault="008D4801" w:rsidP="00056059">
      <w:pPr>
        <w:pStyle w:val="Default"/>
        <w:ind w:firstLine="567"/>
        <w:jc w:val="both"/>
      </w:pPr>
      <w:r>
        <w:t>11</w:t>
      </w:r>
      <w:r w:rsidR="000F75AB" w:rsidRPr="00176B8F">
        <w:t>. Socialinę</w:t>
      </w:r>
      <w:r w:rsidR="00AA7A62">
        <w:t xml:space="preserve"> - pilietinę</w:t>
      </w:r>
      <w:r w:rsidR="000F75AB" w:rsidRPr="00176B8F">
        <w:t xml:space="preserve"> veiklą </w:t>
      </w:r>
      <w:r w:rsidR="00551B71">
        <w:t>kuruoja klasės vadovas:</w:t>
      </w:r>
    </w:p>
    <w:p w:rsidR="000F75AB" w:rsidRPr="00176B8F" w:rsidRDefault="008D4801" w:rsidP="00056059">
      <w:pPr>
        <w:pStyle w:val="Default"/>
        <w:ind w:firstLine="567"/>
        <w:jc w:val="both"/>
      </w:pPr>
      <w:r>
        <w:t>11</w:t>
      </w:r>
      <w:r w:rsidR="000F75AB" w:rsidRPr="00176B8F">
        <w:t>.</w:t>
      </w:r>
      <w:r w:rsidR="00551B71">
        <w:t>1</w:t>
      </w:r>
      <w:r w:rsidR="000F75AB" w:rsidRPr="00176B8F">
        <w:t>. veiklą fiksuoja el. dienyn</w:t>
      </w:r>
      <w:r w:rsidR="00551B71">
        <w:t>e</w:t>
      </w:r>
      <w:r w:rsidR="000F75AB" w:rsidRPr="00176B8F">
        <w:t xml:space="preserve"> </w:t>
      </w:r>
      <w:r>
        <w:t>„Socialinė – pilietinė veikla</w:t>
      </w:r>
      <w:r w:rsidR="006E13C4">
        <w:t>;</w:t>
      </w:r>
      <w:r w:rsidR="000F75AB" w:rsidRPr="00176B8F">
        <w:t xml:space="preserve"> </w:t>
      </w:r>
    </w:p>
    <w:p w:rsidR="006E13C4" w:rsidRDefault="008D4801" w:rsidP="00056059">
      <w:pPr>
        <w:pStyle w:val="Default"/>
        <w:ind w:firstLine="567"/>
        <w:jc w:val="both"/>
      </w:pPr>
      <w:r>
        <w:t>11</w:t>
      </w:r>
      <w:r w:rsidR="006E13C4">
        <w:t xml:space="preserve">.2. </w:t>
      </w:r>
      <w:r w:rsidR="000F75AB" w:rsidRPr="00176B8F">
        <w:t>skiltyje „Veiklos turinys“ nurodo šios veiklos turinį, valandų skaičių</w:t>
      </w:r>
      <w:r w:rsidR="006E13C4">
        <w:t>;</w:t>
      </w:r>
    </w:p>
    <w:p w:rsidR="006E13C4" w:rsidRDefault="008D4801" w:rsidP="00056059">
      <w:pPr>
        <w:pStyle w:val="Default"/>
        <w:ind w:firstLine="567"/>
        <w:jc w:val="both"/>
      </w:pPr>
      <w:r>
        <w:t>11</w:t>
      </w:r>
      <w:r w:rsidR="006E13C4">
        <w:t xml:space="preserve">.3. mokinys pildo socialinės – pilietinės veiklos </w:t>
      </w:r>
      <w:r w:rsidR="00335E15">
        <w:rPr>
          <w:color w:val="auto"/>
        </w:rPr>
        <w:t>apsk</w:t>
      </w:r>
      <w:r w:rsidR="006E13C4" w:rsidRPr="00737853">
        <w:rPr>
          <w:color w:val="auto"/>
        </w:rPr>
        <w:t>aitos</w:t>
      </w:r>
      <w:r w:rsidR="003B7F3A" w:rsidRPr="00737853">
        <w:rPr>
          <w:color w:val="auto"/>
        </w:rPr>
        <w:t xml:space="preserve"> </w:t>
      </w:r>
      <w:r w:rsidR="00B747C2">
        <w:t xml:space="preserve"> lapą (priedas </w:t>
      </w:r>
      <w:r w:rsidR="00CC054F">
        <w:t>1).</w:t>
      </w:r>
    </w:p>
    <w:p w:rsidR="000F75AB" w:rsidRDefault="00922F07" w:rsidP="00056059">
      <w:pPr>
        <w:pStyle w:val="Default"/>
        <w:ind w:firstLine="567"/>
        <w:jc w:val="both"/>
      </w:pPr>
      <w:r>
        <w:t>13</w:t>
      </w:r>
      <w:r w:rsidR="000F75AB" w:rsidRPr="00176B8F">
        <w:t>. Socialinės</w:t>
      </w:r>
      <w:r w:rsidR="00AA7A62">
        <w:t xml:space="preserve"> - pilietinės</w:t>
      </w:r>
      <w:r w:rsidR="000F75AB" w:rsidRPr="00176B8F">
        <w:t xml:space="preserve"> veiklos organizavimą ir vykdymą prižiūri </w:t>
      </w:r>
      <w:r w:rsidR="00826B3C">
        <w:t>(</w:t>
      </w:r>
      <w:r w:rsidR="004D2155">
        <w:t>atsakingas</w:t>
      </w:r>
      <w:r w:rsidR="00826B3C">
        <w:t>)</w:t>
      </w:r>
      <w:r w:rsidR="00934FEC">
        <w:t xml:space="preserve"> </w:t>
      </w:r>
      <w:r w:rsidR="000F75AB" w:rsidRPr="00176B8F">
        <w:t xml:space="preserve">direktoriaus pavaduotojas ugdymui. </w:t>
      </w:r>
    </w:p>
    <w:p w:rsidR="00AA7A62" w:rsidRDefault="00BD620A" w:rsidP="00056059">
      <w:pPr>
        <w:pStyle w:val="Default"/>
        <w:ind w:firstLine="567"/>
        <w:jc w:val="both"/>
      </w:pPr>
      <w:r>
        <w:t>14</w:t>
      </w:r>
      <w:r w:rsidR="00AA7A62">
        <w:t>. Mokinio atliktas veiklas ir jų trukmę socialinės – pilietinės apskaitos lape įrašo klasės vadovas arba veiklą organizuojantis asmuo.</w:t>
      </w:r>
    </w:p>
    <w:p w:rsidR="006E13C4" w:rsidRDefault="00BD620A" w:rsidP="00056059">
      <w:pPr>
        <w:pStyle w:val="Default"/>
        <w:ind w:firstLine="567"/>
        <w:jc w:val="both"/>
      </w:pPr>
      <w:r>
        <w:t>15</w:t>
      </w:r>
      <w:r w:rsidR="006E13C4" w:rsidRPr="00176B8F">
        <w:t>. Klasės vadovas mokslo metų pradžioje informuoja mokinius apie socialinės</w:t>
      </w:r>
      <w:r w:rsidR="00AA7A62">
        <w:t xml:space="preserve"> - pilietinės</w:t>
      </w:r>
      <w:r w:rsidR="006E13C4" w:rsidRPr="00176B8F">
        <w:t xml:space="preserve"> veiklos atlikimo būdus, trukmę ir aptaria veiklos kryptis. </w:t>
      </w:r>
    </w:p>
    <w:p w:rsidR="00AA7A62" w:rsidRDefault="00BD620A" w:rsidP="00056059">
      <w:pPr>
        <w:pStyle w:val="Default"/>
        <w:ind w:firstLine="567"/>
        <w:jc w:val="both"/>
      </w:pPr>
      <w:r>
        <w:t>16</w:t>
      </w:r>
      <w:r w:rsidR="00AA7A62">
        <w:t xml:space="preserve">. Socialinės – pilietinės veiklos valandas, įrašytas apskaitos lape, klasės vadovas suskaičiuoja </w:t>
      </w:r>
      <w:r w:rsidR="00934FEC">
        <w:t>kiekvieno trimestro</w:t>
      </w:r>
      <w:r w:rsidR="00AA7A62">
        <w:t xml:space="preserve"> ir mokslo metų pabaigoje ir aptaria su mokiniais rezultatus.</w:t>
      </w:r>
    </w:p>
    <w:p w:rsidR="00BD620A" w:rsidRDefault="00BD620A" w:rsidP="00056059">
      <w:pPr>
        <w:pStyle w:val="Default"/>
        <w:ind w:firstLine="567"/>
        <w:jc w:val="both"/>
      </w:pPr>
      <w:r>
        <w:lastRenderedPageBreak/>
        <w:t xml:space="preserve">17. Klasės vadovas, likus 2 savaitėms iki mokslo metų pabaigos, peržiūri auklėtinių socialinės – pilietinės veiklos apskaitos lapus ir mokinius, nesurinkusius reikiamo valandų skaičiaus, nukreipia atlikti </w:t>
      </w:r>
      <w:r w:rsidR="00545176">
        <w:t xml:space="preserve">socialinę – pilietinę veiklą. </w:t>
      </w:r>
    </w:p>
    <w:p w:rsidR="006F4FD0" w:rsidRDefault="006F4FD0" w:rsidP="003A6CEA">
      <w:pPr>
        <w:pStyle w:val="Default"/>
        <w:ind w:firstLine="567"/>
        <w:jc w:val="center"/>
      </w:pPr>
    </w:p>
    <w:p w:rsidR="000F75AB" w:rsidRDefault="00737853" w:rsidP="003A6CEA">
      <w:pPr>
        <w:pStyle w:val="Default"/>
        <w:ind w:firstLine="567"/>
        <w:jc w:val="center"/>
        <w:rPr>
          <w:b/>
          <w:bCs/>
        </w:rPr>
      </w:pPr>
      <w:r>
        <w:rPr>
          <w:b/>
          <w:bCs/>
        </w:rPr>
        <w:t>I</w:t>
      </w:r>
      <w:r w:rsidR="000F75AB" w:rsidRPr="00176B8F">
        <w:rPr>
          <w:b/>
          <w:bCs/>
        </w:rPr>
        <w:t xml:space="preserve">V. </w:t>
      </w:r>
      <w:r w:rsidR="00DA6A5E">
        <w:rPr>
          <w:b/>
          <w:bCs/>
        </w:rPr>
        <w:t xml:space="preserve"> </w:t>
      </w:r>
      <w:r w:rsidR="0009501C" w:rsidRPr="0009501C">
        <w:rPr>
          <w:b/>
        </w:rPr>
        <w:t xml:space="preserve">SOCIALINĖS-PILIETINĖS </w:t>
      </w:r>
      <w:r w:rsidR="000F75AB" w:rsidRPr="00176B8F">
        <w:rPr>
          <w:b/>
          <w:bCs/>
        </w:rPr>
        <w:t xml:space="preserve">VEIKLOS </w:t>
      </w:r>
      <w:r w:rsidR="006E13C4">
        <w:rPr>
          <w:b/>
          <w:bCs/>
        </w:rPr>
        <w:t>KRYPTYS</w:t>
      </w:r>
    </w:p>
    <w:p w:rsidR="00056059" w:rsidRPr="00176B8F" w:rsidRDefault="00056059" w:rsidP="003A6CEA">
      <w:pPr>
        <w:pStyle w:val="Default"/>
        <w:ind w:firstLine="567"/>
        <w:jc w:val="center"/>
      </w:pPr>
    </w:p>
    <w:p w:rsidR="00737853" w:rsidRDefault="000F75AB" w:rsidP="00573FB3">
      <w:pPr>
        <w:pStyle w:val="Default"/>
        <w:ind w:firstLine="567"/>
        <w:jc w:val="both"/>
      </w:pPr>
      <w:r w:rsidRPr="00176B8F">
        <w:t>1</w:t>
      </w:r>
      <w:r w:rsidR="002A3210">
        <w:t>9</w:t>
      </w:r>
      <w:r w:rsidRPr="00176B8F">
        <w:t xml:space="preserve">. </w:t>
      </w:r>
      <w:r w:rsidR="00737853" w:rsidRPr="00737853">
        <w:t>Veikla apima šias kryptis: pilietinę, ekologinę</w:t>
      </w:r>
      <w:r w:rsidR="002A3210" w:rsidRPr="002A3210">
        <w:t xml:space="preserve"> </w:t>
      </w:r>
      <w:r w:rsidR="002A3210">
        <w:t>- darbinę</w:t>
      </w:r>
      <w:r w:rsidR="00737853" w:rsidRPr="00737853">
        <w:t>,</w:t>
      </w:r>
      <w:r w:rsidR="00737853">
        <w:t xml:space="preserve"> projektinę, </w:t>
      </w:r>
      <w:r w:rsidR="00737853" w:rsidRPr="00737853">
        <w:t>socialinę kryptį ir savanorišką pagalbą.</w:t>
      </w:r>
    </w:p>
    <w:p w:rsidR="0009501C" w:rsidRDefault="002A3210" w:rsidP="0009501C">
      <w:pPr>
        <w:pStyle w:val="Default"/>
        <w:ind w:firstLine="567"/>
        <w:jc w:val="both"/>
      </w:pPr>
      <w:r>
        <w:t>19</w:t>
      </w:r>
      <w:r w:rsidR="0009501C">
        <w:t>.1. Pilietinė</w:t>
      </w:r>
      <w:r w:rsidR="00DE6A8C">
        <w:t xml:space="preserve"> –</w:t>
      </w:r>
      <w:r w:rsidR="0009501C">
        <w:t xml:space="preserve"> </w:t>
      </w:r>
      <w:r w:rsidR="00DE6A8C">
        <w:t xml:space="preserve">projektinė </w:t>
      </w:r>
      <w:r w:rsidR="0009501C">
        <w:t>kryptis:</w:t>
      </w:r>
    </w:p>
    <w:p w:rsidR="00DE6A8C" w:rsidRDefault="002A3210" w:rsidP="0009501C">
      <w:pPr>
        <w:pStyle w:val="Default"/>
        <w:ind w:firstLine="567"/>
        <w:jc w:val="both"/>
      </w:pPr>
      <w:r>
        <w:t>19</w:t>
      </w:r>
      <w:r w:rsidR="0009501C">
        <w:t>.1.1.</w:t>
      </w:r>
      <w:r w:rsidR="00DE6A8C" w:rsidRPr="00DE6A8C">
        <w:t xml:space="preserve"> </w:t>
      </w:r>
      <w:r w:rsidR="00DE6A8C" w:rsidRPr="000F05FE">
        <w:t>Dalyvavimas pilietinio ugdymo, prevenciniuose, socialiniuose, profesinio orientavimo projektuose.</w:t>
      </w:r>
    </w:p>
    <w:p w:rsidR="0009501C" w:rsidRDefault="00DE6A8C" w:rsidP="0009501C">
      <w:pPr>
        <w:pStyle w:val="Default"/>
        <w:ind w:firstLine="567"/>
        <w:jc w:val="both"/>
      </w:pPr>
      <w:r>
        <w:t xml:space="preserve">19.1.2. </w:t>
      </w:r>
      <w:r w:rsidR="0009501C">
        <w:t xml:space="preserve">dalyvavimas pilietinėse akcijose bei iniciatyvose, mokyklos, miestelio bendruomenės, rajono renginiuose, jų organizavimas; aktyvi veikla mokyklos arba klasės savivaldoje; klasės metraščio kūrimas; klasės internetinio puslapio kūrimas arba atnaujinimas, mokyklos laikraščio rengimas; </w:t>
      </w:r>
    </w:p>
    <w:p w:rsidR="000F75AB" w:rsidRDefault="00BD620A" w:rsidP="00573FB3">
      <w:pPr>
        <w:pStyle w:val="Default"/>
        <w:ind w:firstLine="567"/>
        <w:jc w:val="both"/>
        <w:rPr>
          <w:b/>
          <w:bCs/>
        </w:rPr>
      </w:pPr>
      <w:r w:rsidRPr="002A3210">
        <w:rPr>
          <w:bCs/>
        </w:rPr>
        <w:t>19</w:t>
      </w:r>
      <w:r w:rsidR="006E13C4" w:rsidRPr="002A3210">
        <w:rPr>
          <w:bCs/>
        </w:rPr>
        <w:t>.2.</w:t>
      </w:r>
      <w:r w:rsidR="006E13C4" w:rsidRPr="000F05FE">
        <w:rPr>
          <w:b/>
          <w:bCs/>
        </w:rPr>
        <w:t xml:space="preserve"> </w:t>
      </w:r>
      <w:r w:rsidR="000F75AB" w:rsidRPr="002A3210">
        <w:rPr>
          <w:bCs/>
        </w:rPr>
        <w:t>Ekologinė</w:t>
      </w:r>
      <w:r w:rsidR="002A3210" w:rsidRPr="002A3210">
        <w:rPr>
          <w:bCs/>
        </w:rPr>
        <w:t xml:space="preserve"> - darbinė kryptis</w:t>
      </w:r>
      <w:r w:rsidR="006E13C4" w:rsidRPr="002A3210">
        <w:rPr>
          <w:bCs/>
        </w:rPr>
        <w:t>:</w:t>
      </w:r>
      <w:r w:rsidR="000F75AB" w:rsidRPr="000F05FE">
        <w:rPr>
          <w:b/>
          <w:bCs/>
        </w:rPr>
        <w:t xml:space="preserve"> </w:t>
      </w:r>
    </w:p>
    <w:p w:rsidR="002506D3" w:rsidRDefault="0009501C" w:rsidP="0009501C">
      <w:pPr>
        <w:pStyle w:val="Default"/>
        <w:ind w:firstLine="567"/>
        <w:jc w:val="both"/>
      </w:pPr>
      <w:r>
        <w:t>1</w:t>
      </w:r>
      <w:r w:rsidRPr="0009501C">
        <w:t>9.2.1. dalyvavimas akcijose</w:t>
      </w:r>
      <w:r w:rsidR="00DE6A8C">
        <w:t xml:space="preserve"> </w:t>
      </w:r>
      <w:r w:rsidRPr="0009501C">
        <w:t xml:space="preserve">,,Darom“ ir kt., </w:t>
      </w:r>
      <w:r w:rsidR="00DE6A8C">
        <w:t xml:space="preserve">gimnazijos </w:t>
      </w:r>
      <w:r w:rsidR="00DE6A8C" w:rsidRPr="0009501C">
        <w:t>kabineto</w:t>
      </w:r>
      <w:r w:rsidR="00DE6A8C">
        <w:t xml:space="preserve">, </w:t>
      </w:r>
      <w:r w:rsidR="00DE6A8C" w:rsidRPr="0009501C">
        <w:t>metodinių priemo</w:t>
      </w:r>
      <w:r w:rsidR="00DE6A8C">
        <w:t>nių smulkus remontas,</w:t>
      </w:r>
      <w:r w:rsidR="00DE6A8C" w:rsidRPr="00DE6A8C">
        <w:t xml:space="preserve"> </w:t>
      </w:r>
      <w:r w:rsidR="00DE6A8C">
        <w:t xml:space="preserve">dekoracijų ruošimas,  erdvių </w:t>
      </w:r>
      <w:r w:rsidR="00DE6A8C" w:rsidRPr="000F05FE">
        <w:t xml:space="preserve"> apipavidalinimas</w:t>
      </w:r>
      <w:r w:rsidR="00DE6A8C">
        <w:t>,</w:t>
      </w:r>
      <w:r w:rsidR="00DE6A8C" w:rsidRPr="000F05FE">
        <w:t xml:space="preserve"> teritorijos</w:t>
      </w:r>
      <w:r w:rsidR="00DE6A8C">
        <w:t>,</w:t>
      </w:r>
      <w:r w:rsidR="00DE6A8C" w:rsidRPr="000F05FE">
        <w:t xml:space="preserve"> </w:t>
      </w:r>
      <w:r w:rsidR="00DE6A8C">
        <w:t>gėlynų</w:t>
      </w:r>
      <w:r w:rsidR="00DE6A8C" w:rsidRPr="000F05FE">
        <w:t xml:space="preserve"> priežiūra</w:t>
      </w:r>
      <w:r w:rsidR="00DE6A8C" w:rsidRPr="0009501C">
        <w:t xml:space="preserve">, </w:t>
      </w:r>
      <w:r w:rsidRPr="0009501C">
        <w:t>miestelio teritorijos ir aplinkos</w:t>
      </w:r>
      <w:r w:rsidR="00DE6A8C">
        <w:t>, kapinių</w:t>
      </w:r>
      <w:r w:rsidRPr="0009501C">
        <w:t xml:space="preserve"> tvarkymas; </w:t>
      </w:r>
    </w:p>
    <w:p w:rsidR="0009501C" w:rsidRPr="0009501C" w:rsidRDefault="00DE6A8C" w:rsidP="0009501C">
      <w:pPr>
        <w:pStyle w:val="Default"/>
        <w:ind w:firstLine="567"/>
        <w:jc w:val="both"/>
      </w:pPr>
      <w:r>
        <w:t>1</w:t>
      </w:r>
      <w:r w:rsidR="0009501C" w:rsidRPr="0009501C">
        <w:t xml:space="preserve">9.3. Socialinė kryptis: </w:t>
      </w:r>
    </w:p>
    <w:p w:rsidR="00294FC3" w:rsidRDefault="00DE6A8C" w:rsidP="00967E9E">
      <w:pPr>
        <w:pStyle w:val="Default"/>
        <w:ind w:firstLine="567"/>
        <w:jc w:val="both"/>
      </w:pPr>
      <w:r>
        <w:t>1</w:t>
      </w:r>
      <w:r w:rsidR="0009501C" w:rsidRPr="0009501C">
        <w:t>9.3.1. gerumo akcijos, pagalba pagyvenusiems žmonėms, individuali pagalba mokymosi bei elgesio sunkumų turintiems žemesniųjų klasių mokiniams ar/ir bendraklasiams, draugams, mokyklos, kabineto,</w:t>
      </w:r>
      <w:r>
        <w:t xml:space="preserve"> budėjimas</w:t>
      </w:r>
      <w:r w:rsidR="0009501C" w:rsidRPr="0009501C">
        <w:t xml:space="preserve"> mokyklos renginiuose, </w:t>
      </w:r>
      <w:r w:rsidR="002506D3">
        <w:t>parodų rengimas</w:t>
      </w:r>
      <w:r w:rsidR="005B14ED">
        <w:t>, dalyvavimas</w:t>
      </w:r>
      <w:r w:rsidR="002506D3">
        <w:t xml:space="preserve"> </w:t>
      </w:r>
      <w:r w:rsidR="0009501C" w:rsidRPr="0009501C">
        <w:t>prevencinėse programose;</w:t>
      </w:r>
      <w:r w:rsidR="002506D3" w:rsidRPr="002506D3">
        <w:t xml:space="preserve"> </w:t>
      </w:r>
      <w:r w:rsidR="002506D3">
        <w:t>p</w:t>
      </w:r>
      <w:r w:rsidR="002506D3" w:rsidRPr="002506D3">
        <w:t>agalba Dieveniškių bažnyčioje ir kt.</w:t>
      </w:r>
    </w:p>
    <w:p w:rsidR="00011C61" w:rsidRDefault="00967E9E" w:rsidP="00011C61">
      <w:pPr>
        <w:pStyle w:val="Default"/>
        <w:ind w:firstLine="567"/>
      </w:pPr>
      <w:r>
        <w:t>1</w:t>
      </w:r>
      <w:r w:rsidR="00011C61">
        <w:t xml:space="preserve">9.4. Savanoriška pagalba: </w:t>
      </w:r>
    </w:p>
    <w:p w:rsidR="00011C61" w:rsidRDefault="00967E9E" w:rsidP="00011C61">
      <w:pPr>
        <w:pStyle w:val="Default"/>
        <w:ind w:firstLine="567"/>
      </w:pPr>
      <w:r>
        <w:t>1</w:t>
      </w:r>
      <w:r w:rsidR="00011C61">
        <w:t>9.4.1. klasių valandėlių ruošimas ir vedimas; renginių organizavimas klasėje, mokykloje</w:t>
      </w:r>
      <w:r>
        <w:t>;</w:t>
      </w:r>
      <w:r w:rsidR="00011C61">
        <w:t xml:space="preserve"> pagalba klasės auklėtojui, dalyko mokytojui organizuojant sportinius, pažintinius, kultūrinius rengin</w:t>
      </w:r>
      <w:r>
        <w:t>ius mokykloje; stendų ruošimas;</w:t>
      </w:r>
    </w:p>
    <w:p w:rsidR="00011C61" w:rsidRDefault="00967E9E" w:rsidP="00DE3960">
      <w:pPr>
        <w:pStyle w:val="Default"/>
        <w:ind w:firstLine="567"/>
        <w:jc w:val="both"/>
      </w:pPr>
      <w:r>
        <w:t>19.4.2.</w:t>
      </w:r>
      <w:r w:rsidRPr="0009501C">
        <w:t xml:space="preserve"> </w:t>
      </w:r>
      <w:r w:rsidRPr="00176B8F">
        <w:t>Pagalba klasės vadovui, mokytojams, tvarkant dokumentus, atliekant raštvedybos darbus.</w:t>
      </w:r>
    </w:p>
    <w:p w:rsidR="00011C61" w:rsidRPr="00176B8F" w:rsidRDefault="00011C61" w:rsidP="003A6CEA">
      <w:pPr>
        <w:pStyle w:val="Default"/>
        <w:ind w:firstLine="567"/>
      </w:pPr>
    </w:p>
    <w:p w:rsidR="00011C61" w:rsidRDefault="00DE3960" w:rsidP="00011C61">
      <w:pPr>
        <w:pStyle w:val="Default"/>
        <w:ind w:firstLine="567"/>
        <w:jc w:val="center"/>
        <w:rPr>
          <w:b/>
          <w:bCs/>
        </w:rPr>
      </w:pPr>
      <w:r>
        <w:rPr>
          <w:b/>
          <w:bCs/>
        </w:rPr>
        <w:t>V</w:t>
      </w:r>
      <w:r w:rsidR="00011C61" w:rsidRPr="00011C61">
        <w:rPr>
          <w:b/>
          <w:bCs/>
        </w:rPr>
        <w:t>. REZULTATAI</w:t>
      </w:r>
    </w:p>
    <w:p w:rsidR="00B41434" w:rsidRPr="00011C61" w:rsidRDefault="00B41434" w:rsidP="00011C61">
      <w:pPr>
        <w:pStyle w:val="Default"/>
        <w:ind w:firstLine="567"/>
        <w:jc w:val="center"/>
        <w:rPr>
          <w:b/>
          <w:bCs/>
        </w:rPr>
      </w:pPr>
    </w:p>
    <w:p w:rsidR="00011C61" w:rsidRPr="00DE3960" w:rsidRDefault="00DE3960" w:rsidP="00DE3960">
      <w:pPr>
        <w:pStyle w:val="Default"/>
        <w:ind w:firstLine="567"/>
        <w:rPr>
          <w:bCs/>
        </w:rPr>
      </w:pPr>
      <w:r>
        <w:rPr>
          <w:bCs/>
        </w:rPr>
        <w:t>20</w:t>
      </w:r>
      <w:r w:rsidR="00011C61" w:rsidRPr="00DE3960">
        <w:rPr>
          <w:bCs/>
        </w:rPr>
        <w:t xml:space="preserve">. </w:t>
      </w:r>
      <w:r>
        <w:rPr>
          <w:bCs/>
        </w:rPr>
        <w:t xml:space="preserve"> </w:t>
      </w:r>
      <w:r w:rsidR="00011C61" w:rsidRPr="00DE3960">
        <w:rPr>
          <w:bCs/>
        </w:rPr>
        <w:t>Numatomi šie Veiklos rezultatai:</w:t>
      </w:r>
    </w:p>
    <w:p w:rsidR="00011C61" w:rsidRPr="00DE3960" w:rsidRDefault="00DE3960" w:rsidP="00DE3960">
      <w:pPr>
        <w:pStyle w:val="Default"/>
        <w:ind w:firstLine="567"/>
        <w:rPr>
          <w:bCs/>
        </w:rPr>
      </w:pPr>
      <w:r>
        <w:rPr>
          <w:bCs/>
        </w:rPr>
        <w:t>2</w:t>
      </w:r>
      <w:r w:rsidR="00011C61" w:rsidRPr="00DE3960">
        <w:rPr>
          <w:bCs/>
        </w:rPr>
        <w:t xml:space="preserve">0.1. keisis ir formuosis mokinių vertybinės nuostatos; </w:t>
      </w:r>
    </w:p>
    <w:p w:rsidR="00011C61" w:rsidRPr="00DE3960" w:rsidRDefault="00DE3960" w:rsidP="00DE3960">
      <w:pPr>
        <w:pStyle w:val="Default"/>
        <w:ind w:firstLine="567"/>
        <w:rPr>
          <w:bCs/>
        </w:rPr>
      </w:pPr>
      <w:r>
        <w:rPr>
          <w:bCs/>
        </w:rPr>
        <w:t>2</w:t>
      </w:r>
      <w:r w:rsidR="00011C61" w:rsidRPr="00DE3960">
        <w:rPr>
          <w:bCs/>
        </w:rPr>
        <w:t>0.2. pagerės mokinių asmeniniai, socialiniai, komunikaciniai, darbo ir kt. veiklos gebėjimai;</w:t>
      </w:r>
    </w:p>
    <w:p w:rsidR="00011C61" w:rsidRPr="00DE3960" w:rsidRDefault="00DE3960" w:rsidP="00DE3960">
      <w:pPr>
        <w:pStyle w:val="Default"/>
        <w:ind w:firstLine="567"/>
        <w:rPr>
          <w:bCs/>
        </w:rPr>
      </w:pPr>
      <w:r>
        <w:rPr>
          <w:bCs/>
        </w:rPr>
        <w:t>2</w:t>
      </w:r>
      <w:r w:rsidR="00011C61" w:rsidRPr="00DE3960">
        <w:rPr>
          <w:bCs/>
        </w:rPr>
        <w:t xml:space="preserve">0.3. bus sustiprinta mokyklos bendruomenės savivalda; </w:t>
      </w:r>
    </w:p>
    <w:p w:rsidR="00011C61" w:rsidRPr="00DE3960" w:rsidRDefault="00DE3960" w:rsidP="00DE3960">
      <w:pPr>
        <w:pStyle w:val="Default"/>
        <w:ind w:firstLine="567"/>
        <w:rPr>
          <w:bCs/>
        </w:rPr>
      </w:pPr>
      <w:r>
        <w:rPr>
          <w:bCs/>
        </w:rPr>
        <w:t>2</w:t>
      </w:r>
      <w:r w:rsidR="00011C61" w:rsidRPr="00DE3960">
        <w:rPr>
          <w:bCs/>
        </w:rPr>
        <w:t xml:space="preserve">0.4. mokiniai išsiugdys norą veikti žmonių gerovei; </w:t>
      </w:r>
    </w:p>
    <w:p w:rsidR="00786ADF" w:rsidRDefault="00DE3960" w:rsidP="00DE3960">
      <w:pPr>
        <w:pStyle w:val="Default"/>
        <w:ind w:firstLine="567"/>
        <w:rPr>
          <w:bCs/>
        </w:rPr>
      </w:pPr>
      <w:r>
        <w:rPr>
          <w:bCs/>
        </w:rPr>
        <w:t>2</w:t>
      </w:r>
      <w:r w:rsidR="00011C61" w:rsidRPr="00DE3960">
        <w:rPr>
          <w:bCs/>
        </w:rPr>
        <w:t>0.5. mokiniai labiau pasitikės savimi ir inicijuos kaitą.</w:t>
      </w:r>
    </w:p>
    <w:p w:rsidR="00DE3960" w:rsidRPr="00DE3960" w:rsidRDefault="00DE3960" w:rsidP="00DE3960">
      <w:pPr>
        <w:pStyle w:val="Default"/>
        <w:ind w:firstLine="567"/>
        <w:rPr>
          <w:bCs/>
        </w:rPr>
      </w:pPr>
    </w:p>
    <w:p w:rsidR="00786ADF" w:rsidRDefault="000F75AB" w:rsidP="003A6CEA">
      <w:pPr>
        <w:pStyle w:val="Default"/>
        <w:ind w:firstLine="567"/>
        <w:jc w:val="center"/>
        <w:rPr>
          <w:b/>
          <w:bCs/>
        </w:rPr>
      </w:pPr>
      <w:r w:rsidRPr="00176B8F">
        <w:rPr>
          <w:b/>
          <w:bCs/>
        </w:rPr>
        <w:t xml:space="preserve">VI. </w:t>
      </w:r>
      <w:r w:rsidR="00DA6A5E">
        <w:rPr>
          <w:b/>
          <w:bCs/>
        </w:rPr>
        <w:t xml:space="preserve"> </w:t>
      </w:r>
      <w:r w:rsidRPr="00176B8F">
        <w:rPr>
          <w:b/>
          <w:bCs/>
        </w:rPr>
        <w:t>BAIGIAMOSIOS NUOSTATOS</w:t>
      </w:r>
    </w:p>
    <w:p w:rsidR="00056059" w:rsidRDefault="00056059" w:rsidP="003A6CEA">
      <w:pPr>
        <w:pStyle w:val="Default"/>
        <w:ind w:firstLine="567"/>
        <w:jc w:val="center"/>
        <w:rPr>
          <w:b/>
          <w:bCs/>
        </w:rPr>
      </w:pPr>
    </w:p>
    <w:p w:rsidR="000F75AB" w:rsidRPr="002D3B22" w:rsidRDefault="00506BF1" w:rsidP="003A6CEA">
      <w:pPr>
        <w:pStyle w:val="Default"/>
        <w:ind w:firstLine="567"/>
        <w:rPr>
          <w:color w:val="auto"/>
        </w:rPr>
      </w:pPr>
      <w:r>
        <w:t>22</w:t>
      </w:r>
      <w:r w:rsidR="000F75AB" w:rsidRPr="00176B8F">
        <w:t>. Aprašu vadovaujasi gimnazijos</w:t>
      </w:r>
      <w:r w:rsidR="00AB4C32">
        <w:t xml:space="preserve"> administracija, klasių </w:t>
      </w:r>
      <w:r w:rsidR="000F75AB" w:rsidRPr="00176B8F">
        <w:t xml:space="preserve"> vadovai, </w:t>
      </w:r>
      <w:r w:rsidR="00786ADF">
        <w:t xml:space="preserve">pagalbos mokiniui </w:t>
      </w:r>
      <w:r w:rsidR="00786ADF" w:rsidRPr="002D3B22">
        <w:rPr>
          <w:color w:val="auto"/>
        </w:rPr>
        <w:t>specialistai, pedagogai</w:t>
      </w:r>
      <w:r w:rsidR="000F75AB" w:rsidRPr="002D3B22">
        <w:rPr>
          <w:color w:val="auto"/>
        </w:rPr>
        <w:t xml:space="preserve">, mokiniai. </w:t>
      </w:r>
    </w:p>
    <w:p w:rsidR="000F75AB" w:rsidRPr="002D3B22" w:rsidRDefault="00BD620A" w:rsidP="009C3D89">
      <w:pPr>
        <w:tabs>
          <w:tab w:val="left" w:pos="-5954"/>
          <w:tab w:val="num" w:pos="7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B22">
        <w:rPr>
          <w:rFonts w:ascii="Times New Roman" w:hAnsi="Times New Roman" w:cs="Times New Roman"/>
          <w:sz w:val="24"/>
          <w:szCs w:val="24"/>
        </w:rPr>
        <w:t>24</w:t>
      </w:r>
      <w:r w:rsidR="00786ADF" w:rsidRPr="002D3B22">
        <w:rPr>
          <w:rFonts w:ascii="Times New Roman" w:hAnsi="Times New Roman" w:cs="Times New Roman"/>
          <w:sz w:val="24"/>
          <w:szCs w:val="24"/>
        </w:rPr>
        <w:t>. Mokslo metų pabaigoje daugiausiai valandų surinkusius mokinius klasės auklėtojas gali siūlyti mokyklos direktoriui apdovanoti padėkomis.</w:t>
      </w:r>
    </w:p>
    <w:p w:rsidR="005F2A30" w:rsidRDefault="005F2A30" w:rsidP="009C3D89">
      <w:pPr>
        <w:tabs>
          <w:tab w:val="left" w:pos="-5954"/>
          <w:tab w:val="num" w:pos="7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402B" w:rsidRDefault="005F2A30" w:rsidP="005F2A30">
      <w:pPr>
        <w:tabs>
          <w:tab w:val="left" w:pos="-5954"/>
          <w:tab w:val="num" w:pos="7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F2A30" w:rsidRPr="005F2A30" w:rsidRDefault="005F2A30" w:rsidP="009C3D89">
      <w:pPr>
        <w:tabs>
          <w:tab w:val="left" w:pos="-5954"/>
          <w:tab w:val="num" w:pos="7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F2A30" w:rsidRPr="005F2A30" w:rsidSect="00573FB3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2010F"/>
    <w:multiLevelType w:val="hybridMultilevel"/>
    <w:tmpl w:val="1CDCA9FA"/>
    <w:lvl w:ilvl="0" w:tplc="57FCD22A">
      <w:start w:val="1"/>
      <w:numFmt w:val="upperRoman"/>
      <w:lvlText w:val="%1."/>
      <w:lvlJc w:val="left"/>
      <w:pPr>
        <w:ind w:left="2880" w:hanging="72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3240" w:hanging="360"/>
      </w:pPr>
    </w:lvl>
    <w:lvl w:ilvl="2" w:tplc="0427001B" w:tentative="1">
      <w:start w:val="1"/>
      <w:numFmt w:val="lowerRoman"/>
      <w:lvlText w:val="%3."/>
      <w:lvlJc w:val="right"/>
      <w:pPr>
        <w:ind w:left="3960" w:hanging="180"/>
      </w:pPr>
    </w:lvl>
    <w:lvl w:ilvl="3" w:tplc="0427000F" w:tentative="1">
      <w:start w:val="1"/>
      <w:numFmt w:val="decimal"/>
      <w:lvlText w:val="%4."/>
      <w:lvlJc w:val="left"/>
      <w:pPr>
        <w:ind w:left="4680" w:hanging="360"/>
      </w:pPr>
    </w:lvl>
    <w:lvl w:ilvl="4" w:tplc="04270019" w:tentative="1">
      <w:start w:val="1"/>
      <w:numFmt w:val="lowerLetter"/>
      <w:lvlText w:val="%5."/>
      <w:lvlJc w:val="left"/>
      <w:pPr>
        <w:ind w:left="5400" w:hanging="360"/>
      </w:pPr>
    </w:lvl>
    <w:lvl w:ilvl="5" w:tplc="0427001B" w:tentative="1">
      <w:start w:val="1"/>
      <w:numFmt w:val="lowerRoman"/>
      <w:lvlText w:val="%6."/>
      <w:lvlJc w:val="right"/>
      <w:pPr>
        <w:ind w:left="6120" w:hanging="180"/>
      </w:pPr>
    </w:lvl>
    <w:lvl w:ilvl="6" w:tplc="0427000F" w:tentative="1">
      <w:start w:val="1"/>
      <w:numFmt w:val="decimal"/>
      <w:lvlText w:val="%7."/>
      <w:lvlJc w:val="left"/>
      <w:pPr>
        <w:ind w:left="6840" w:hanging="360"/>
      </w:pPr>
    </w:lvl>
    <w:lvl w:ilvl="7" w:tplc="04270019" w:tentative="1">
      <w:start w:val="1"/>
      <w:numFmt w:val="lowerLetter"/>
      <w:lvlText w:val="%8."/>
      <w:lvlJc w:val="left"/>
      <w:pPr>
        <w:ind w:left="7560" w:hanging="360"/>
      </w:pPr>
    </w:lvl>
    <w:lvl w:ilvl="8" w:tplc="042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B644BC7"/>
    <w:multiLevelType w:val="hybridMultilevel"/>
    <w:tmpl w:val="A58C894A"/>
    <w:lvl w:ilvl="0" w:tplc="D3CE4692">
      <w:start w:val="1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D70859"/>
    <w:multiLevelType w:val="hybridMultilevel"/>
    <w:tmpl w:val="FE50DC64"/>
    <w:lvl w:ilvl="0" w:tplc="A594A35E">
      <w:start w:val="1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45D1867"/>
    <w:multiLevelType w:val="hybridMultilevel"/>
    <w:tmpl w:val="8E5A82FC"/>
    <w:lvl w:ilvl="0" w:tplc="38E4D8C0">
      <w:start w:val="1"/>
      <w:numFmt w:val="bullet"/>
      <w:lvlText w:val=""/>
      <w:lvlJc w:val="left"/>
      <w:pPr>
        <w:tabs>
          <w:tab w:val="num" w:pos="-76"/>
        </w:tabs>
        <w:ind w:left="-360" w:firstLine="0"/>
      </w:pPr>
      <w:rPr>
        <w:rFonts w:ascii="Symbol" w:hAnsi="Symbol" w:hint="default"/>
      </w:rPr>
    </w:lvl>
    <w:lvl w:ilvl="1" w:tplc="C7D0055C">
      <w:start w:val="8"/>
      <w:numFmt w:val="decimal"/>
      <w:lvlText w:val="%2."/>
      <w:lvlJc w:val="left"/>
      <w:pPr>
        <w:tabs>
          <w:tab w:val="num" w:pos="775"/>
        </w:tabs>
        <w:ind w:left="928" w:hanging="360"/>
      </w:pPr>
      <w:rPr>
        <w:rFonts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00D6776"/>
    <w:multiLevelType w:val="hybridMultilevel"/>
    <w:tmpl w:val="86EA2ED4"/>
    <w:lvl w:ilvl="0" w:tplc="D63442F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CA3692"/>
    <w:multiLevelType w:val="hybridMultilevel"/>
    <w:tmpl w:val="23F010FC"/>
    <w:lvl w:ilvl="0" w:tplc="04185FA2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912" w:hanging="360"/>
      </w:pPr>
    </w:lvl>
    <w:lvl w:ilvl="2" w:tplc="0427001B" w:tentative="1">
      <w:start w:val="1"/>
      <w:numFmt w:val="lowerRoman"/>
      <w:lvlText w:val="%3."/>
      <w:lvlJc w:val="right"/>
      <w:pPr>
        <w:ind w:left="4632" w:hanging="180"/>
      </w:pPr>
    </w:lvl>
    <w:lvl w:ilvl="3" w:tplc="0427000F" w:tentative="1">
      <w:start w:val="1"/>
      <w:numFmt w:val="decimal"/>
      <w:lvlText w:val="%4."/>
      <w:lvlJc w:val="left"/>
      <w:pPr>
        <w:ind w:left="5352" w:hanging="360"/>
      </w:pPr>
    </w:lvl>
    <w:lvl w:ilvl="4" w:tplc="04270019" w:tentative="1">
      <w:start w:val="1"/>
      <w:numFmt w:val="lowerLetter"/>
      <w:lvlText w:val="%5."/>
      <w:lvlJc w:val="left"/>
      <w:pPr>
        <w:ind w:left="6072" w:hanging="360"/>
      </w:pPr>
    </w:lvl>
    <w:lvl w:ilvl="5" w:tplc="0427001B" w:tentative="1">
      <w:start w:val="1"/>
      <w:numFmt w:val="lowerRoman"/>
      <w:lvlText w:val="%6."/>
      <w:lvlJc w:val="right"/>
      <w:pPr>
        <w:ind w:left="6792" w:hanging="180"/>
      </w:pPr>
    </w:lvl>
    <w:lvl w:ilvl="6" w:tplc="0427000F" w:tentative="1">
      <w:start w:val="1"/>
      <w:numFmt w:val="decimal"/>
      <w:lvlText w:val="%7."/>
      <w:lvlJc w:val="left"/>
      <w:pPr>
        <w:ind w:left="7512" w:hanging="360"/>
      </w:pPr>
    </w:lvl>
    <w:lvl w:ilvl="7" w:tplc="04270019" w:tentative="1">
      <w:start w:val="1"/>
      <w:numFmt w:val="lowerLetter"/>
      <w:lvlText w:val="%8."/>
      <w:lvlJc w:val="left"/>
      <w:pPr>
        <w:ind w:left="8232" w:hanging="360"/>
      </w:pPr>
    </w:lvl>
    <w:lvl w:ilvl="8" w:tplc="0427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AB"/>
    <w:rsid w:val="00011C61"/>
    <w:rsid w:val="00041640"/>
    <w:rsid w:val="00056059"/>
    <w:rsid w:val="000736F1"/>
    <w:rsid w:val="0007697D"/>
    <w:rsid w:val="0009501C"/>
    <w:rsid w:val="000F05FE"/>
    <w:rsid w:val="000F75AB"/>
    <w:rsid w:val="00176B8F"/>
    <w:rsid w:val="00176FC4"/>
    <w:rsid w:val="001C1231"/>
    <w:rsid w:val="002506D3"/>
    <w:rsid w:val="00294FC3"/>
    <w:rsid w:val="002A3210"/>
    <w:rsid w:val="002D3B22"/>
    <w:rsid w:val="002D6D0B"/>
    <w:rsid w:val="002F1E6E"/>
    <w:rsid w:val="003113F9"/>
    <w:rsid w:val="00335E15"/>
    <w:rsid w:val="0034402B"/>
    <w:rsid w:val="003762F6"/>
    <w:rsid w:val="00392C1F"/>
    <w:rsid w:val="003A6CEA"/>
    <w:rsid w:val="003B7F3A"/>
    <w:rsid w:val="00493244"/>
    <w:rsid w:val="004A4904"/>
    <w:rsid w:val="004D2155"/>
    <w:rsid w:val="00506BF1"/>
    <w:rsid w:val="00520F10"/>
    <w:rsid w:val="00545176"/>
    <w:rsid w:val="00551B71"/>
    <w:rsid w:val="00573FB3"/>
    <w:rsid w:val="005B14ED"/>
    <w:rsid w:val="005D6647"/>
    <w:rsid w:val="005F2A30"/>
    <w:rsid w:val="00624415"/>
    <w:rsid w:val="006E06CC"/>
    <w:rsid w:val="006E13C4"/>
    <w:rsid w:val="006F4FD0"/>
    <w:rsid w:val="00737853"/>
    <w:rsid w:val="00786ADF"/>
    <w:rsid w:val="00826B3C"/>
    <w:rsid w:val="0087300A"/>
    <w:rsid w:val="008D4801"/>
    <w:rsid w:val="00922F07"/>
    <w:rsid w:val="00934FEC"/>
    <w:rsid w:val="00953A03"/>
    <w:rsid w:val="00967E9E"/>
    <w:rsid w:val="009C3D89"/>
    <w:rsid w:val="00A144AF"/>
    <w:rsid w:val="00A55EBB"/>
    <w:rsid w:val="00A8338B"/>
    <w:rsid w:val="00AA7A62"/>
    <w:rsid w:val="00AB4C32"/>
    <w:rsid w:val="00AF013D"/>
    <w:rsid w:val="00B41434"/>
    <w:rsid w:val="00B50662"/>
    <w:rsid w:val="00B747C2"/>
    <w:rsid w:val="00B80AF7"/>
    <w:rsid w:val="00BB5F88"/>
    <w:rsid w:val="00BC1B4E"/>
    <w:rsid w:val="00BD620A"/>
    <w:rsid w:val="00C023D3"/>
    <w:rsid w:val="00C558E0"/>
    <w:rsid w:val="00CC054F"/>
    <w:rsid w:val="00D77024"/>
    <w:rsid w:val="00DA2282"/>
    <w:rsid w:val="00DA6A5E"/>
    <w:rsid w:val="00DE3960"/>
    <w:rsid w:val="00DE4DA3"/>
    <w:rsid w:val="00DE6A8C"/>
    <w:rsid w:val="00E237D9"/>
    <w:rsid w:val="00E424E3"/>
    <w:rsid w:val="00F02111"/>
    <w:rsid w:val="00F40DD7"/>
    <w:rsid w:val="00F804F5"/>
    <w:rsid w:val="00FB3D6A"/>
    <w:rsid w:val="00F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0F0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F75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5D6647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0F05FE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Sraopastraipa">
    <w:name w:val="List Paragraph"/>
    <w:basedOn w:val="prastasis"/>
    <w:uiPriority w:val="34"/>
    <w:qFormat/>
    <w:rsid w:val="00786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0F0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F75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5D6647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0F05FE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Sraopastraipa">
    <w:name w:val="List Paragraph"/>
    <w:basedOn w:val="prastasis"/>
    <w:uiPriority w:val="34"/>
    <w:qFormat/>
    <w:rsid w:val="00786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3685</Words>
  <Characters>2101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RLIG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DIREKT</cp:lastModifiedBy>
  <cp:revision>2</cp:revision>
  <cp:lastPrinted>2015-11-03T14:02:00Z</cp:lastPrinted>
  <dcterms:created xsi:type="dcterms:W3CDTF">2019-10-17T11:14:00Z</dcterms:created>
  <dcterms:modified xsi:type="dcterms:W3CDTF">2019-10-17T11:14:00Z</dcterms:modified>
</cp:coreProperties>
</file>