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B0" w:rsidRPr="00075D69" w:rsidRDefault="00F40470" w:rsidP="00075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D69">
        <w:rPr>
          <w:rFonts w:ascii="Times New Roman" w:hAnsi="Times New Roman" w:cs="Times New Roman"/>
          <w:sz w:val="24"/>
          <w:szCs w:val="24"/>
        </w:rPr>
        <w:t>ŠALČININKŲ R. DIEVENIŠKIŲ ,,RYTO“ GIMNAZIJA</w:t>
      </w:r>
    </w:p>
    <w:p w:rsidR="00432723" w:rsidRDefault="00432723" w:rsidP="008A3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36EA" w:rsidRDefault="008A36EA" w:rsidP="008A3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472B7" w:rsidRPr="00075D69" w:rsidRDefault="00F40470" w:rsidP="00F26162">
      <w:pPr>
        <w:tabs>
          <w:tab w:val="left" w:pos="64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75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81E50" w:rsidRPr="00075D6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472B7" w:rsidRPr="00075D69" w:rsidRDefault="001472B7" w:rsidP="001472B7">
      <w:pPr>
        <w:tabs>
          <w:tab w:val="left" w:pos="58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472B7" w:rsidRPr="00075D69" w:rsidRDefault="001472B7" w:rsidP="00147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69">
        <w:rPr>
          <w:rFonts w:ascii="Times New Roman" w:hAnsi="Times New Roman" w:cs="Times New Roman"/>
          <w:b/>
          <w:sz w:val="24"/>
          <w:szCs w:val="24"/>
        </w:rPr>
        <w:t>MOKYKLOS METODINĖS TARYBOS VEIKLOS PLANAS</w:t>
      </w:r>
    </w:p>
    <w:p w:rsidR="001472B7" w:rsidRPr="00075D69" w:rsidRDefault="00A146E3" w:rsidP="00147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1472B7" w:rsidRPr="00075D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2B7" w:rsidRPr="00075D69">
        <w:rPr>
          <w:rFonts w:ascii="Times New Roman" w:hAnsi="Times New Roman" w:cs="Times New Roman"/>
          <w:b/>
          <w:sz w:val="24"/>
          <w:szCs w:val="24"/>
        </w:rPr>
        <w:t>m.m</w:t>
      </w:r>
      <w:proofErr w:type="spellEnd"/>
      <w:r w:rsidR="001472B7" w:rsidRPr="00075D69">
        <w:rPr>
          <w:rFonts w:ascii="Times New Roman" w:hAnsi="Times New Roman" w:cs="Times New Roman"/>
          <w:b/>
          <w:sz w:val="24"/>
          <w:szCs w:val="24"/>
        </w:rPr>
        <w:t>.</w:t>
      </w:r>
    </w:p>
    <w:p w:rsidR="001472B7" w:rsidRPr="00075D69" w:rsidRDefault="001472B7" w:rsidP="001472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2B7" w:rsidRPr="00075D69" w:rsidRDefault="001472B7" w:rsidP="001472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2B7" w:rsidRPr="00075D69" w:rsidRDefault="001472B7" w:rsidP="001472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D69">
        <w:rPr>
          <w:rFonts w:ascii="Times New Roman" w:hAnsi="Times New Roman" w:cs="Times New Roman"/>
          <w:b/>
          <w:sz w:val="24"/>
          <w:szCs w:val="24"/>
        </w:rPr>
        <w:t>Prioritetai: Ugdymo ir ugdymosi  kokybės gerinimas, mokytojų bendr</w:t>
      </w:r>
      <w:r w:rsidR="008A36EA">
        <w:rPr>
          <w:rFonts w:ascii="Times New Roman" w:hAnsi="Times New Roman" w:cs="Times New Roman"/>
          <w:b/>
          <w:sz w:val="24"/>
          <w:szCs w:val="24"/>
        </w:rPr>
        <w:t>uomenės  sutelktumo stiprinimas</w:t>
      </w:r>
      <w:r w:rsidRPr="00075D69">
        <w:rPr>
          <w:rFonts w:ascii="Times New Roman" w:hAnsi="Times New Roman" w:cs="Times New Roman"/>
          <w:b/>
          <w:sz w:val="24"/>
          <w:szCs w:val="24"/>
        </w:rPr>
        <w:t>.</w:t>
      </w:r>
    </w:p>
    <w:p w:rsidR="001472B7" w:rsidRPr="00075D69" w:rsidRDefault="001472B7" w:rsidP="001472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D69">
        <w:rPr>
          <w:rFonts w:ascii="Times New Roman" w:hAnsi="Times New Roman" w:cs="Times New Roman"/>
          <w:b/>
          <w:sz w:val="24"/>
          <w:szCs w:val="24"/>
        </w:rPr>
        <w:t>Tikslas</w:t>
      </w:r>
      <w:r w:rsidR="00181E50" w:rsidRPr="00075D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6162">
        <w:rPr>
          <w:rFonts w:ascii="Times New Roman" w:hAnsi="Times New Roman" w:cs="Times New Roman"/>
          <w:b/>
          <w:sz w:val="24"/>
          <w:szCs w:val="24"/>
        </w:rPr>
        <w:t xml:space="preserve">Efektyvinti pagalbą mokiniui mokantis. </w:t>
      </w:r>
      <w:r w:rsidR="00181E50" w:rsidRPr="00075D69">
        <w:rPr>
          <w:rFonts w:ascii="Times New Roman" w:hAnsi="Times New Roman" w:cs="Times New Roman"/>
          <w:b/>
          <w:sz w:val="24"/>
          <w:szCs w:val="24"/>
        </w:rPr>
        <w:t>P</w:t>
      </w:r>
      <w:r w:rsidRPr="00075D69">
        <w:rPr>
          <w:rFonts w:ascii="Times New Roman" w:hAnsi="Times New Roman" w:cs="Times New Roman"/>
          <w:b/>
          <w:sz w:val="24"/>
          <w:szCs w:val="24"/>
        </w:rPr>
        <w:t>amokos vadybos tobulinimas.</w:t>
      </w:r>
      <w:r w:rsidR="00A146E3">
        <w:rPr>
          <w:rFonts w:ascii="Times New Roman" w:hAnsi="Times New Roman" w:cs="Times New Roman"/>
          <w:b/>
          <w:sz w:val="24"/>
          <w:szCs w:val="24"/>
        </w:rPr>
        <w:t xml:space="preserve"> Efektyvinti IT taikymą pamokose.</w:t>
      </w:r>
    </w:p>
    <w:p w:rsidR="001472B7" w:rsidRPr="00075D69" w:rsidRDefault="001472B7" w:rsidP="001472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D69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1472B7" w:rsidRPr="00075D69" w:rsidRDefault="001472B7" w:rsidP="001472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D69">
        <w:rPr>
          <w:rFonts w:ascii="Times New Roman" w:hAnsi="Times New Roman" w:cs="Times New Roman"/>
          <w:b/>
          <w:sz w:val="24"/>
          <w:szCs w:val="24"/>
        </w:rPr>
        <w:t>1. Aktyvinti gerosios patirties sklaidą, metodinį ir dalykinį sutelktą, refleksyvų, atvirą mokytojų bendradarbiavimą</w:t>
      </w:r>
      <w:r w:rsidR="00D9374D" w:rsidRPr="00075D69">
        <w:rPr>
          <w:rFonts w:ascii="Times New Roman" w:hAnsi="Times New Roman" w:cs="Times New Roman"/>
          <w:b/>
          <w:sz w:val="24"/>
          <w:szCs w:val="24"/>
        </w:rPr>
        <w:t>.</w:t>
      </w:r>
    </w:p>
    <w:p w:rsidR="00D9374D" w:rsidRDefault="00D9374D" w:rsidP="001472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D69">
        <w:rPr>
          <w:rFonts w:ascii="Times New Roman" w:hAnsi="Times New Roman" w:cs="Times New Roman"/>
          <w:b/>
          <w:sz w:val="24"/>
          <w:szCs w:val="24"/>
        </w:rPr>
        <w:t>2. Skatinti mokytojus analizuoti savo darbą siekiant gerinti pamokos kokybę, renkantis tinkamą struktūrinį pamokos modelį.</w:t>
      </w:r>
    </w:p>
    <w:p w:rsidR="00A146E3" w:rsidRPr="00075D69" w:rsidRDefault="00A146E3" w:rsidP="001472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Skatinti mokytojus taikyti pamoko</w:t>
      </w:r>
      <w:r w:rsidR="008A36EA">
        <w:rPr>
          <w:rFonts w:ascii="Times New Roman" w:hAnsi="Times New Roman" w:cs="Times New Roman"/>
          <w:b/>
          <w:sz w:val="24"/>
          <w:szCs w:val="24"/>
        </w:rPr>
        <w:t xml:space="preserve">se IT technologijas, dirbti su </w:t>
      </w:r>
      <w:proofErr w:type="spellStart"/>
      <w:r w:rsidR="008A36EA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="008A3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36EA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lassroom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mokomąja platforma.</w:t>
      </w:r>
    </w:p>
    <w:p w:rsidR="00D9374D" w:rsidRPr="00075D69" w:rsidRDefault="00D9374D" w:rsidP="001472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2BF" w:rsidRDefault="00F022BF" w:rsidP="001472B7">
      <w:pPr>
        <w:tabs>
          <w:tab w:val="left" w:pos="58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2BF" w:rsidRDefault="00F022BF" w:rsidP="001472B7">
      <w:pPr>
        <w:tabs>
          <w:tab w:val="left" w:pos="58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2BF" w:rsidRDefault="00F022BF" w:rsidP="001472B7">
      <w:pPr>
        <w:tabs>
          <w:tab w:val="left" w:pos="58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05" w:rsidRDefault="00095505" w:rsidP="001472B7">
      <w:pPr>
        <w:tabs>
          <w:tab w:val="left" w:pos="58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C8A" w:rsidRDefault="005F4C8A" w:rsidP="001472B7">
      <w:pPr>
        <w:tabs>
          <w:tab w:val="left" w:pos="58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5505" w:rsidRDefault="00095505" w:rsidP="001472B7">
      <w:pPr>
        <w:tabs>
          <w:tab w:val="left" w:pos="58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50" w:rsidRPr="00075D69" w:rsidRDefault="00181E50" w:rsidP="00E7124A">
      <w:pPr>
        <w:tabs>
          <w:tab w:val="left" w:pos="582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75D69">
        <w:rPr>
          <w:rFonts w:ascii="Times New Roman" w:hAnsi="Times New Roman" w:cs="Times New Roman"/>
          <w:b/>
          <w:sz w:val="24"/>
          <w:szCs w:val="24"/>
        </w:rPr>
        <w:lastRenderedPageBreak/>
        <w:t>Veiklos turinys</w:t>
      </w:r>
    </w:p>
    <w:tbl>
      <w:tblPr>
        <w:tblStyle w:val="Lentelstinklelis"/>
        <w:tblW w:w="15276" w:type="dxa"/>
        <w:tblLook w:val="04A0" w:firstRow="1" w:lastRow="0" w:firstColumn="1" w:lastColumn="0" w:noHBand="0" w:noVBand="1"/>
      </w:tblPr>
      <w:tblGrid>
        <w:gridCol w:w="662"/>
        <w:gridCol w:w="3274"/>
        <w:gridCol w:w="1415"/>
        <w:gridCol w:w="2541"/>
        <w:gridCol w:w="3259"/>
        <w:gridCol w:w="439"/>
        <w:gridCol w:w="3686"/>
      </w:tblGrid>
      <w:tr w:rsidR="003F17CC" w:rsidRPr="00075D69" w:rsidTr="00F022BF">
        <w:tc>
          <w:tcPr>
            <w:tcW w:w="662" w:type="dxa"/>
          </w:tcPr>
          <w:p w:rsidR="00181E50" w:rsidRPr="00075D69" w:rsidRDefault="00181E50" w:rsidP="001472B7">
            <w:pPr>
              <w:tabs>
                <w:tab w:val="left" w:pos="58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D69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075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75D69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075D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181E50" w:rsidRPr="00075D69" w:rsidRDefault="00181E50" w:rsidP="001472B7">
            <w:pPr>
              <w:tabs>
                <w:tab w:val="left" w:pos="58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415" w:type="dxa"/>
          </w:tcPr>
          <w:p w:rsidR="00181E50" w:rsidRPr="00075D69" w:rsidRDefault="00181E50" w:rsidP="001472B7">
            <w:pPr>
              <w:tabs>
                <w:tab w:val="left" w:pos="58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541" w:type="dxa"/>
          </w:tcPr>
          <w:p w:rsidR="00181E50" w:rsidRPr="00075D69" w:rsidRDefault="00181E50" w:rsidP="001472B7">
            <w:pPr>
              <w:tabs>
                <w:tab w:val="left" w:pos="58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3259" w:type="dxa"/>
          </w:tcPr>
          <w:p w:rsidR="00181E50" w:rsidRPr="00075D69" w:rsidRDefault="00181E50" w:rsidP="001472B7">
            <w:pPr>
              <w:tabs>
                <w:tab w:val="left" w:pos="58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b/>
                <w:sz w:val="24"/>
                <w:szCs w:val="24"/>
              </w:rPr>
              <w:t>Laukiami rezultatai</w:t>
            </w:r>
          </w:p>
        </w:tc>
        <w:tc>
          <w:tcPr>
            <w:tcW w:w="4125" w:type="dxa"/>
            <w:gridSpan w:val="2"/>
          </w:tcPr>
          <w:p w:rsidR="00181E50" w:rsidRPr="00075D69" w:rsidRDefault="00181E50" w:rsidP="001472B7">
            <w:pPr>
              <w:tabs>
                <w:tab w:val="left" w:pos="58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b/>
                <w:sz w:val="24"/>
                <w:szCs w:val="24"/>
              </w:rPr>
              <w:t>Atsiskaitymo forma</w:t>
            </w:r>
          </w:p>
        </w:tc>
      </w:tr>
      <w:tr w:rsidR="00181E50" w:rsidRPr="00075D69" w:rsidTr="00F022BF">
        <w:tc>
          <w:tcPr>
            <w:tcW w:w="15276" w:type="dxa"/>
            <w:gridSpan w:val="7"/>
          </w:tcPr>
          <w:p w:rsidR="00181E50" w:rsidRPr="00075D69" w:rsidRDefault="00181E50" w:rsidP="001472B7">
            <w:pPr>
              <w:tabs>
                <w:tab w:val="left" w:pos="58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b/>
                <w:sz w:val="24"/>
                <w:szCs w:val="24"/>
              </w:rPr>
              <w:t>Posėdžiai, pasitarimai</w:t>
            </w:r>
          </w:p>
        </w:tc>
      </w:tr>
      <w:tr w:rsidR="003F17CC" w:rsidRPr="00075D69" w:rsidTr="00935CC2">
        <w:tc>
          <w:tcPr>
            <w:tcW w:w="662" w:type="dxa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74" w:type="dxa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Metodinės tarybos veiklos plano sudarymas.</w:t>
            </w:r>
          </w:p>
        </w:tc>
        <w:tc>
          <w:tcPr>
            <w:tcW w:w="1415" w:type="dxa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541" w:type="dxa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Metodinė taryba (MT)</w:t>
            </w:r>
          </w:p>
        </w:tc>
        <w:tc>
          <w:tcPr>
            <w:tcW w:w="3698" w:type="dxa"/>
            <w:gridSpan w:val="2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Tikslingas metodinės veiklos organizavimas</w:t>
            </w:r>
          </w:p>
        </w:tc>
        <w:tc>
          <w:tcPr>
            <w:tcW w:w="3686" w:type="dxa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Ataskaita metodinės tarybos posėdyje</w:t>
            </w:r>
          </w:p>
        </w:tc>
      </w:tr>
      <w:tr w:rsidR="003F17CC" w:rsidRPr="00075D69" w:rsidTr="00935CC2">
        <w:tc>
          <w:tcPr>
            <w:tcW w:w="662" w:type="dxa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4" w:type="dxa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Naujų va</w:t>
            </w:r>
            <w:r w:rsidR="00432723">
              <w:rPr>
                <w:rFonts w:ascii="Times New Roman" w:hAnsi="Times New Roman" w:cs="Times New Roman"/>
                <w:sz w:val="24"/>
                <w:szCs w:val="24"/>
              </w:rPr>
              <w:t xml:space="preserve">dovėlių ir mokymo </w:t>
            </w:r>
            <w:r w:rsidR="00A146E3">
              <w:rPr>
                <w:rFonts w:ascii="Times New Roman" w:hAnsi="Times New Roman" w:cs="Times New Roman"/>
                <w:sz w:val="24"/>
                <w:szCs w:val="24"/>
              </w:rPr>
              <w:t>priemonių 2021-2022</w:t>
            </w: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. paraiškos parengimas</w:t>
            </w:r>
          </w:p>
        </w:tc>
        <w:tc>
          <w:tcPr>
            <w:tcW w:w="1415" w:type="dxa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Kovas-balandis</w:t>
            </w:r>
          </w:p>
        </w:tc>
        <w:tc>
          <w:tcPr>
            <w:tcW w:w="2541" w:type="dxa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3698" w:type="dxa"/>
            <w:gridSpan w:val="2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Parengiama naujų vadovėlių ir mokymo priemonių poreikio paraiška pateikiama gimnazijos tarybai</w:t>
            </w:r>
          </w:p>
        </w:tc>
        <w:tc>
          <w:tcPr>
            <w:tcW w:w="3686" w:type="dxa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Aptarimas metodinės tarybos pasitarime</w:t>
            </w:r>
          </w:p>
        </w:tc>
      </w:tr>
      <w:tr w:rsidR="003F17CC" w:rsidRPr="00075D69" w:rsidTr="00935CC2">
        <w:tc>
          <w:tcPr>
            <w:tcW w:w="662" w:type="dxa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74" w:type="dxa"/>
          </w:tcPr>
          <w:p w:rsidR="00181E50" w:rsidRPr="00075D69" w:rsidRDefault="00A146E3" w:rsidP="004327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181E50" w:rsidRPr="0007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E50" w:rsidRPr="00075D69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181E50" w:rsidRPr="00075D69">
              <w:rPr>
                <w:rFonts w:ascii="Times New Roman" w:hAnsi="Times New Roman" w:cs="Times New Roman"/>
                <w:sz w:val="24"/>
                <w:szCs w:val="24"/>
              </w:rPr>
              <w:t xml:space="preserve">. ugdymo plano </w:t>
            </w:r>
            <w:r w:rsidR="00432723">
              <w:rPr>
                <w:rFonts w:ascii="Times New Roman" w:hAnsi="Times New Roman" w:cs="Times New Roman"/>
                <w:sz w:val="24"/>
                <w:szCs w:val="24"/>
              </w:rPr>
              <w:t>koregavimas</w:t>
            </w:r>
            <w:r w:rsidR="00181E50" w:rsidRPr="00075D69">
              <w:rPr>
                <w:rFonts w:ascii="Times New Roman" w:hAnsi="Times New Roman" w:cs="Times New Roman"/>
                <w:sz w:val="24"/>
                <w:szCs w:val="24"/>
              </w:rPr>
              <w:t>, pasiūlymų teikimas</w:t>
            </w:r>
          </w:p>
        </w:tc>
        <w:tc>
          <w:tcPr>
            <w:tcW w:w="1415" w:type="dxa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541" w:type="dxa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3698" w:type="dxa"/>
            <w:gridSpan w:val="2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Planingas ugdomosios veiklos organizavimas, mokymo kokybės gerinimas</w:t>
            </w:r>
          </w:p>
        </w:tc>
        <w:tc>
          <w:tcPr>
            <w:tcW w:w="3686" w:type="dxa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Aptarimas metodinės tarybos pasitarime</w:t>
            </w:r>
          </w:p>
        </w:tc>
      </w:tr>
      <w:tr w:rsidR="003F17CC" w:rsidRPr="00075D69" w:rsidTr="00935CC2">
        <w:tc>
          <w:tcPr>
            <w:tcW w:w="662" w:type="dxa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4" w:type="dxa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Ilgalaikių teminių planų suderinimas</w:t>
            </w:r>
          </w:p>
        </w:tc>
        <w:tc>
          <w:tcPr>
            <w:tcW w:w="1415" w:type="dxa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541" w:type="dxa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3698" w:type="dxa"/>
            <w:gridSpan w:val="2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Suderinti dalykų planai, numatyta planinga dalykinė mokytojų veikla</w:t>
            </w:r>
          </w:p>
        </w:tc>
        <w:tc>
          <w:tcPr>
            <w:tcW w:w="3686" w:type="dxa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Aptarimas metodinės grupės pasitarime</w:t>
            </w:r>
          </w:p>
        </w:tc>
      </w:tr>
      <w:tr w:rsidR="003F17CC" w:rsidRPr="00075D69" w:rsidTr="00935CC2">
        <w:tc>
          <w:tcPr>
            <w:tcW w:w="662" w:type="dxa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4" w:type="dxa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 xml:space="preserve"> Olimpiadų, bandomųjų brandos egzaminų ir PUPP gimnazijoje rengimas</w:t>
            </w:r>
          </w:p>
        </w:tc>
        <w:tc>
          <w:tcPr>
            <w:tcW w:w="1415" w:type="dxa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Gruodis- kovas</w:t>
            </w:r>
          </w:p>
        </w:tc>
        <w:tc>
          <w:tcPr>
            <w:tcW w:w="2541" w:type="dxa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3698" w:type="dxa"/>
            <w:gridSpan w:val="2"/>
          </w:tcPr>
          <w:p w:rsidR="00181E50" w:rsidRPr="00075D69" w:rsidRDefault="00B274A8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Numatytas sėkmingas olimpiadų, bandomųjų egzaminų ir PUPP</w:t>
            </w:r>
          </w:p>
          <w:p w:rsidR="00B274A8" w:rsidRPr="00075D69" w:rsidRDefault="00B274A8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</w:p>
        </w:tc>
        <w:tc>
          <w:tcPr>
            <w:tcW w:w="3686" w:type="dxa"/>
          </w:tcPr>
          <w:p w:rsidR="00181E50" w:rsidRPr="00075D69" w:rsidRDefault="00B274A8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Aptarimas metodinės grupės pasitarime</w:t>
            </w:r>
          </w:p>
        </w:tc>
      </w:tr>
      <w:tr w:rsidR="003F17CC" w:rsidRPr="00075D69" w:rsidTr="00935CC2">
        <w:tc>
          <w:tcPr>
            <w:tcW w:w="662" w:type="dxa"/>
          </w:tcPr>
          <w:p w:rsidR="00181E50" w:rsidRPr="00075D69" w:rsidRDefault="00B274A8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74" w:type="dxa"/>
          </w:tcPr>
          <w:p w:rsidR="00181E50" w:rsidRPr="00075D69" w:rsidRDefault="00B274A8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Kvalifikacijos tobulinimo poreikių ir kvalifikacijos tobulinimo programų dermė</w:t>
            </w:r>
          </w:p>
        </w:tc>
        <w:tc>
          <w:tcPr>
            <w:tcW w:w="1415" w:type="dxa"/>
          </w:tcPr>
          <w:p w:rsidR="00181E50" w:rsidRPr="00075D69" w:rsidRDefault="00B274A8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Rugsėjis,</w:t>
            </w:r>
          </w:p>
          <w:p w:rsidR="00B274A8" w:rsidRPr="00075D69" w:rsidRDefault="00B274A8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541" w:type="dxa"/>
          </w:tcPr>
          <w:p w:rsidR="00181E50" w:rsidRPr="00075D69" w:rsidRDefault="00B274A8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  <w:tc>
          <w:tcPr>
            <w:tcW w:w="3698" w:type="dxa"/>
            <w:gridSpan w:val="2"/>
          </w:tcPr>
          <w:p w:rsidR="00181E50" w:rsidRPr="00075D69" w:rsidRDefault="00B274A8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Numatytas planingas kvalifikacijos kėlimo</w:t>
            </w:r>
            <w:r w:rsidR="00351D83" w:rsidRPr="00075D69">
              <w:rPr>
                <w:rFonts w:ascii="Times New Roman" w:hAnsi="Times New Roman" w:cs="Times New Roman"/>
                <w:sz w:val="24"/>
                <w:szCs w:val="24"/>
              </w:rPr>
              <w:t xml:space="preserve"> organizavimas</w:t>
            </w:r>
          </w:p>
        </w:tc>
        <w:tc>
          <w:tcPr>
            <w:tcW w:w="3686" w:type="dxa"/>
          </w:tcPr>
          <w:p w:rsidR="00181E50" w:rsidRPr="00075D69" w:rsidRDefault="00351D83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Aptarimas metodinės grupės pasitarime</w:t>
            </w:r>
          </w:p>
        </w:tc>
      </w:tr>
      <w:tr w:rsidR="003F17CC" w:rsidRPr="00075D69" w:rsidTr="00935CC2">
        <w:tc>
          <w:tcPr>
            <w:tcW w:w="662" w:type="dxa"/>
          </w:tcPr>
          <w:p w:rsidR="00181E50" w:rsidRPr="00075D69" w:rsidRDefault="00351D83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4" w:type="dxa"/>
          </w:tcPr>
          <w:p w:rsidR="00181E50" w:rsidRPr="00075D69" w:rsidRDefault="00351D83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Metodinių grupių, metodinės tarybos veiklos aptarimas</w:t>
            </w:r>
          </w:p>
        </w:tc>
        <w:tc>
          <w:tcPr>
            <w:tcW w:w="1415" w:type="dxa"/>
          </w:tcPr>
          <w:p w:rsidR="00181E50" w:rsidRPr="00075D69" w:rsidRDefault="00351D83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541" w:type="dxa"/>
          </w:tcPr>
          <w:p w:rsidR="00181E50" w:rsidRPr="00075D69" w:rsidRDefault="00351D83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Metodinių grupių pirmininkai, metodinės tarybos pirmininkė</w:t>
            </w:r>
          </w:p>
        </w:tc>
        <w:tc>
          <w:tcPr>
            <w:tcW w:w="3698" w:type="dxa"/>
            <w:gridSpan w:val="2"/>
          </w:tcPr>
          <w:p w:rsidR="00181E50" w:rsidRPr="00075D69" w:rsidRDefault="00351D83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Metodinės grupės ir metodinė taryba sieks geresnės metodinės veiklos kokybės</w:t>
            </w:r>
          </w:p>
        </w:tc>
        <w:tc>
          <w:tcPr>
            <w:tcW w:w="3686" w:type="dxa"/>
          </w:tcPr>
          <w:p w:rsidR="00181E50" w:rsidRPr="00075D69" w:rsidRDefault="00351D83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Ataskaitos metodinės tarybos posėdyje.</w:t>
            </w:r>
          </w:p>
        </w:tc>
      </w:tr>
      <w:tr w:rsidR="00351D83" w:rsidRPr="00075D69" w:rsidTr="00F022BF">
        <w:tc>
          <w:tcPr>
            <w:tcW w:w="15276" w:type="dxa"/>
            <w:gridSpan w:val="7"/>
          </w:tcPr>
          <w:p w:rsidR="00351D83" w:rsidRPr="00075D69" w:rsidRDefault="00351D83" w:rsidP="00351D8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</w:tr>
      <w:tr w:rsidR="00351D83" w:rsidRPr="00075D69" w:rsidTr="00F022BF">
        <w:tc>
          <w:tcPr>
            <w:tcW w:w="15276" w:type="dxa"/>
            <w:gridSpan w:val="7"/>
          </w:tcPr>
          <w:p w:rsidR="00351D83" w:rsidRPr="00075D69" w:rsidRDefault="00351D83" w:rsidP="00351D8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b/>
                <w:sz w:val="24"/>
                <w:szCs w:val="24"/>
              </w:rPr>
              <w:t>Tikslas: Pamokos vadybos tobulinimas</w:t>
            </w:r>
          </w:p>
        </w:tc>
      </w:tr>
      <w:tr w:rsidR="00351D83" w:rsidRPr="00075D69" w:rsidTr="00F022BF">
        <w:tc>
          <w:tcPr>
            <w:tcW w:w="15276" w:type="dxa"/>
            <w:gridSpan w:val="7"/>
          </w:tcPr>
          <w:p w:rsidR="00351D83" w:rsidRPr="00075D69" w:rsidRDefault="00351D83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b/>
                <w:sz w:val="24"/>
                <w:szCs w:val="24"/>
              </w:rPr>
              <w:t>I uždavinys: Aktyvinti gerosios patirties sklaidą, metodinį ir dalykinį sutelktą, refleksyvų, atvirą mokytojų bendradarbiavimą.</w:t>
            </w:r>
          </w:p>
        </w:tc>
      </w:tr>
      <w:tr w:rsidR="003F17CC" w:rsidRPr="00075D69" w:rsidTr="00935CC2">
        <w:tc>
          <w:tcPr>
            <w:tcW w:w="662" w:type="dxa"/>
          </w:tcPr>
          <w:p w:rsidR="00181E50" w:rsidRPr="00075D69" w:rsidRDefault="00351D83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E50" w:rsidRPr="00075D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74" w:type="dxa"/>
          </w:tcPr>
          <w:p w:rsidR="00181E50" w:rsidRPr="00075D69" w:rsidRDefault="00A146E3" w:rsidP="00F5309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Pasirengimas nuotoliniam mokymui </w:t>
            </w:r>
          </w:p>
        </w:tc>
        <w:tc>
          <w:tcPr>
            <w:tcW w:w="1415" w:type="dxa"/>
          </w:tcPr>
          <w:p w:rsidR="00075D69" w:rsidRDefault="00432723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  <w:p w:rsidR="00432723" w:rsidRPr="00075D69" w:rsidRDefault="00432723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181E50" w:rsidRPr="00075D69" w:rsidRDefault="00181E5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MT, metodinių grupių pirmininkai</w:t>
            </w:r>
          </w:p>
        </w:tc>
        <w:tc>
          <w:tcPr>
            <w:tcW w:w="3698" w:type="dxa"/>
            <w:gridSpan w:val="2"/>
          </w:tcPr>
          <w:p w:rsidR="00181E50" w:rsidRPr="00075D69" w:rsidRDefault="00A146E3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darbo  nuotoliniu būdu taisyklės</w:t>
            </w:r>
            <w:r w:rsidR="001D47D5">
              <w:rPr>
                <w:rFonts w:ascii="Times New Roman" w:hAnsi="Times New Roman" w:cs="Times New Roman"/>
                <w:sz w:val="24"/>
                <w:szCs w:val="24"/>
              </w:rPr>
              <w:t>, susitarta dėl vertinimo būdu.</w:t>
            </w:r>
          </w:p>
        </w:tc>
        <w:tc>
          <w:tcPr>
            <w:tcW w:w="3686" w:type="dxa"/>
          </w:tcPr>
          <w:p w:rsidR="00181E50" w:rsidRPr="00075D69" w:rsidRDefault="00F53098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Aptarimas mokytojų taryboje</w:t>
            </w:r>
          </w:p>
        </w:tc>
      </w:tr>
      <w:tr w:rsidR="009B3FE0" w:rsidRPr="00075D69" w:rsidTr="00935CC2">
        <w:tc>
          <w:tcPr>
            <w:tcW w:w="662" w:type="dxa"/>
          </w:tcPr>
          <w:p w:rsidR="009B3FE0" w:rsidRPr="00075D69" w:rsidRDefault="009B3FE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4" w:type="dxa"/>
          </w:tcPr>
          <w:p w:rsidR="009B3FE0" w:rsidRPr="007852AD" w:rsidRDefault="001D47D5" w:rsidP="001D47D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IKT panaudojimo pamokose galimybės (praktinis užsiėmi</w:t>
            </w:r>
            <w:r w:rsidR="008A36EA">
              <w:rPr>
                <w:rFonts w:ascii="Times New Roman" w:hAnsi="Times New Roman" w:cs="Times New Roman"/>
                <w:sz w:val="24"/>
                <w:szCs w:val="24"/>
              </w:rPr>
              <w:t xml:space="preserve">mas visiems mokytojams) darbas </w:t>
            </w:r>
            <w:proofErr w:type="spellStart"/>
            <w:r w:rsidR="008A36E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platformoje</w:t>
            </w:r>
          </w:p>
        </w:tc>
        <w:tc>
          <w:tcPr>
            <w:tcW w:w="1415" w:type="dxa"/>
          </w:tcPr>
          <w:p w:rsidR="009B3FE0" w:rsidRDefault="001D47D5" w:rsidP="004159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Spalis,</w:t>
            </w:r>
          </w:p>
          <w:p w:rsidR="001D47D5" w:rsidRDefault="001D47D5" w:rsidP="004159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Gruodis, </w:t>
            </w:r>
          </w:p>
          <w:p w:rsidR="001D47D5" w:rsidRDefault="001D47D5" w:rsidP="004159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Vasaris,</w:t>
            </w:r>
          </w:p>
          <w:p w:rsidR="001D47D5" w:rsidRPr="00075D69" w:rsidRDefault="001D47D5" w:rsidP="004159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541" w:type="dxa"/>
          </w:tcPr>
          <w:p w:rsidR="009B3FE0" w:rsidRPr="00075D69" w:rsidRDefault="001D47D5" w:rsidP="004159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panaudojimo koordinacinė grupė</w:t>
            </w:r>
          </w:p>
        </w:tc>
        <w:tc>
          <w:tcPr>
            <w:tcW w:w="3698" w:type="dxa"/>
            <w:gridSpan w:val="2"/>
          </w:tcPr>
          <w:p w:rsidR="009B3FE0" w:rsidRPr="00075D69" w:rsidRDefault="001D47D5" w:rsidP="004159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Mokytojai patobulina savo darbo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platformoje įgūdžius</w:t>
            </w:r>
          </w:p>
        </w:tc>
        <w:tc>
          <w:tcPr>
            <w:tcW w:w="3686" w:type="dxa"/>
          </w:tcPr>
          <w:p w:rsidR="009B3FE0" w:rsidRPr="00075D69" w:rsidRDefault="009B3FE0" w:rsidP="004159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35CC2">
              <w:rPr>
                <w:rFonts w:ascii="Times New Roman" w:hAnsi="Times New Roman" w:cs="Times New Roman"/>
                <w:sz w:val="24"/>
                <w:szCs w:val="24"/>
              </w:rPr>
              <w:t>Aptarimas metodinės tarybos pasitarime</w:t>
            </w:r>
          </w:p>
        </w:tc>
      </w:tr>
      <w:tr w:rsidR="004B0AC5" w:rsidRPr="00075D69" w:rsidTr="00935CC2">
        <w:tc>
          <w:tcPr>
            <w:tcW w:w="662" w:type="dxa"/>
          </w:tcPr>
          <w:p w:rsidR="004B0AC5" w:rsidRPr="00075D69" w:rsidRDefault="004B0AC5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74" w:type="dxa"/>
          </w:tcPr>
          <w:p w:rsidR="004B0AC5" w:rsidRPr="007852AD" w:rsidRDefault="001D47D5" w:rsidP="004B0A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852AD">
              <w:rPr>
                <w:rFonts w:ascii="Times New Roman" w:hAnsi="Times New Roman" w:cs="Times New Roman"/>
                <w:sz w:val="24"/>
                <w:szCs w:val="24"/>
              </w:rPr>
              <w:t xml:space="preserve">Mokėjimo mokytis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kompetencijos įvertinimas, rekomendacijų mokiniams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parengimas</w:t>
            </w:r>
          </w:p>
        </w:tc>
        <w:tc>
          <w:tcPr>
            <w:tcW w:w="1415" w:type="dxa"/>
          </w:tcPr>
          <w:p w:rsidR="004B0AC5" w:rsidRDefault="004B0AC5" w:rsidP="004159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balandis</w:t>
            </w:r>
          </w:p>
        </w:tc>
        <w:tc>
          <w:tcPr>
            <w:tcW w:w="2541" w:type="dxa"/>
          </w:tcPr>
          <w:p w:rsidR="004B0AC5" w:rsidRPr="00935CC2" w:rsidRDefault="004B0AC5" w:rsidP="004159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 MT</w:t>
            </w:r>
          </w:p>
        </w:tc>
        <w:tc>
          <w:tcPr>
            <w:tcW w:w="3698" w:type="dxa"/>
            <w:gridSpan w:val="2"/>
          </w:tcPr>
          <w:p w:rsidR="004B0AC5" w:rsidRDefault="004B0AC5" w:rsidP="004159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Patobulinta mokytojų IKT kompetencija.</w:t>
            </w:r>
          </w:p>
          <w:p w:rsidR="004B0AC5" w:rsidRDefault="004B0AC5" w:rsidP="004159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Aktyvesnės ir įdomesnės pamokos</w:t>
            </w:r>
          </w:p>
        </w:tc>
        <w:tc>
          <w:tcPr>
            <w:tcW w:w="3686" w:type="dxa"/>
          </w:tcPr>
          <w:p w:rsidR="004B0AC5" w:rsidRPr="00935CC2" w:rsidRDefault="004B0AC5" w:rsidP="004159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Aptarimas metodinėse grupėse</w:t>
            </w:r>
          </w:p>
        </w:tc>
      </w:tr>
      <w:tr w:rsidR="009B3FE0" w:rsidRPr="00075D69" w:rsidTr="00935CC2">
        <w:tc>
          <w:tcPr>
            <w:tcW w:w="662" w:type="dxa"/>
          </w:tcPr>
          <w:p w:rsidR="009B3FE0" w:rsidRPr="00075D69" w:rsidRDefault="009B3FE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74" w:type="dxa"/>
          </w:tcPr>
          <w:p w:rsidR="009B3FE0" w:rsidRPr="00075D69" w:rsidRDefault="009B3FE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ŠMM, savivaldybės administracijos švietimo ir sporto skyriaus nutarimų, įsakymų, rekomendacijų nagrinėjimas ir aptarimas.</w:t>
            </w:r>
          </w:p>
        </w:tc>
        <w:tc>
          <w:tcPr>
            <w:tcW w:w="1415" w:type="dxa"/>
          </w:tcPr>
          <w:p w:rsidR="009B3FE0" w:rsidRPr="00075D69" w:rsidRDefault="009B3FE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41" w:type="dxa"/>
          </w:tcPr>
          <w:p w:rsidR="009B3FE0" w:rsidRPr="00075D69" w:rsidRDefault="009B3FE0" w:rsidP="00C771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Metodinės tarybos pirmininkė, gimnazijos direktorė</w:t>
            </w:r>
          </w:p>
        </w:tc>
        <w:tc>
          <w:tcPr>
            <w:tcW w:w="3698" w:type="dxa"/>
            <w:gridSpan w:val="2"/>
          </w:tcPr>
          <w:p w:rsidR="009B3FE0" w:rsidRPr="00075D69" w:rsidRDefault="009B3FE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Nuolatinė švietimo naujovių, metodinių rekomendacijų sklaida</w:t>
            </w:r>
          </w:p>
        </w:tc>
        <w:tc>
          <w:tcPr>
            <w:tcW w:w="3686" w:type="dxa"/>
          </w:tcPr>
          <w:p w:rsidR="009B3FE0" w:rsidRPr="00075D69" w:rsidRDefault="009B3FE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Aptarimas metodinės tarybos pasitarimuose</w:t>
            </w:r>
          </w:p>
        </w:tc>
      </w:tr>
      <w:tr w:rsidR="009B3FE0" w:rsidRPr="00075D69" w:rsidTr="00935CC2">
        <w:tc>
          <w:tcPr>
            <w:tcW w:w="662" w:type="dxa"/>
          </w:tcPr>
          <w:p w:rsidR="009B3FE0" w:rsidRPr="00075D69" w:rsidRDefault="009B3FE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4" w:type="dxa"/>
          </w:tcPr>
          <w:p w:rsidR="009B3FE0" w:rsidRPr="00075D69" w:rsidRDefault="009B3FE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Metodinės, pedagoginės literatūros naujienų, pedagogams skirtų informacinių leidinių apžvalga ir aptarimas</w:t>
            </w:r>
          </w:p>
        </w:tc>
        <w:tc>
          <w:tcPr>
            <w:tcW w:w="1415" w:type="dxa"/>
          </w:tcPr>
          <w:p w:rsidR="009B3FE0" w:rsidRPr="00075D69" w:rsidRDefault="009B3FE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41" w:type="dxa"/>
          </w:tcPr>
          <w:p w:rsidR="009B3FE0" w:rsidRPr="00075D69" w:rsidRDefault="009B3FE0" w:rsidP="002E78B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MT pirmininkė, metodinių grupių pirmininkės</w:t>
            </w:r>
          </w:p>
        </w:tc>
        <w:tc>
          <w:tcPr>
            <w:tcW w:w="3698" w:type="dxa"/>
            <w:gridSpan w:val="2"/>
          </w:tcPr>
          <w:p w:rsidR="009B3FE0" w:rsidRPr="00075D69" w:rsidRDefault="009B3FE0" w:rsidP="002E78B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Skatinamas domėjimasis šalies ir pasaulio švietimo naujovėmis</w:t>
            </w:r>
          </w:p>
        </w:tc>
        <w:tc>
          <w:tcPr>
            <w:tcW w:w="3686" w:type="dxa"/>
          </w:tcPr>
          <w:p w:rsidR="009B3FE0" w:rsidRPr="00075D69" w:rsidRDefault="009B3FE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Aptarimas metodinėse grupėse, metodinės tarybos pasitarime.</w:t>
            </w:r>
          </w:p>
        </w:tc>
      </w:tr>
      <w:tr w:rsidR="009B3FE0" w:rsidRPr="00075D69" w:rsidTr="00935CC2">
        <w:tc>
          <w:tcPr>
            <w:tcW w:w="662" w:type="dxa"/>
          </w:tcPr>
          <w:p w:rsidR="009B3FE0" w:rsidRPr="00075D69" w:rsidRDefault="00B361EB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3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9B3FE0" w:rsidRPr="00075D69" w:rsidRDefault="009B3FE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Mokytojų dalyvavimas rajono ir respublikiniuose renginiuose, dalijimasis įgyta patirtimi</w:t>
            </w:r>
          </w:p>
        </w:tc>
        <w:tc>
          <w:tcPr>
            <w:tcW w:w="1415" w:type="dxa"/>
          </w:tcPr>
          <w:p w:rsidR="009B3FE0" w:rsidRPr="00075D69" w:rsidRDefault="009B3FE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Pagal rajono ir respublikos renginių grafiką</w:t>
            </w:r>
          </w:p>
        </w:tc>
        <w:tc>
          <w:tcPr>
            <w:tcW w:w="2541" w:type="dxa"/>
          </w:tcPr>
          <w:p w:rsidR="009B3FE0" w:rsidRPr="00075D69" w:rsidRDefault="009B3FE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3698" w:type="dxa"/>
            <w:gridSpan w:val="2"/>
          </w:tcPr>
          <w:p w:rsidR="009B3FE0" w:rsidRPr="00075D69" w:rsidRDefault="009B3FE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Įgyjamos naujos dalykinės ir bendrosios kompetencijos, vyksta sklaida</w:t>
            </w:r>
          </w:p>
        </w:tc>
        <w:tc>
          <w:tcPr>
            <w:tcW w:w="3686" w:type="dxa"/>
          </w:tcPr>
          <w:p w:rsidR="009B3FE0" w:rsidRPr="00075D69" w:rsidRDefault="009B3FE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Seminarai, konferencijos, mokymai</w:t>
            </w:r>
          </w:p>
        </w:tc>
      </w:tr>
      <w:tr w:rsidR="009B3FE0" w:rsidRPr="00075D69" w:rsidTr="00F022BF">
        <w:tc>
          <w:tcPr>
            <w:tcW w:w="15276" w:type="dxa"/>
            <w:gridSpan w:val="7"/>
          </w:tcPr>
          <w:p w:rsidR="009B3FE0" w:rsidRPr="00075D69" w:rsidRDefault="009B3FE0" w:rsidP="00181E5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b/>
                <w:sz w:val="24"/>
                <w:szCs w:val="24"/>
              </w:rPr>
              <w:t>2 uždavinys. Skatinti mokytojus analizuoti savo darbą siekiant gerinti pamokos kokybę, renkantis tinkamą struktūrinį pamokos modelį.</w:t>
            </w:r>
          </w:p>
        </w:tc>
      </w:tr>
      <w:tr w:rsidR="009B3FE0" w:rsidRPr="00075D69" w:rsidTr="009B3FE0">
        <w:tc>
          <w:tcPr>
            <w:tcW w:w="662" w:type="dxa"/>
          </w:tcPr>
          <w:p w:rsidR="009B3FE0" w:rsidRPr="00075D69" w:rsidRDefault="009B3FE0" w:rsidP="00181E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4" w:type="dxa"/>
          </w:tcPr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Bandomųjų brandos egzaminų rezultatų analizė</w:t>
            </w:r>
          </w:p>
        </w:tc>
        <w:tc>
          <w:tcPr>
            <w:tcW w:w="1415" w:type="dxa"/>
          </w:tcPr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541" w:type="dxa"/>
          </w:tcPr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 xml:space="preserve">Mokytojai </w:t>
            </w:r>
          </w:p>
        </w:tc>
        <w:tc>
          <w:tcPr>
            <w:tcW w:w="3698" w:type="dxa"/>
            <w:gridSpan w:val="2"/>
          </w:tcPr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Numatytos  pasiruošimo brandos egzaminams ir PUPP gairės</w:t>
            </w:r>
          </w:p>
        </w:tc>
        <w:tc>
          <w:tcPr>
            <w:tcW w:w="3686" w:type="dxa"/>
          </w:tcPr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Aptarimas metodinės tarybos pasitarime</w:t>
            </w:r>
          </w:p>
        </w:tc>
      </w:tr>
      <w:tr w:rsidR="009B3FE0" w:rsidRPr="00075D69" w:rsidTr="009B3FE0">
        <w:tc>
          <w:tcPr>
            <w:tcW w:w="662" w:type="dxa"/>
          </w:tcPr>
          <w:p w:rsidR="009B3FE0" w:rsidRPr="00075D69" w:rsidRDefault="009B3FE0" w:rsidP="00383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74" w:type="dxa"/>
          </w:tcPr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Mokytojų atvirų pamokų vedimas, kolegų pamokų stebėjimas</w:t>
            </w:r>
          </w:p>
        </w:tc>
        <w:tc>
          <w:tcPr>
            <w:tcW w:w="1415" w:type="dxa"/>
          </w:tcPr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Pagal grafiką</w:t>
            </w:r>
          </w:p>
        </w:tc>
        <w:tc>
          <w:tcPr>
            <w:tcW w:w="2541" w:type="dxa"/>
          </w:tcPr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3698" w:type="dxa"/>
            <w:gridSpan w:val="2"/>
          </w:tcPr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Skatinamas bendradarbiavimas siekiant ugdymo kokybės.</w:t>
            </w:r>
          </w:p>
        </w:tc>
        <w:tc>
          <w:tcPr>
            <w:tcW w:w="3686" w:type="dxa"/>
          </w:tcPr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Aptarimas metodinės tarybos pasitarime</w:t>
            </w:r>
          </w:p>
        </w:tc>
      </w:tr>
      <w:tr w:rsidR="009B3FE0" w:rsidRPr="00075D69" w:rsidTr="009B3FE0">
        <w:tc>
          <w:tcPr>
            <w:tcW w:w="662" w:type="dxa"/>
          </w:tcPr>
          <w:p w:rsidR="009B3FE0" w:rsidRPr="00075D69" w:rsidRDefault="009B3FE0" w:rsidP="00383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4" w:type="dxa"/>
          </w:tcPr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Pamokų kitose aplinkose aptarimas</w:t>
            </w:r>
          </w:p>
        </w:tc>
        <w:tc>
          <w:tcPr>
            <w:tcW w:w="1415" w:type="dxa"/>
          </w:tcPr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541" w:type="dxa"/>
          </w:tcPr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3698" w:type="dxa"/>
            <w:gridSpan w:val="2"/>
          </w:tcPr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Mokytojai susipažįsta su kolegų naudojamais metodais, įgytą patirtį pritaiko savo darbe.</w:t>
            </w:r>
          </w:p>
        </w:tc>
        <w:tc>
          <w:tcPr>
            <w:tcW w:w="3686" w:type="dxa"/>
          </w:tcPr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Aptarimas metodinės tarybos pasitarime</w:t>
            </w:r>
          </w:p>
        </w:tc>
      </w:tr>
      <w:tr w:rsidR="009B3FE0" w:rsidRPr="00075D69" w:rsidTr="009B3FE0">
        <w:tc>
          <w:tcPr>
            <w:tcW w:w="662" w:type="dxa"/>
          </w:tcPr>
          <w:p w:rsidR="009B3FE0" w:rsidRPr="00075D69" w:rsidRDefault="009B3FE0" w:rsidP="00383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4" w:type="dxa"/>
          </w:tcPr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Aktualios informacijos pateikimas gimnazijos interneto svetainėje</w:t>
            </w:r>
          </w:p>
        </w:tc>
        <w:tc>
          <w:tcPr>
            <w:tcW w:w="1415" w:type="dxa"/>
          </w:tcPr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41" w:type="dxa"/>
          </w:tcPr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3698" w:type="dxa"/>
            <w:gridSpan w:val="2"/>
          </w:tcPr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Gerosios patirties sklaida, savalaikis bendruomenės informavimas</w:t>
            </w:r>
          </w:p>
        </w:tc>
        <w:tc>
          <w:tcPr>
            <w:tcW w:w="3686" w:type="dxa"/>
          </w:tcPr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Aptarimas metodinės tarybos pasitarime</w:t>
            </w:r>
          </w:p>
        </w:tc>
      </w:tr>
      <w:tr w:rsidR="009B3FE0" w:rsidRPr="00075D69" w:rsidTr="009B3FE0">
        <w:tc>
          <w:tcPr>
            <w:tcW w:w="662" w:type="dxa"/>
          </w:tcPr>
          <w:p w:rsidR="009B3FE0" w:rsidRPr="00075D69" w:rsidRDefault="009B3FE0" w:rsidP="00383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74" w:type="dxa"/>
          </w:tcPr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projektų vykdymas ir jų aptarimas</w:t>
            </w:r>
          </w:p>
        </w:tc>
        <w:tc>
          <w:tcPr>
            <w:tcW w:w="1415" w:type="dxa"/>
          </w:tcPr>
          <w:p w:rsidR="009B3FE0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541" w:type="dxa"/>
          </w:tcPr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3698" w:type="dxa"/>
            <w:gridSpan w:val="2"/>
          </w:tcPr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Stiprėja bendradarbiavimo, kūrybiškumo, kritinio mąstymo gebėjimai.</w:t>
            </w:r>
          </w:p>
        </w:tc>
        <w:tc>
          <w:tcPr>
            <w:tcW w:w="3686" w:type="dxa"/>
          </w:tcPr>
          <w:p w:rsidR="009B3FE0" w:rsidRPr="00075D69" w:rsidRDefault="009B3FE0" w:rsidP="003F6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022BF">
              <w:rPr>
                <w:rFonts w:ascii="Times New Roman" w:hAnsi="Times New Roman" w:cs="Times New Roman"/>
                <w:sz w:val="24"/>
                <w:szCs w:val="24"/>
              </w:rPr>
              <w:t>Aptarimas metodinės tarybos pasitarime</w:t>
            </w:r>
          </w:p>
        </w:tc>
      </w:tr>
    </w:tbl>
    <w:p w:rsidR="00F745A9" w:rsidRDefault="00F745A9" w:rsidP="00F745A9">
      <w:pPr>
        <w:tabs>
          <w:tab w:val="left" w:pos="582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24A" w:rsidRPr="00E7124A" w:rsidRDefault="00E7124A" w:rsidP="00F745A9">
      <w:pPr>
        <w:tabs>
          <w:tab w:val="left" w:pos="58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metodinės tarybos pirmininkė Regina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Ratkevičienė</w:t>
      </w:r>
      <w:proofErr w:type="spellEnd"/>
    </w:p>
    <w:sectPr w:rsidR="00E7124A" w:rsidRPr="00E7124A" w:rsidSect="00F022BF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70"/>
    <w:rsid w:val="00075D69"/>
    <w:rsid w:val="00095505"/>
    <w:rsid w:val="001472B7"/>
    <w:rsid w:val="00181E50"/>
    <w:rsid w:val="001D47D5"/>
    <w:rsid w:val="002E78B4"/>
    <w:rsid w:val="00351D83"/>
    <w:rsid w:val="003F17CC"/>
    <w:rsid w:val="00432723"/>
    <w:rsid w:val="004B0AC5"/>
    <w:rsid w:val="005F4C8A"/>
    <w:rsid w:val="00610F9A"/>
    <w:rsid w:val="006E74AD"/>
    <w:rsid w:val="007852AD"/>
    <w:rsid w:val="008A36EA"/>
    <w:rsid w:val="008E3FE8"/>
    <w:rsid w:val="00935CC2"/>
    <w:rsid w:val="009B3FE0"/>
    <w:rsid w:val="00A146E3"/>
    <w:rsid w:val="00AD44B0"/>
    <w:rsid w:val="00AE165E"/>
    <w:rsid w:val="00B274A8"/>
    <w:rsid w:val="00B361EB"/>
    <w:rsid w:val="00BA3DB9"/>
    <w:rsid w:val="00C771D9"/>
    <w:rsid w:val="00CA094A"/>
    <w:rsid w:val="00D9374D"/>
    <w:rsid w:val="00DB10EB"/>
    <w:rsid w:val="00E7124A"/>
    <w:rsid w:val="00F022BF"/>
    <w:rsid w:val="00F26162"/>
    <w:rsid w:val="00F40470"/>
    <w:rsid w:val="00F53098"/>
    <w:rsid w:val="00F745A9"/>
    <w:rsid w:val="00FB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8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181E50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0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8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181E50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0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6BBE-799E-4504-B403-CC3CFD57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3394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</dc:creator>
  <cp:lastModifiedBy>DIREKT</cp:lastModifiedBy>
  <cp:revision>3</cp:revision>
  <cp:lastPrinted>2020-11-06T09:39:00Z</cp:lastPrinted>
  <dcterms:created xsi:type="dcterms:W3CDTF">2020-10-19T04:39:00Z</dcterms:created>
  <dcterms:modified xsi:type="dcterms:W3CDTF">2020-11-06T09:39:00Z</dcterms:modified>
</cp:coreProperties>
</file>